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E41" w14:textId="77777777" w:rsidR="00B46A9C" w:rsidRDefault="00B46A9C" w:rsidP="00B46A9C">
      <w:pPr>
        <w:pStyle w:val="Title"/>
        <w:rPr>
          <w:rFonts w:cstheme="majorHAnsi"/>
          <w:b/>
          <w:bCs/>
        </w:rPr>
      </w:pPr>
      <w:r>
        <w:rPr>
          <w:rFonts w:cstheme="majorHAnsi"/>
          <w:b/>
          <w:bCs/>
        </w:rPr>
        <w:t xml:space="preserve">Further Education </w:t>
      </w:r>
    </w:p>
    <w:p w14:paraId="3D88E4A2" w14:textId="79EEAC8C" w:rsidR="00B46A9C" w:rsidRPr="008F7903" w:rsidRDefault="00B46A9C" w:rsidP="00B46A9C">
      <w:pPr>
        <w:pStyle w:val="Title"/>
        <w:rPr>
          <w:rFonts w:cstheme="majorHAnsi"/>
          <w:b/>
          <w:bCs/>
        </w:rPr>
      </w:pPr>
      <w:r>
        <w:rPr>
          <w:rFonts w:cstheme="majorHAnsi"/>
          <w:b/>
          <w:bCs/>
        </w:rPr>
        <w:t>Student</w:t>
      </w:r>
      <w:r w:rsidRPr="008F7903">
        <w:rPr>
          <w:rFonts w:cstheme="majorHAnsi"/>
          <w:b/>
          <w:bCs/>
        </w:rPr>
        <w:t xml:space="preserve"> Handbook 2023-24</w:t>
      </w:r>
    </w:p>
    <w:p w14:paraId="055BD374" w14:textId="77777777" w:rsidR="000B0A32" w:rsidRDefault="000B0A32"/>
    <w:p w14:paraId="173C0AF4" w14:textId="77777777" w:rsidR="00F30706" w:rsidRDefault="00F30706" w:rsidP="00F30706">
      <w:pPr>
        <w:pStyle w:val="NoSpacing"/>
        <w:rPr>
          <w:sz w:val="40"/>
          <w:szCs w:val="40"/>
        </w:rPr>
      </w:pPr>
    </w:p>
    <w:p w14:paraId="51416DCF" w14:textId="1897EBC1" w:rsidR="00B46A9C" w:rsidRDefault="00B46A9C" w:rsidP="00F30706">
      <w:pPr>
        <w:pStyle w:val="NoSpacing"/>
        <w:rPr>
          <w:sz w:val="40"/>
          <w:szCs w:val="40"/>
        </w:rPr>
      </w:pPr>
      <w:r w:rsidRPr="00F30706">
        <w:rPr>
          <w:sz w:val="40"/>
          <w:szCs w:val="40"/>
        </w:rPr>
        <w:t>Hello…</w:t>
      </w:r>
    </w:p>
    <w:p w14:paraId="2CEF5387" w14:textId="77777777" w:rsidR="00F30706" w:rsidRPr="00F30706" w:rsidRDefault="00F30706" w:rsidP="00F30706">
      <w:pPr>
        <w:pStyle w:val="NoSpacing"/>
        <w:rPr>
          <w:sz w:val="40"/>
          <w:szCs w:val="40"/>
        </w:rPr>
      </w:pPr>
    </w:p>
    <w:p w14:paraId="08222C22" w14:textId="77777777" w:rsidR="00B46A9C" w:rsidRPr="00B46A9C" w:rsidRDefault="00B46A9C" w:rsidP="00F30706">
      <w:pPr>
        <w:pStyle w:val="NoSpacing"/>
      </w:pPr>
      <w:r w:rsidRPr="00B46A9C">
        <w:t>We are delighted that you have chosen to study with Craven College. We have designed this handbook to give you all the information that you need to make the most of your time with us. The handbook is full of lots of useful information on everything from careers guidance, useful numbers, opening times – giving you everything you require to make the most of the services and facilities that we have on offer.</w:t>
      </w:r>
    </w:p>
    <w:p w14:paraId="2203DAA3" w14:textId="77777777" w:rsidR="00B46A9C" w:rsidRPr="00B46A9C" w:rsidRDefault="00B46A9C" w:rsidP="00F30706">
      <w:pPr>
        <w:pStyle w:val="NoSpacing"/>
      </w:pPr>
      <w:r w:rsidRPr="00B46A9C">
        <w:t xml:space="preserve"> </w:t>
      </w:r>
    </w:p>
    <w:p w14:paraId="08E7613B" w14:textId="48B10020" w:rsidR="00B46A9C" w:rsidRPr="00B46A9C" w:rsidRDefault="00B46A9C" w:rsidP="00F30706">
      <w:pPr>
        <w:pStyle w:val="NoSpacing"/>
      </w:pPr>
      <w:r w:rsidRPr="00B46A9C">
        <w:t xml:space="preserve">You can also find lots of useful information on the </w:t>
      </w:r>
      <w:proofErr w:type="spellStart"/>
      <w:r w:rsidRPr="00B46A9C">
        <w:t>MyCraven</w:t>
      </w:r>
      <w:proofErr w:type="spellEnd"/>
      <w:r w:rsidRPr="00B46A9C">
        <w:t xml:space="preserve"> app or at this link: </w:t>
      </w:r>
      <w:hyperlink r:id="rId11" w:history="1">
        <w:r w:rsidRPr="00696B51">
          <w:rPr>
            <w:rStyle w:val="Hyperlink"/>
          </w:rPr>
          <w:t>https://craven.myday.cloud/dashboard/home</w:t>
        </w:r>
      </w:hyperlink>
      <w:r>
        <w:t xml:space="preserve"> </w:t>
      </w:r>
    </w:p>
    <w:p w14:paraId="2F89C8E2" w14:textId="77777777" w:rsidR="00B46A9C" w:rsidRPr="00B46A9C" w:rsidRDefault="00B46A9C" w:rsidP="00F30706">
      <w:pPr>
        <w:pStyle w:val="NoSpacing"/>
      </w:pPr>
      <w:r w:rsidRPr="00B46A9C">
        <w:t xml:space="preserve"> </w:t>
      </w:r>
    </w:p>
    <w:p w14:paraId="53EC65A2" w14:textId="77777777" w:rsidR="00B46A9C" w:rsidRDefault="00B46A9C" w:rsidP="00F30706">
      <w:pPr>
        <w:pStyle w:val="NoSpacing"/>
      </w:pPr>
      <w:r w:rsidRPr="00B46A9C">
        <w:t xml:space="preserve">We are dedicated to continually improving the standard of service we offer you and will always do our very best to ensure that you enjoy your time with </w:t>
      </w:r>
      <w:proofErr w:type="gramStart"/>
      <w:r w:rsidRPr="00B46A9C">
        <w:t>us, and</w:t>
      </w:r>
      <w:proofErr w:type="gramEnd"/>
      <w:r w:rsidRPr="00B46A9C">
        <w:t xml:space="preserve"> feel supported. If you have any questions, or need help, please ask a member of our team – they will always be happy to help you. We wish you every success during your time with us.</w:t>
      </w:r>
    </w:p>
    <w:p w14:paraId="640CC01A" w14:textId="77777777" w:rsidR="00B46A9C" w:rsidRDefault="00B46A9C" w:rsidP="00F30706">
      <w:pPr>
        <w:pStyle w:val="NoSpacing"/>
      </w:pPr>
    </w:p>
    <w:p w14:paraId="272F83D4" w14:textId="4A849F36" w:rsidR="00B46A9C" w:rsidRPr="00EE25E6" w:rsidRDefault="00B46A9C" w:rsidP="00F30706">
      <w:pPr>
        <w:pStyle w:val="NoSpacing"/>
        <w:rPr>
          <w:b/>
          <w:bCs/>
        </w:rPr>
      </w:pPr>
      <w:r w:rsidRPr="00EE25E6">
        <w:rPr>
          <w:b/>
          <w:bCs/>
        </w:rPr>
        <w:t>Anita Lall, Interim Principal and CEO</w:t>
      </w:r>
    </w:p>
    <w:p w14:paraId="229DE01C" w14:textId="77777777" w:rsidR="00B46A9C" w:rsidRDefault="00B46A9C"/>
    <w:p w14:paraId="483F160E" w14:textId="77777777" w:rsidR="00D01A24" w:rsidRPr="00D01A24" w:rsidRDefault="00D01A24" w:rsidP="00D01A24">
      <w:pPr>
        <w:pStyle w:val="NoSpacing"/>
      </w:pPr>
      <w:r w:rsidRPr="00D01A24">
        <w:rPr>
          <w:sz w:val="40"/>
          <w:szCs w:val="40"/>
        </w:rPr>
        <w:t>Useful Contacts</w:t>
      </w:r>
    </w:p>
    <w:p w14:paraId="373DF7BF" w14:textId="77777777" w:rsidR="00D01A24" w:rsidRPr="000F3F3E" w:rsidRDefault="00D01A24" w:rsidP="00D01A24"/>
    <w:p w14:paraId="5F561A00" w14:textId="77777777" w:rsidR="00D01A24" w:rsidRPr="000F3F3E" w:rsidRDefault="00D01A24" w:rsidP="00D01A24">
      <w:pPr>
        <w:pStyle w:val="BasicParagraph"/>
        <w:suppressAutoHyphens/>
        <w:rPr>
          <w:rFonts w:asciiTheme="minorHAnsi" w:hAnsiTheme="minorHAnsi" w:cstheme="minorBidi"/>
          <w:color w:val="auto"/>
          <w:kern w:val="2"/>
        </w:rPr>
      </w:pPr>
      <w:proofErr w:type="spellStart"/>
      <w:r w:rsidRPr="000F3F3E">
        <w:rPr>
          <w:rFonts w:asciiTheme="minorHAnsi" w:hAnsiTheme="minorHAnsi" w:cstheme="minorBidi"/>
          <w:color w:val="auto"/>
          <w:kern w:val="2"/>
        </w:rPr>
        <w:t>Aireville</w:t>
      </w:r>
      <w:proofErr w:type="spellEnd"/>
      <w:r w:rsidRPr="000F3F3E">
        <w:rPr>
          <w:rFonts w:asciiTheme="minorHAnsi" w:hAnsiTheme="minorHAnsi" w:cstheme="minorBidi"/>
          <w:color w:val="auto"/>
          <w:kern w:val="2"/>
        </w:rPr>
        <w:t xml:space="preserve"> Campus</w:t>
      </w:r>
      <w:r w:rsidRPr="000F3F3E">
        <w:rPr>
          <w:rFonts w:asciiTheme="minorHAnsi" w:hAnsiTheme="minorHAnsi" w:cstheme="minorBidi"/>
          <w:color w:val="auto"/>
          <w:kern w:val="2"/>
        </w:rPr>
        <w:tab/>
      </w:r>
      <w:r w:rsidRPr="000F3F3E">
        <w:rPr>
          <w:rFonts w:asciiTheme="minorHAnsi" w:hAnsiTheme="minorHAnsi" w:cstheme="minorBidi"/>
          <w:color w:val="auto"/>
          <w:kern w:val="2"/>
        </w:rPr>
        <w:tab/>
      </w:r>
      <w:r w:rsidRPr="000F3F3E">
        <w:rPr>
          <w:rFonts w:asciiTheme="minorHAnsi" w:hAnsiTheme="minorHAnsi" w:cstheme="minorBidi"/>
          <w:color w:val="auto"/>
          <w:kern w:val="2"/>
        </w:rPr>
        <w:tab/>
      </w:r>
      <w:r w:rsidRPr="000F3F3E">
        <w:rPr>
          <w:rFonts w:asciiTheme="minorHAnsi" w:hAnsiTheme="minorHAnsi" w:cstheme="minorBidi"/>
          <w:color w:val="auto"/>
          <w:kern w:val="2"/>
        </w:rPr>
        <w:tab/>
        <w:t>01756 791 411</w:t>
      </w:r>
    </w:p>
    <w:p w14:paraId="05305403" w14:textId="77777777" w:rsidR="00D01A24" w:rsidRPr="000F3F3E" w:rsidRDefault="00D01A24" w:rsidP="00D01A24">
      <w:pPr>
        <w:pStyle w:val="BasicParagraph"/>
        <w:suppressAutoHyphens/>
        <w:rPr>
          <w:rFonts w:asciiTheme="minorHAnsi" w:hAnsiTheme="minorHAnsi" w:cstheme="minorBidi"/>
          <w:color w:val="auto"/>
          <w:kern w:val="2"/>
        </w:rPr>
      </w:pPr>
      <w:r w:rsidRPr="000F3F3E">
        <w:rPr>
          <w:rFonts w:asciiTheme="minorHAnsi" w:hAnsiTheme="minorHAnsi" w:cstheme="minorBidi"/>
          <w:color w:val="auto"/>
          <w:kern w:val="2"/>
        </w:rPr>
        <w:t>Auction Mart Campus</w:t>
      </w:r>
      <w:r w:rsidRPr="000F3F3E">
        <w:rPr>
          <w:rFonts w:asciiTheme="minorHAnsi" w:hAnsiTheme="minorHAnsi" w:cstheme="minorBidi"/>
          <w:color w:val="auto"/>
          <w:kern w:val="2"/>
        </w:rPr>
        <w:tab/>
      </w:r>
      <w:r w:rsidRPr="000F3F3E">
        <w:rPr>
          <w:rFonts w:asciiTheme="minorHAnsi" w:hAnsiTheme="minorHAnsi" w:cstheme="minorBidi"/>
          <w:color w:val="auto"/>
          <w:kern w:val="2"/>
        </w:rPr>
        <w:tab/>
      </w:r>
      <w:r w:rsidRPr="000F3F3E">
        <w:rPr>
          <w:rFonts w:asciiTheme="minorHAnsi" w:hAnsiTheme="minorHAnsi" w:cstheme="minorBidi"/>
          <w:color w:val="auto"/>
          <w:kern w:val="2"/>
        </w:rPr>
        <w:tab/>
      </w:r>
      <w:r>
        <w:rPr>
          <w:rFonts w:asciiTheme="minorHAnsi" w:hAnsiTheme="minorHAnsi" w:cstheme="minorBidi"/>
          <w:color w:val="auto"/>
          <w:kern w:val="2"/>
        </w:rPr>
        <w:tab/>
      </w:r>
      <w:r w:rsidRPr="000F3F3E">
        <w:rPr>
          <w:rFonts w:asciiTheme="minorHAnsi" w:hAnsiTheme="minorHAnsi" w:cstheme="minorBidi"/>
          <w:color w:val="auto"/>
          <w:kern w:val="2"/>
        </w:rPr>
        <w:t>01756 693 670</w:t>
      </w:r>
    </w:p>
    <w:p w14:paraId="2A139AAF" w14:textId="77777777" w:rsidR="00D01A24" w:rsidRDefault="00D01A24" w:rsidP="00D01A24">
      <w:r w:rsidRPr="000F3F3E">
        <w:t>The Aviation Academy</w:t>
      </w:r>
      <w:r w:rsidRPr="000F3F3E">
        <w:tab/>
      </w:r>
      <w:r w:rsidRPr="000F3F3E">
        <w:tab/>
      </w:r>
      <w:r w:rsidRPr="000F3F3E">
        <w:tab/>
        <w:t>0113 391 091</w:t>
      </w:r>
    </w:p>
    <w:p w14:paraId="4D21E9C4" w14:textId="77777777" w:rsidR="00D01A24" w:rsidRDefault="00D01A24" w:rsidP="00D01A24"/>
    <w:p w14:paraId="2911D4E7" w14:textId="77777777" w:rsidR="00D01A24" w:rsidRDefault="00D01A24" w:rsidP="00D01A24">
      <w:pPr>
        <w:pStyle w:val="NoSpacing"/>
      </w:pPr>
      <w:r>
        <w:t>Main Campus address:</w:t>
      </w:r>
    </w:p>
    <w:p w14:paraId="2C216D72" w14:textId="77777777" w:rsidR="00D01A24" w:rsidRDefault="00D01A24" w:rsidP="00D01A24">
      <w:pPr>
        <w:pStyle w:val="NoSpacing"/>
      </w:pPr>
    </w:p>
    <w:p w14:paraId="19708BDA" w14:textId="77777777" w:rsidR="00D01A24" w:rsidRPr="007F36BC" w:rsidRDefault="00D01A24" w:rsidP="00D01A24">
      <w:pPr>
        <w:pStyle w:val="NoSpacing"/>
      </w:pPr>
      <w:r w:rsidRPr="007F36BC">
        <w:t>Craven College</w:t>
      </w:r>
    </w:p>
    <w:p w14:paraId="0DB1F115" w14:textId="77777777" w:rsidR="00D01A24" w:rsidRPr="007F36BC" w:rsidRDefault="00D01A24" w:rsidP="00D01A24">
      <w:pPr>
        <w:pStyle w:val="NoSpacing"/>
      </w:pPr>
      <w:proofErr w:type="spellStart"/>
      <w:r w:rsidRPr="007F36BC">
        <w:t>Aireville</w:t>
      </w:r>
      <w:proofErr w:type="spellEnd"/>
      <w:r w:rsidRPr="007F36BC">
        <w:t xml:space="preserve"> Campus</w:t>
      </w:r>
    </w:p>
    <w:p w14:paraId="7E7A5FA8" w14:textId="77777777" w:rsidR="00D01A24" w:rsidRPr="007F36BC" w:rsidRDefault="00D01A24" w:rsidP="00D01A24">
      <w:pPr>
        <w:pStyle w:val="NoSpacing"/>
      </w:pPr>
      <w:r w:rsidRPr="007F36BC">
        <w:t>Gargrave Road, Skipton</w:t>
      </w:r>
    </w:p>
    <w:p w14:paraId="37B4B69A" w14:textId="77777777" w:rsidR="00D01A24" w:rsidRPr="007F36BC" w:rsidRDefault="00D01A24" w:rsidP="00D01A24">
      <w:pPr>
        <w:pStyle w:val="NoSpacing"/>
      </w:pPr>
      <w:r w:rsidRPr="007F36BC">
        <w:t>North Yorkshire, BD23 1US</w:t>
      </w:r>
    </w:p>
    <w:p w14:paraId="2ACE147A" w14:textId="77777777" w:rsidR="00D01A24" w:rsidRPr="007F36BC" w:rsidRDefault="00D01A24" w:rsidP="00D01A24">
      <w:pPr>
        <w:pStyle w:val="NoSpacing"/>
      </w:pPr>
    </w:p>
    <w:p w14:paraId="3EF460B1" w14:textId="77777777" w:rsidR="00D01A24" w:rsidRPr="007F36BC" w:rsidRDefault="00D01A24" w:rsidP="00D01A24">
      <w:pPr>
        <w:pStyle w:val="NoSpacing"/>
      </w:pPr>
      <w:r>
        <w:t xml:space="preserve">Telephone: </w:t>
      </w:r>
      <w:r w:rsidRPr="007F36BC">
        <w:t>01756 791 411</w:t>
      </w:r>
      <w:r>
        <w:t xml:space="preserve"> </w:t>
      </w:r>
    </w:p>
    <w:p w14:paraId="402E2E02" w14:textId="77777777" w:rsidR="00D01A24" w:rsidRPr="007F36BC" w:rsidRDefault="00D01A24" w:rsidP="00D01A24">
      <w:pPr>
        <w:pStyle w:val="NoSpacing"/>
      </w:pPr>
    </w:p>
    <w:p w14:paraId="46A7D60C" w14:textId="77777777" w:rsidR="00D01A24" w:rsidRPr="007F36BC" w:rsidRDefault="00D01A24" w:rsidP="00D01A24">
      <w:pPr>
        <w:pStyle w:val="NoSpacing"/>
      </w:pPr>
      <w:r>
        <w:t xml:space="preserve">Email: </w:t>
      </w:r>
      <w:hyperlink r:id="rId12" w:history="1">
        <w:r w:rsidRPr="002A48B6">
          <w:rPr>
            <w:rStyle w:val="Hyperlink"/>
          </w:rPr>
          <w:t>customerservices@craven-college.ac.uk</w:t>
        </w:r>
      </w:hyperlink>
      <w:r>
        <w:t xml:space="preserve"> </w:t>
      </w:r>
    </w:p>
    <w:p w14:paraId="2FCB639A" w14:textId="77777777" w:rsidR="00D01A24" w:rsidRDefault="00D01A24" w:rsidP="00D01A24">
      <w:pPr>
        <w:pStyle w:val="NoSpacing"/>
      </w:pPr>
      <w:r>
        <w:t xml:space="preserve">Web address: </w:t>
      </w:r>
      <w:hyperlink r:id="rId13" w:history="1">
        <w:r w:rsidRPr="002A48B6">
          <w:rPr>
            <w:rStyle w:val="Hyperlink"/>
          </w:rPr>
          <w:t>www.craven-college.ac.uk</w:t>
        </w:r>
      </w:hyperlink>
      <w:r>
        <w:t xml:space="preserve"> </w:t>
      </w:r>
    </w:p>
    <w:p w14:paraId="28B8CB3C" w14:textId="77777777" w:rsidR="00D01A24" w:rsidRDefault="00D01A24" w:rsidP="00D01A24">
      <w:pPr>
        <w:pStyle w:val="NoSpacing"/>
      </w:pPr>
    </w:p>
    <w:p w14:paraId="545990CA" w14:textId="77777777" w:rsidR="00D01A24" w:rsidRDefault="00D01A24" w:rsidP="00D01A24">
      <w:pPr>
        <w:pStyle w:val="NoSpacing"/>
      </w:pPr>
    </w:p>
    <w:p w14:paraId="0B1486FA" w14:textId="77777777" w:rsidR="00D01A24" w:rsidRPr="007108E7" w:rsidRDefault="00D01A24" w:rsidP="00D01A24">
      <w:pPr>
        <w:pStyle w:val="NoSpacing"/>
        <w:rPr>
          <w:sz w:val="21"/>
          <w:szCs w:val="21"/>
        </w:rPr>
      </w:pPr>
      <w:r w:rsidRPr="007108E7">
        <w:rPr>
          <w:sz w:val="21"/>
          <w:szCs w:val="21"/>
        </w:rPr>
        <w:t>The information appearing in this handbook was correct at time of publication (September 2023).</w:t>
      </w:r>
    </w:p>
    <w:p w14:paraId="1771BD10" w14:textId="0D4BE3AA" w:rsidR="00A50F58" w:rsidRDefault="00D01A24" w:rsidP="00D01A24">
      <w:pPr>
        <w:pStyle w:val="Heading1"/>
      </w:pPr>
      <w:bookmarkStart w:id="0" w:name="_Toc151452465"/>
      <w:r>
        <w:lastRenderedPageBreak/>
        <w:t>Table of Contents</w:t>
      </w:r>
      <w:bookmarkEnd w:id="0"/>
      <w:r>
        <w:br/>
      </w:r>
    </w:p>
    <w:p w14:paraId="1A9B1726" w14:textId="34311A41" w:rsidR="00FF1933" w:rsidRDefault="003C2628">
      <w:pPr>
        <w:pStyle w:val="TOC1"/>
        <w:tabs>
          <w:tab w:val="right" w:leader="hyphen" w:pos="9016"/>
        </w:tabs>
        <w:rPr>
          <w:rFonts w:eastAsiaTheme="minorEastAsia"/>
          <w:noProof/>
          <w:lang w:eastAsia="en-GB"/>
        </w:rPr>
      </w:pPr>
      <w:r>
        <w:fldChar w:fldCharType="begin"/>
      </w:r>
      <w:r>
        <w:instrText xml:space="preserve"> TOC \o "1-3" \h \z \u </w:instrText>
      </w:r>
      <w:r>
        <w:fldChar w:fldCharType="separate"/>
      </w:r>
    </w:p>
    <w:p w14:paraId="4AD3CD64" w14:textId="2AB81333" w:rsidR="00FF1933" w:rsidRDefault="00FF1933">
      <w:pPr>
        <w:pStyle w:val="TOC1"/>
        <w:tabs>
          <w:tab w:val="right" w:leader="hyphen" w:pos="9016"/>
        </w:tabs>
        <w:rPr>
          <w:rFonts w:eastAsiaTheme="minorEastAsia"/>
          <w:noProof/>
          <w:lang w:eastAsia="en-GB"/>
        </w:rPr>
      </w:pPr>
      <w:hyperlink w:anchor="_Toc151452466" w:history="1">
        <w:r w:rsidRPr="00597FAF">
          <w:rPr>
            <w:rStyle w:val="Hyperlink"/>
            <w:rFonts w:cstheme="majorHAnsi"/>
            <w:noProof/>
          </w:rPr>
          <w:t>What is PREVENT…</w:t>
        </w:r>
        <w:r>
          <w:rPr>
            <w:noProof/>
            <w:webHidden/>
          </w:rPr>
          <w:tab/>
        </w:r>
        <w:r>
          <w:rPr>
            <w:noProof/>
            <w:webHidden/>
          </w:rPr>
          <w:fldChar w:fldCharType="begin"/>
        </w:r>
        <w:r>
          <w:rPr>
            <w:noProof/>
            <w:webHidden/>
          </w:rPr>
          <w:instrText xml:space="preserve"> PAGEREF _Toc151452466 \h </w:instrText>
        </w:r>
        <w:r>
          <w:rPr>
            <w:noProof/>
            <w:webHidden/>
          </w:rPr>
        </w:r>
        <w:r>
          <w:rPr>
            <w:noProof/>
            <w:webHidden/>
          </w:rPr>
          <w:fldChar w:fldCharType="separate"/>
        </w:r>
        <w:r>
          <w:rPr>
            <w:noProof/>
            <w:webHidden/>
          </w:rPr>
          <w:t>4</w:t>
        </w:r>
        <w:r>
          <w:rPr>
            <w:noProof/>
            <w:webHidden/>
          </w:rPr>
          <w:fldChar w:fldCharType="end"/>
        </w:r>
      </w:hyperlink>
    </w:p>
    <w:p w14:paraId="3A7B6532" w14:textId="181BF5FD" w:rsidR="00FF1933" w:rsidRDefault="00FF1933">
      <w:pPr>
        <w:pStyle w:val="TOC1"/>
        <w:tabs>
          <w:tab w:val="right" w:leader="hyphen" w:pos="9016"/>
        </w:tabs>
        <w:rPr>
          <w:rFonts w:eastAsiaTheme="minorEastAsia"/>
          <w:noProof/>
          <w:lang w:eastAsia="en-GB"/>
        </w:rPr>
      </w:pPr>
      <w:hyperlink w:anchor="_Toc151452467" w:history="1">
        <w:r w:rsidRPr="00597FAF">
          <w:rPr>
            <w:rStyle w:val="Hyperlink"/>
            <w:rFonts w:cstheme="majorHAnsi"/>
            <w:noProof/>
          </w:rPr>
          <w:t>United Values</w:t>
        </w:r>
        <w:r>
          <w:rPr>
            <w:noProof/>
            <w:webHidden/>
          </w:rPr>
          <w:tab/>
        </w:r>
        <w:r>
          <w:rPr>
            <w:noProof/>
            <w:webHidden/>
          </w:rPr>
          <w:fldChar w:fldCharType="begin"/>
        </w:r>
        <w:r>
          <w:rPr>
            <w:noProof/>
            <w:webHidden/>
          </w:rPr>
          <w:instrText xml:space="preserve"> PAGEREF _Toc151452467 \h </w:instrText>
        </w:r>
        <w:r>
          <w:rPr>
            <w:noProof/>
            <w:webHidden/>
          </w:rPr>
        </w:r>
        <w:r>
          <w:rPr>
            <w:noProof/>
            <w:webHidden/>
          </w:rPr>
          <w:fldChar w:fldCharType="separate"/>
        </w:r>
        <w:r>
          <w:rPr>
            <w:noProof/>
            <w:webHidden/>
          </w:rPr>
          <w:t>4</w:t>
        </w:r>
        <w:r>
          <w:rPr>
            <w:noProof/>
            <w:webHidden/>
          </w:rPr>
          <w:fldChar w:fldCharType="end"/>
        </w:r>
      </w:hyperlink>
    </w:p>
    <w:p w14:paraId="2AE61046" w14:textId="3CF73F90" w:rsidR="00FF1933" w:rsidRDefault="00FF1933">
      <w:pPr>
        <w:pStyle w:val="TOC1"/>
        <w:tabs>
          <w:tab w:val="right" w:leader="hyphen" w:pos="9016"/>
        </w:tabs>
        <w:rPr>
          <w:rFonts w:eastAsiaTheme="minorEastAsia"/>
          <w:noProof/>
          <w:lang w:eastAsia="en-GB"/>
        </w:rPr>
      </w:pPr>
      <w:hyperlink w:anchor="_Toc151452468" w:history="1">
        <w:r w:rsidRPr="00597FAF">
          <w:rPr>
            <w:rStyle w:val="Hyperlink"/>
            <w:rFonts w:cstheme="majorHAnsi"/>
            <w:noProof/>
          </w:rPr>
          <w:t>Safeguarding</w:t>
        </w:r>
        <w:r>
          <w:rPr>
            <w:noProof/>
            <w:webHidden/>
          </w:rPr>
          <w:tab/>
        </w:r>
        <w:r>
          <w:rPr>
            <w:noProof/>
            <w:webHidden/>
          </w:rPr>
          <w:fldChar w:fldCharType="begin"/>
        </w:r>
        <w:r>
          <w:rPr>
            <w:noProof/>
            <w:webHidden/>
          </w:rPr>
          <w:instrText xml:space="preserve"> PAGEREF _Toc151452468 \h </w:instrText>
        </w:r>
        <w:r>
          <w:rPr>
            <w:noProof/>
            <w:webHidden/>
          </w:rPr>
        </w:r>
        <w:r>
          <w:rPr>
            <w:noProof/>
            <w:webHidden/>
          </w:rPr>
          <w:fldChar w:fldCharType="separate"/>
        </w:r>
        <w:r>
          <w:rPr>
            <w:noProof/>
            <w:webHidden/>
          </w:rPr>
          <w:t>4</w:t>
        </w:r>
        <w:r>
          <w:rPr>
            <w:noProof/>
            <w:webHidden/>
          </w:rPr>
          <w:fldChar w:fldCharType="end"/>
        </w:r>
      </w:hyperlink>
    </w:p>
    <w:p w14:paraId="570B107D" w14:textId="57CA6A38" w:rsidR="00FF1933" w:rsidRDefault="00FF1933">
      <w:pPr>
        <w:pStyle w:val="TOC1"/>
        <w:tabs>
          <w:tab w:val="right" w:leader="hyphen" w:pos="9016"/>
        </w:tabs>
        <w:rPr>
          <w:rFonts w:eastAsiaTheme="minorEastAsia"/>
          <w:noProof/>
          <w:lang w:eastAsia="en-GB"/>
        </w:rPr>
      </w:pPr>
      <w:hyperlink w:anchor="_Toc151452469" w:history="1">
        <w:r w:rsidRPr="00597FAF">
          <w:rPr>
            <w:rStyle w:val="Hyperlink"/>
            <w:rFonts w:cstheme="majorHAnsi"/>
            <w:noProof/>
          </w:rPr>
          <w:t>Our Behaviours</w:t>
        </w:r>
        <w:r>
          <w:rPr>
            <w:noProof/>
            <w:webHidden/>
          </w:rPr>
          <w:tab/>
        </w:r>
        <w:r>
          <w:rPr>
            <w:noProof/>
            <w:webHidden/>
          </w:rPr>
          <w:fldChar w:fldCharType="begin"/>
        </w:r>
        <w:r>
          <w:rPr>
            <w:noProof/>
            <w:webHidden/>
          </w:rPr>
          <w:instrText xml:space="preserve"> PAGEREF _Toc151452469 \h </w:instrText>
        </w:r>
        <w:r>
          <w:rPr>
            <w:noProof/>
            <w:webHidden/>
          </w:rPr>
        </w:r>
        <w:r>
          <w:rPr>
            <w:noProof/>
            <w:webHidden/>
          </w:rPr>
          <w:fldChar w:fldCharType="separate"/>
        </w:r>
        <w:r>
          <w:rPr>
            <w:noProof/>
            <w:webHidden/>
          </w:rPr>
          <w:t>5</w:t>
        </w:r>
        <w:r>
          <w:rPr>
            <w:noProof/>
            <w:webHidden/>
          </w:rPr>
          <w:fldChar w:fldCharType="end"/>
        </w:r>
      </w:hyperlink>
    </w:p>
    <w:p w14:paraId="5E847B0D" w14:textId="3A5B6F38" w:rsidR="00FF1933" w:rsidRDefault="00FF1933">
      <w:pPr>
        <w:pStyle w:val="TOC1"/>
        <w:tabs>
          <w:tab w:val="right" w:leader="hyphen" w:pos="9016"/>
        </w:tabs>
        <w:rPr>
          <w:rFonts w:eastAsiaTheme="minorEastAsia"/>
          <w:noProof/>
          <w:lang w:eastAsia="en-GB"/>
        </w:rPr>
      </w:pPr>
      <w:hyperlink w:anchor="_Toc151452470" w:history="1">
        <w:r w:rsidRPr="00597FAF">
          <w:rPr>
            <w:rStyle w:val="Hyperlink"/>
            <w:rFonts w:cstheme="majorHAnsi"/>
            <w:noProof/>
          </w:rPr>
          <w:t>Student Behaviour</w:t>
        </w:r>
        <w:r>
          <w:rPr>
            <w:noProof/>
            <w:webHidden/>
          </w:rPr>
          <w:tab/>
        </w:r>
        <w:r>
          <w:rPr>
            <w:noProof/>
            <w:webHidden/>
          </w:rPr>
          <w:fldChar w:fldCharType="begin"/>
        </w:r>
        <w:r>
          <w:rPr>
            <w:noProof/>
            <w:webHidden/>
          </w:rPr>
          <w:instrText xml:space="preserve"> PAGEREF _Toc151452470 \h </w:instrText>
        </w:r>
        <w:r>
          <w:rPr>
            <w:noProof/>
            <w:webHidden/>
          </w:rPr>
        </w:r>
        <w:r>
          <w:rPr>
            <w:noProof/>
            <w:webHidden/>
          </w:rPr>
          <w:fldChar w:fldCharType="separate"/>
        </w:r>
        <w:r>
          <w:rPr>
            <w:noProof/>
            <w:webHidden/>
          </w:rPr>
          <w:t>6</w:t>
        </w:r>
        <w:r>
          <w:rPr>
            <w:noProof/>
            <w:webHidden/>
          </w:rPr>
          <w:fldChar w:fldCharType="end"/>
        </w:r>
      </w:hyperlink>
    </w:p>
    <w:p w14:paraId="1B71944A" w14:textId="690FCCEA" w:rsidR="00FF1933" w:rsidRDefault="00FF1933">
      <w:pPr>
        <w:pStyle w:val="TOC1"/>
        <w:tabs>
          <w:tab w:val="right" w:leader="hyphen" w:pos="9016"/>
        </w:tabs>
        <w:rPr>
          <w:rFonts w:eastAsiaTheme="minorEastAsia"/>
          <w:noProof/>
          <w:lang w:eastAsia="en-GB"/>
        </w:rPr>
      </w:pPr>
      <w:hyperlink w:anchor="_Toc151452471" w:history="1">
        <w:r w:rsidRPr="00597FAF">
          <w:rPr>
            <w:rStyle w:val="Hyperlink"/>
            <w:rFonts w:cstheme="majorHAnsi"/>
            <w:noProof/>
          </w:rPr>
          <w:t>Term Dates</w:t>
        </w:r>
        <w:r>
          <w:rPr>
            <w:noProof/>
            <w:webHidden/>
          </w:rPr>
          <w:tab/>
        </w:r>
        <w:r>
          <w:rPr>
            <w:noProof/>
            <w:webHidden/>
          </w:rPr>
          <w:fldChar w:fldCharType="begin"/>
        </w:r>
        <w:r>
          <w:rPr>
            <w:noProof/>
            <w:webHidden/>
          </w:rPr>
          <w:instrText xml:space="preserve"> PAGEREF _Toc151452471 \h </w:instrText>
        </w:r>
        <w:r>
          <w:rPr>
            <w:noProof/>
            <w:webHidden/>
          </w:rPr>
        </w:r>
        <w:r>
          <w:rPr>
            <w:noProof/>
            <w:webHidden/>
          </w:rPr>
          <w:fldChar w:fldCharType="separate"/>
        </w:r>
        <w:r>
          <w:rPr>
            <w:noProof/>
            <w:webHidden/>
          </w:rPr>
          <w:t>7</w:t>
        </w:r>
        <w:r>
          <w:rPr>
            <w:noProof/>
            <w:webHidden/>
          </w:rPr>
          <w:fldChar w:fldCharType="end"/>
        </w:r>
      </w:hyperlink>
    </w:p>
    <w:p w14:paraId="6F52AA4E" w14:textId="19FA98EB" w:rsidR="00FF1933" w:rsidRDefault="00FF1933">
      <w:pPr>
        <w:pStyle w:val="TOC1"/>
        <w:tabs>
          <w:tab w:val="right" w:leader="hyphen" w:pos="9016"/>
        </w:tabs>
        <w:rPr>
          <w:rFonts w:eastAsiaTheme="minorEastAsia"/>
          <w:noProof/>
          <w:lang w:eastAsia="en-GB"/>
        </w:rPr>
      </w:pPr>
      <w:hyperlink w:anchor="_Toc151452472" w:history="1">
        <w:r w:rsidRPr="00597FAF">
          <w:rPr>
            <w:rStyle w:val="Hyperlink"/>
            <w:rFonts w:cstheme="majorHAnsi"/>
            <w:noProof/>
          </w:rPr>
          <w:t>Tutorial Programme</w:t>
        </w:r>
        <w:r>
          <w:rPr>
            <w:noProof/>
            <w:webHidden/>
          </w:rPr>
          <w:tab/>
        </w:r>
        <w:r>
          <w:rPr>
            <w:noProof/>
            <w:webHidden/>
          </w:rPr>
          <w:fldChar w:fldCharType="begin"/>
        </w:r>
        <w:r>
          <w:rPr>
            <w:noProof/>
            <w:webHidden/>
          </w:rPr>
          <w:instrText xml:space="preserve"> PAGEREF _Toc151452472 \h </w:instrText>
        </w:r>
        <w:r>
          <w:rPr>
            <w:noProof/>
            <w:webHidden/>
          </w:rPr>
        </w:r>
        <w:r>
          <w:rPr>
            <w:noProof/>
            <w:webHidden/>
          </w:rPr>
          <w:fldChar w:fldCharType="separate"/>
        </w:r>
        <w:r>
          <w:rPr>
            <w:noProof/>
            <w:webHidden/>
          </w:rPr>
          <w:t>7</w:t>
        </w:r>
        <w:r>
          <w:rPr>
            <w:noProof/>
            <w:webHidden/>
          </w:rPr>
          <w:fldChar w:fldCharType="end"/>
        </w:r>
      </w:hyperlink>
    </w:p>
    <w:p w14:paraId="515C60DB" w14:textId="74FAF45F" w:rsidR="00FF1933" w:rsidRDefault="00FF1933">
      <w:pPr>
        <w:pStyle w:val="TOC1"/>
        <w:tabs>
          <w:tab w:val="right" w:leader="hyphen" w:pos="9016"/>
        </w:tabs>
        <w:rPr>
          <w:rFonts w:eastAsiaTheme="minorEastAsia"/>
          <w:noProof/>
          <w:lang w:eastAsia="en-GB"/>
        </w:rPr>
      </w:pPr>
      <w:hyperlink w:anchor="_Toc151452473" w:history="1">
        <w:r w:rsidRPr="00597FAF">
          <w:rPr>
            <w:rStyle w:val="Hyperlink"/>
            <w:rFonts w:cstheme="majorHAnsi"/>
            <w:noProof/>
          </w:rPr>
          <w:t>Student Services Hub</w:t>
        </w:r>
        <w:r>
          <w:rPr>
            <w:noProof/>
            <w:webHidden/>
          </w:rPr>
          <w:tab/>
        </w:r>
        <w:r>
          <w:rPr>
            <w:noProof/>
            <w:webHidden/>
          </w:rPr>
          <w:fldChar w:fldCharType="begin"/>
        </w:r>
        <w:r>
          <w:rPr>
            <w:noProof/>
            <w:webHidden/>
          </w:rPr>
          <w:instrText xml:space="preserve"> PAGEREF _Toc151452473 \h </w:instrText>
        </w:r>
        <w:r>
          <w:rPr>
            <w:noProof/>
            <w:webHidden/>
          </w:rPr>
        </w:r>
        <w:r>
          <w:rPr>
            <w:noProof/>
            <w:webHidden/>
          </w:rPr>
          <w:fldChar w:fldCharType="separate"/>
        </w:r>
        <w:r>
          <w:rPr>
            <w:noProof/>
            <w:webHidden/>
          </w:rPr>
          <w:t>8</w:t>
        </w:r>
        <w:r>
          <w:rPr>
            <w:noProof/>
            <w:webHidden/>
          </w:rPr>
          <w:fldChar w:fldCharType="end"/>
        </w:r>
      </w:hyperlink>
    </w:p>
    <w:p w14:paraId="5FFC8866" w14:textId="3847F124" w:rsidR="00FF1933" w:rsidRDefault="00FF1933">
      <w:pPr>
        <w:pStyle w:val="TOC1"/>
        <w:tabs>
          <w:tab w:val="right" w:leader="hyphen" w:pos="9016"/>
        </w:tabs>
        <w:rPr>
          <w:rFonts w:eastAsiaTheme="minorEastAsia"/>
          <w:noProof/>
          <w:lang w:eastAsia="en-GB"/>
        </w:rPr>
      </w:pPr>
      <w:hyperlink w:anchor="_Toc151452474" w:history="1">
        <w:r w:rsidRPr="00597FAF">
          <w:rPr>
            <w:rStyle w:val="Hyperlink"/>
            <w:rFonts w:cstheme="majorHAnsi"/>
            <w:noProof/>
          </w:rPr>
          <w:t>Travel Support</w:t>
        </w:r>
        <w:r>
          <w:rPr>
            <w:noProof/>
            <w:webHidden/>
          </w:rPr>
          <w:tab/>
        </w:r>
        <w:r>
          <w:rPr>
            <w:noProof/>
            <w:webHidden/>
          </w:rPr>
          <w:fldChar w:fldCharType="begin"/>
        </w:r>
        <w:r>
          <w:rPr>
            <w:noProof/>
            <w:webHidden/>
          </w:rPr>
          <w:instrText xml:space="preserve"> PAGEREF _Toc151452474 \h </w:instrText>
        </w:r>
        <w:r>
          <w:rPr>
            <w:noProof/>
            <w:webHidden/>
          </w:rPr>
        </w:r>
        <w:r>
          <w:rPr>
            <w:noProof/>
            <w:webHidden/>
          </w:rPr>
          <w:fldChar w:fldCharType="separate"/>
        </w:r>
        <w:r>
          <w:rPr>
            <w:noProof/>
            <w:webHidden/>
          </w:rPr>
          <w:t>9</w:t>
        </w:r>
        <w:r>
          <w:rPr>
            <w:noProof/>
            <w:webHidden/>
          </w:rPr>
          <w:fldChar w:fldCharType="end"/>
        </w:r>
      </w:hyperlink>
    </w:p>
    <w:p w14:paraId="76099EE6" w14:textId="0F0F8239" w:rsidR="00FF1933" w:rsidRDefault="00FF1933">
      <w:pPr>
        <w:pStyle w:val="TOC1"/>
        <w:tabs>
          <w:tab w:val="right" w:leader="hyphen" w:pos="9016"/>
        </w:tabs>
        <w:rPr>
          <w:rFonts w:eastAsiaTheme="minorEastAsia"/>
          <w:noProof/>
          <w:lang w:eastAsia="en-GB"/>
        </w:rPr>
      </w:pPr>
      <w:hyperlink w:anchor="_Toc151452475" w:history="1">
        <w:r w:rsidRPr="00597FAF">
          <w:rPr>
            <w:rStyle w:val="Hyperlink"/>
            <w:rFonts w:cstheme="majorHAnsi"/>
            <w:noProof/>
          </w:rPr>
          <w:t>Financial Support – Aged 16 to 18</w:t>
        </w:r>
        <w:r>
          <w:rPr>
            <w:noProof/>
            <w:webHidden/>
          </w:rPr>
          <w:tab/>
        </w:r>
        <w:r>
          <w:rPr>
            <w:noProof/>
            <w:webHidden/>
          </w:rPr>
          <w:fldChar w:fldCharType="begin"/>
        </w:r>
        <w:r>
          <w:rPr>
            <w:noProof/>
            <w:webHidden/>
          </w:rPr>
          <w:instrText xml:space="preserve"> PAGEREF _Toc151452475 \h </w:instrText>
        </w:r>
        <w:r>
          <w:rPr>
            <w:noProof/>
            <w:webHidden/>
          </w:rPr>
        </w:r>
        <w:r>
          <w:rPr>
            <w:noProof/>
            <w:webHidden/>
          </w:rPr>
          <w:fldChar w:fldCharType="separate"/>
        </w:r>
        <w:r>
          <w:rPr>
            <w:noProof/>
            <w:webHidden/>
          </w:rPr>
          <w:t>10</w:t>
        </w:r>
        <w:r>
          <w:rPr>
            <w:noProof/>
            <w:webHidden/>
          </w:rPr>
          <w:fldChar w:fldCharType="end"/>
        </w:r>
      </w:hyperlink>
    </w:p>
    <w:p w14:paraId="6A21C255" w14:textId="295F9DF3" w:rsidR="00FF1933" w:rsidRDefault="00FF1933">
      <w:pPr>
        <w:pStyle w:val="TOC1"/>
        <w:tabs>
          <w:tab w:val="right" w:leader="hyphen" w:pos="9016"/>
        </w:tabs>
        <w:rPr>
          <w:rFonts w:eastAsiaTheme="minorEastAsia"/>
          <w:noProof/>
          <w:lang w:eastAsia="en-GB"/>
        </w:rPr>
      </w:pPr>
      <w:hyperlink w:anchor="_Toc151452476" w:history="1">
        <w:r w:rsidRPr="00597FAF">
          <w:rPr>
            <w:rStyle w:val="Hyperlink"/>
            <w:rFonts w:cstheme="majorHAnsi"/>
            <w:noProof/>
          </w:rPr>
          <w:t>Financial Support – Aged 19 plus</w:t>
        </w:r>
        <w:r>
          <w:rPr>
            <w:noProof/>
            <w:webHidden/>
          </w:rPr>
          <w:tab/>
        </w:r>
        <w:r>
          <w:rPr>
            <w:noProof/>
            <w:webHidden/>
          </w:rPr>
          <w:fldChar w:fldCharType="begin"/>
        </w:r>
        <w:r>
          <w:rPr>
            <w:noProof/>
            <w:webHidden/>
          </w:rPr>
          <w:instrText xml:space="preserve"> PAGEREF _Toc151452476 \h </w:instrText>
        </w:r>
        <w:r>
          <w:rPr>
            <w:noProof/>
            <w:webHidden/>
          </w:rPr>
        </w:r>
        <w:r>
          <w:rPr>
            <w:noProof/>
            <w:webHidden/>
          </w:rPr>
          <w:fldChar w:fldCharType="separate"/>
        </w:r>
        <w:r>
          <w:rPr>
            <w:noProof/>
            <w:webHidden/>
          </w:rPr>
          <w:t>11</w:t>
        </w:r>
        <w:r>
          <w:rPr>
            <w:noProof/>
            <w:webHidden/>
          </w:rPr>
          <w:fldChar w:fldCharType="end"/>
        </w:r>
      </w:hyperlink>
    </w:p>
    <w:p w14:paraId="2C291C8F" w14:textId="2531283B" w:rsidR="00FF1933" w:rsidRDefault="00FF1933">
      <w:pPr>
        <w:pStyle w:val="TOC1"/>
        <w:tabs>
          <w:tab w:val="right" w:leader="hyphen" w:pos="9016"/>
        </w:tabs>
        <w:rPr>
          <w:rFonts w:eastAsiaTheme="minorEastAsia"/>
          <w:noProof/>
          <w:lang w:eastAsia="en-GB"/>
        </w:rPr>
      </w:pPr>
      <w:hyperlink w:anchor="_Toc151452477" w:history="1">
        <w:r w:rsidRPr="00597FAF">
          <w:rPr>
            <w:rStyle w:val="Hyperlink"/>
            <w:rFonts w:cstheme="majorHAnsi"/>
            <w:noProof/>
          </w:rPr>
          <w:t>Mentoring</w:t>
        </w:r>
        <w:r>
          <w:rPr>
            <w:noProof/>
            <w:webHidden/>
          </w:rPr>
          <w:tab/>
        </w:r>
        <w:r>
          <w:rPr>
            <w:noProof/>
            <w:webHidden/>
          </w:rPr>
          <w:fldChar w:fldCharType="begin"/>
        </w:r>
        <w:r>
          <w:rPr>
            <w:noProof/>
            <w:webHidden/>
          </w:rPr>
          <w:instrText xml:space="preserve"> PAGEREF _Toc151452477 \h </w:instrText>
        </w:r>
        <w:r>
          <w:rPr>
            <w:noProof/>
            <w:webHidden/>
          </w:rPr>
        </w:r>
        <w:r>
          <w:rPr>
            <w:noProof/>
            <w:webHidden/>
          </w:rPr>
          <w:fldChar w:fldCharType="separate"/>
        </w:r>
        <w:r>
          <w:rPr>
            <w:noProof/>
            <w:webHidden/>
          </w:rPr>
          <w:t>11</w:t>
        </w:r>
        <w:r>
          <w:rPr>
            <w:noProof/>
            <w:webHidden/>
          </w:rPr>
          <w:fldChar w:fldCharType="end"/>
        </w:r>
      </w:hyperlink>
    </w:p>
    <w:p w14:paraId="40396015" w14:textId="03B863BE" w:rsidR="00FF1933" w:rsidRDefault="00FF1933">
      <w:pPr>
        <w:pStyle w:val="TOC1"/>
        <w:tabs>
          <w:tab w:val="right" w:leader="hyphen" w:pos="9016"/>
        </w:tabs>
        <w:rPr>
          <w:rFonts w:eastAsiaTheme="minorEastAsia"/>
          <w:noProof/>
          <w:lang w:eastAsia="en-GB"/>
        </w:rPr>
      </w:pPr>
      <w:hyperlink w:anchor="_Toc151452478" w:history="1">
        <w:r w:rsidRPr="00597FAF">
          <w:rPr>
            <w:rStyle w:val="Hyperlink"/>
            <w:rFonts w:cstheme="majorHAnsi"/>
            <w:noProof/>
          </w:rPr>
          <w:t>Counselling</w:t>
        </w:r>
        <w:r>
          <w:rPr>
            <w:noProof/>
            <w:webHidden/>
          </w:rPr>
          <w:tab/>
        </w:r>
        <w:r>
          <w:rPr>
            <w:noProof/>
            <w:webHidden/>
          </w:rPr>
          <w:fldChar w:fldCharType="begin"/>
        </w:r>
        <w:r>
          <w:rPr>
            <w:noProof/>
            <w:webHidden/>
          </w:rPr>
          <w:instrText xml:space="preserve"> PAGEREF _Toc151452478 \h </w:instrText>
        </w:r>
        <w:r>
          <w:rPr>
            <w:noProof/>
            <w:webHidden/>
          </w:rPr>
        </w:r>
        <w:r>
          <w:rPr>
            <w:noProof/>
            <w:webHidden/>
          </w:rPr>
          <w:fldChar w:fldCharType="separate"/>
        </w:r>
        <w:r>
          <w:rPr>
            <w:noProof/>
            <w:webHidden/>
          </w:rPr>
          <w:t>12</w:t>
        </w:r>
        <w:r>
          <w:rPr>
            <w:noProof/>
            <w:webHidden/>
          </w:rPr>
          <w:fldChar w:fldCharType="end"/>
        </w:r>
      </w:hyperlink>
    </w:p>
    <w:p w14:paraId="7427E011" w14:textId="0BA4F5BE" w:rsidR="00FF1933" w:rsidRDefault="00FF1933">
      <w:pPr>
        <w:pStyle w:val="TOC1"/>
        <w:tabs>
          <w:tab w:val="right" w:leader="hyphen" w:pos="9016"/>
        </w:tabs>
        <w:rPr>
          <w:rFonts w:eastAsiaTheme="minorEastAsia"/>
          <w:noProof/>
          <w:lang w:eastAsia="en-GB"/>
        </w:rPr>
      </w:pPr>
      <w:hyperlink w:anchor="_Toc151452479" w:history="1">
        <w:r w:rsidRPr="00597FAF">
          <w:rPr>
            <w:rStyle w:val="Hyperlink"/>
            <w:rFonts w:cstheme="majorHAnsi"/>
            <w:noProof/>
          </w:rPr>
          <w:t>Wellbeing Champions</w:t>
        </w:r>
        <w:r>
          <w:rPr>
            <w:noProof/>
            <w:webHidden/>
          </w:rPr>
          <w:tab/>
        </w:r>
        <w:r>
          <w:rPr>
            <w:noProof/>
            <w:webHidden/>
          </w:rPr>
          <w:fldChar w:fldCharType="begin"/>
        </w:r>
        <w:r>
          <w:rPr>
            <w:noProof/>
            <w:webHidden/>
          </w:rPr>
          <w:instrText xml:space="preserve"> PAGEREF _Toc151452479 \h </w:instrText>
        </w:r>
        <w:r>
          <w:rPr>
            <w:noProof/>
            <w:webHidden/>
          </w:rPr>
        </w:r>
        <w:r>
          <w:rPr>
            <w:noProof/>
            <w:webHidden/>
          </w:rPr>
          <w:fldChar w:fldCharType="separate"/>
        </w:r>
        <w:r>
          <w:rPr>
            <w:noProof/>
            <w:webHidden/>
          </w:rPr>
          <w:t>12</w:t>
        </w:r>
        <w:r>
          <w:rPr>
            <w:noProof/>
            <w:webHidden/>
          </w:rPr>
          <w:fldChar w:fldCharType="end"/>
        </w:r>
      </w:hyperlink>
    </w:p>
    <w:p w14:paraId="38CBCF3B" w14:textId="6C339A19" w:rsidR="00FF1933" w:rsidRDefault="00FF1933">
      <w:pPr>
        <w:pStyle w:val="TOC1"/>
        <w:tabs>
          <w:tab w:val="right" w:leader="hyphen" w:pos="9016"/>
        </w:tabs>
        <w:rPr>
          <w:rFonts w:eastAsiaTheme="minorEastAsia"/>
          <w:noProof/>
          <w:lang w:eastAsia="en-GB"/>
        </w:rPr>
      </w:pPr>
      <w:hyperlink w:anchor="_Toc151452480" w:history="1">
        <w:r w:rsidRPr="00597FAF">
          <w:rPr>
            <w:rStyle w:val="Hyperlink"/>
            <w:rFonts w:cstheme="majorHAnsi"/>
            <w:noProof/>
          </w:rPr>
          <w:t>Student Life</w:t>
        </w:r>
        <w:r>
          <w:rPr>
            <w:noProof/>
            <w:webHidden/>
          </w:rPr>
          <w:tab/>
        </w:r>
        <w:r>
          <w:rPr>
            <w:noProof/>
            <w:webHidden/>
          </w:rPr>
          <w:fldChar w:fldCharType="begin"/>
        </w:r>
        <w:r>
          <w:rPr>
            <w:noProof/>
            <w:webHidden/>
          </w:rPr>
          <w:instrText xml:space="preserve"> PAGEREF _Toc151452480 \h </w:instrText>
        </w:r>
        <w:r>
          <w:rPr>
            <w:noProof/>
            <w:webHidden/>
          </w:rPr>
        </w:r>
        <w:r>
          <w:rPr>
            <w:noProof/>
            <w:webHidden/>
          </w:rPr>
          <w:fldChar w:fldCharType="separate"/>
        </w:r>
        <w:r>
          <w:rPr>
            <w:noProof/>
            <w:webHidden/>
          </w:rPr>
          <w:t>12</w:t>
        </w:r>
        <w:r>
          <w:rPr>
            <w:noProof/>
            <w:webHidden/>
          </w:rPr>
          <w:fldChar w:fldCharType="end"/>
        </w:r>
      </w:hyperlink>
    </w:p>
    <w:p w14:paraId="7DD9E937" w14:textId="3A0219BC" w:rsidR="00FF1933" w:rsidRDefault="00FF1933">
      <w:pPr>
        <w:pStyle w:val="TOC1"/>
        <w:tabs>
          <w:tab w:val="right" w:leader="hyphen" w:pos="9016"/>
        </w:tabs>
        <w:rPr>
          <w:rFonts w:eastAsiaTheme="minorEastAsia"/>
          <w:noProof/>
          <w:lang w:eastAsia="en-GB"/>
        </w:rPr>
      </w:pPr>
      <w:hyperlink w:anchor="_Toc151452481" w:history="1">
        <w:r w:rsidRPr="00597FAF">
          <w:rPr>
            <w:rStyle w:val="Hyperlink"/>
            <w:rFonts w:cstheme="majorHAnsi"/>
            <w:noProof/>
          </w:rPr>
          <w:t>Your Students’ Union</w:t>
        </w:r>
        <w:r>
          <w:rPr>
            <w:noProof/>
            <w:webHidden/>
          </w:rPr>
          <w:tab/>
        </w:r>
        <w:r>
          <w:rPr>
            <w:noProof/>
            <w:webHidden/>
          </w:rPr>
          <w:fldChar w:fldCharType="begin"/>
        </w:r>
        <w:r>
          <w:rPr>
            <w:noProof/>
            <w:webHidden/>
          </w:rPr>
          <w:instrText xml:space="preserve"> PAGEREF _Toc151452481 \h </w:instrText>
        </w:r>
        <w:r>
          <w:rPr>
            <w:noProof/>
            <w:webHidden/>
          </w:rPr>
        </w:r>
        <w:r>
          <w:rPr>
            <w:noProof/>
            <w:webHidden/>
          </w:rPr>
          <w:fldChar w:fldCharType="separate"/>
        </w:r>
        <w:r>
          <w:rPr>
            <w:noProof/>
            <w:webHidden/>
          </w:rPr>
          <w:t>13</w:t>
        </w:r>
        <w:r>
          <w:rPr>
            <w:noProof/>
            <w:webHidden/>
          </w:rPr>
          <w:fldChar w:fldCharType="end"/>
        </w:r>
      </w:hyperlink>
    </w:p>
    <w:p w14:paraId="2BD4DA91" w14:textId="418EA90B" w:rsidR="00FF1933" w:rsidRDefault="00FF1933">
      <w:pPr>
        <w:pStyle w:val="TOC1"/>
        <w:tabs>
          <w:tab w:val="right" w:leader="hyphen" w:pos="9016"/>
        </w:tabs>
        <w:rPr>
          <w:rFonts w:eastAsiaTheme="minorEastAsia"/>
          <w:noProof/>
          <w:lang w:eastAsia="en-GB"/>
        </w:rPr>
      </w:pPr>
      <w:hyperlink w:anchor="_Toc151452482" w:history="1">
        <w:r w:rsidRPr="00597FAF">
          <w:rPr>
            <w:rStyle w:val="Hyperlink"/>
            <w:rFonts w:cstheme="majorHAnsi"/>
            <w:noProof/>
          </w:rPr>
          <w:t>Grofar  - Work Placement Management Platform</w:t>
        </w:r>
        <w:r>
          <w:rPr>
            <w:noProof/>
            <w:webHidden/>
          </w:rPr>
          <w:tab/>
        </w:r>
        <w:r>
          <w:rPr>
            <w:noProof/>
            <w:webHidden/>
          </w:rPr>
          <w:fldChar w:fldCharType="begin"/>
        </w:r>
        <w:r>
          <w:rPr>
            <w:noProof/>
            <w:webHidden/>
          </w:rPr>
          <w:instrText xml:space="preserve"> PAGEREF _Toc151452482 \h </w:instrText>
        </w:r>
        <w:r>
          <w:rPr>
            <w:noProof/>
            <w:webHidden/>
          </w:rPr>
        </w:r>
        <w:r>
          <w:rPr>
            <w:noProof/>
            <w:webHidden/>
          </w:rPr>
          <w:fldChar w:fldCharType="separate"/>
        </w:r>
        <w:r>
          <w:rPr>
            <w:noProof/>
            <w:webHidden/>
          </w:rPr>
          <w:t>13</w:t>
        </w:r>
        <w:r>
          <w:rPr>
            <w:noProof/>
            <w:webHidden/>
          </w:rPr>
          <w:fldChar w:fldCharType="end"/>
        </w:r>
      </w:hyperlink>
    </w:p>
    <w:p w14:paraId="1FD1C29F" w14:textId="71F1EB48" w:rsidR="00FF1933" w:rsidRDefault="00FF1933">
      <w:pPr>
        <w:pStyle w:val="TOC1"/>
        <w:tabs>
          <w:tab w:val="right" w:leader="hyphen" w:pos="9016"/>
        </w:tabs>
        <w:rPr>
          <w:rFonts w:eastAsiaTheme="minorEastAsia"/>
          <w:noProof/>
          <w:lang w:eastAsia="en-GB"/>
        </w:rPr>
      </w:pPr>
      <w:hyperlink w:anchor="_Toc151452483" w:history="1">
        <w:r w:rsidRPr="00597FAF">
          <w:rPr>
            <w:rStyle w:val="Hyperlink"/>
            <w:rFonts w:cstheme="majorHAnsi"/>
            <w:noProof/>
          </w:rPr>
          <w:t>Careers, Enterprise and Employability</w:t>
        </w:r>
        <w:r>
          <w:rPr>
            <w:noProof/>
            <w:webHidden/>
          </w:rPr>
          <w:tab/>
        </w:r>
        <w:r>
          <w:rPr>
            <w:noProof/>
            <w:webHidden/>
          </w:rPr>
          <w:fldChar w:fldCharType="begin"/>
        </w:r>
        <w:r>
          <w:rPr>
            <w:noProof/>
            <w:webHidden/>
          </w:rPr>
          <w:instrText xml:space="preserve"> PAGEREF _Toc151452483 \h </w:instrText>
        </w:r>
        <w:r>
          <w:rPr>
            <w:noProof/>
            <w:webHidden/>
          </w:rPr>
        </w:r>
        <w:r>
          <w:rPr>
            <w:noProof/>
            <w:webHidden/>
          </w:rPr>
          <w:fldChar w:fldCharType="separate"/>
        </w:r>
        <w:r>
          <w:rPr>
            <w:noProof/>
            <w:webHidden/>
          </w:rPr>
          <w:t>14</w:t>
        </w:r>
        <w:r>
          <w:rPr>
            <w:noProof/>
            <w:webHidden/>
          </w:rPr>
          <w:fldChar w:fldCharType="end"/>
        </w:r>
      </w:hyperlink>
    </w:p>
    <w:p w14:paraId="4D240E59" w14:textId="086C02E2" w:rsidR="00FF1933" w:rsidRDefault="00FF1933">
      <w:pPr>
        <w:pStyle w:val="TOC1"/>
        <w:tabs>
          <w:tab w:val="right" w:leader="hyphen" w:pos="9016"/>
        </w:tabs>
        <w:rPr>
          <w:rFonts w:eastAsiaTheme="minorEastAsia"/>
          <w:noProof/>
          <w:lang w:eastAsia="en-GB"/>
        </w:rPr>
      </w:pPr>
      <w:hyperlink w:anchor="_Toc151452484" w:history="1">
        <w:r w:rsidRPr="00597FAF">
          <w:rPr>
            <w:rStyle w:val="Hyperlink"/>
            <w:rFonts w:cstheme="majorHAnsi"/>
            <w:noProof/>
          </w:rPr>
          <w:t>Work Experience</w:t>
        </w:r>
        <w:r>
          <w:rPr>
            <w:noProof/>
            <w:webHidden/>
          </w:rPr>
          <w:tab/>
        </w:r>
        <w:r>
          <w:rPr>
            <w:noProof/>
            <w:webHidden/>
          </w:rPr>
          <w:fldChar w:fldCharType="begin"/>
        </w:r>
        <w:r>
          <w:rPr>
            <w:noProof/>
            <w:webHidden/>
          </w:rPr>
          <w:instrText xml:space="preserve"> PAGEREF _Toc151452484 \h </w:instrText>
        </w:r>
        <w:r>
          <w:rPr>
            <w:noProof/>
            <w:webHidden/>
          </w:rPr>
        </w:r>
        <w:r>
          <w:rPr>
            <w:noProof/>
            <w:webHidden/>
          </w:rPr>
          <w:fldChar w:fldCharType="separate"/>
        </w:r>
        <w:r>
          <w:rPr>
            <w:noProof/>
            <w:webHidden/>
          </w:rPr>
          <w:t>14</w:t>
        </w:r>
        <w:r>
          <w:rPr>
            <w:noProof/>
            <w:webHidden/>
          </w:rPr>
          <w:fldChar w:fldCharType="end"/>
        </w:r>
      </w:hyperlink>
    </w:p>
    <w:p w14:paraId="7B475C32" w14:textId="3F93CF96" w:rsidR="00FF1933" w:rsidRDefault="00FF1933">
      <w:pPr>
        <w:pStyle w:val="TOC1"/>
        <w:tabs>
          <w:tab w:val="right" w:leader="hyphen" w:pos="9016"/>
        </w:tabs>
        <w:rPr>
          <w:rFonts w:eastAsiaTheme="minorEastAsia"/>
          <w:noProof/>
          <w:lang w:eastAsia="en-GB"/>
        </w:rPr>
      </w:pPr>
      <w:hyperlink w:anchor="_Toc151452485" w:history="1">
        <w:r w:rsidRPr="00597FAF">
          <w:rPr>
            <w:rStyle w:val="Hyperlink"/>
            <w:rFonts w:cstheme="majorHAnsi"/>
            <w:noProof/>
          </w:rPr>
          <w:t>Additional Learning Support</w:t>
        </w:r>
        <w:r>
          <w:rPr>
            <w:noProof/>
            <w:webHidden/>
          </w:rPr>
          <w:tab/>
        </w:r>
        <w:r>
          <w:rPr>
            <w:noProof/>
            <w:webHidden/>
          </w:rPr>
          <w:fldChar w:fldCharType="begin"/>
        </w:r>
        <w:r>
          <w:rPr>
            <w:noProof/>
            <w:webHidden/>
          </w:rPr>
          <w:instrText xml:space="preserve"> PAGEREF _Toc151452485 \h </w:instrText>
        </w:r>
        <w:r>
          <w:rPr>
            <w:noProof/>
            <w:webHidden/>
          </w:rPr>
        </w:r>
        <w:r>
          <w:rPr>
            <w:noProof/>
            <w:webHidden/>
          </w:rPr>
          <w:fldChar w:fldCharType="separate"/>
        </w:r>
        <w:r>
          <w:rPr>
            <w:noProof/>
            <w:webHidden/>
          </w:rPr>
          <w:t>15</w:t>
        </w:r>
        <w:r>
          <w:rPr>
            <w:noProof/>
            <w:webHidden/>
          </w:rPr>
          <w:fldChar w:fldCharType="end"/>
        </w:r>
      </w:hyperlink>
    </w:p>
    <w:p w14:paraId="7BA8F1A2" w14:textId="38A02810" w:rsidR="00FF1933" w:rsidRDefault="00FF1933">
      <w:pPr>
        <w:pStyle w:val="TOC1"/>
        <w:tabs>
          <w:tab w:val="right" w:leader="hyphen" w:pos="9016"/>
        </w:tabs>
        <w:rPr>
          <w:rFonts w:eastAsiaTheme="minorEastAsia"/>
          <w:noProof/>
          <w:lang w:eastAsia="en-GB"/>
        </w:rPr>
      </w:pPr>
      <w:hyperlink w:anchor="_Toc151452486" w:history="1">
        <w:r w:rsidRPr="00597FAF">
          <w:rPr>
            <w:rStyle w:val="Hyperlink"/>
            <w:rFonts w:cstheme="majorHAnsi"/>
            <w:noProof/>
          </w:rPr>
          <w:t>Study Support</w:t>
        </w:r>
        <w:r>
          <w:rPr>
            <w:noProof/>
            <w:webHidden/>
          </w:rPr>
          <w:tab/>
        </w:r>
        <w:r>
          <w:rPr>
            <w:noProof/>
            <w:webHidden/>
          </w:rPr>
          <w:fldChar w:fldCharType="begin"/>
        </w:r>
        <w:r>
          <w:rPr>
            <w:noProof/>
            <w:webHidden/>
          </w:rPr>
          <w:instrText xml:space="preserve"> PAGEREF _Toc151452486 \h </w:instrText>
        </w:r>
        <w:r>
          <w:rPr>
            <w:noProof/>
            <w:webHidden/>
          </w:rPr>
        </w:r>
        <w:r>
          <w:rPr>
            <w:noProof/>
            <w:webHidden/>
          </w:rPr>
          <w:fldChar w:fldCharType="separate"/>
        </w:r>
        <w:r>
          <w:rPr>
            <w:noProof/>
            <w:webHidden/>
          </w:rPr>
          <w:t>15</w:t>
        </w:r>
        <w:r>
          <w:rPr>
            <w:noProof/>
            <w:webHidden/>
          </w:rPr>
          <w:fldChar w:fldCharType="end"/>
        </w:r>
      </w:hyperlink>
    </w:p>
    <w:p w14:paraId="1B4ABD47" w14:textId="7ED33F36" w:rsidR="00FF1933" w:rsidRDefault="00FF1933">
      <w:pPr>
        <w:pStyle w:val="TOC1"/>
        <w:tabs>
          <w:tab w:val="right" w:leader="hyphen" w:pos="9016"/>
        </w:tabs>
        <w:rPr>
          <w:rFonts w:eastAsiaTheme="minorEastAsia"/>
          <w:noProof/>
          <w:lang w:eastAsia="en-GB"/>
        </w:rPr>
      </w:pPr>
      <w:hyperlink w:anchor="_Toc151452487" w:history="1">
        <w:r w:rsidRPr="00597FAF">
          <w:rPr>
            <w:rStyle w:val="Hyperlink"/>
            <w:rFonts w:cstheme="majorHAnsi"/>
            <w:noProof/>
          </w:rPr>
          <w:t>Learning Hub</w:t>
        </w:r>
        <w:r>
          <w:rPr>
            <w:noProof/>
            <w:webHidden/>
          </w:rPr>
          <w:tab/>
        </w:r>
        <w:r>
          <w:rPr>
            <w:noProof/>
            <w:webHidden/>
          </w:rPr>
          <w:fldChar w:fldCharType="begin"/>
        </w:r>
        <w:r>
          <w:rPr>
            <w:noProof/>
            <w:webHidden/>
          </w:rPr>
          <w:instrText xml:space="preserve"> PAGEREF _Toc151452487 \h </w:instrText>
        </w:r>
        <w:r>
          <w:rPr>
            <w:noProof/>
            <w:webHidden/>
          </w:rPr>
        </w:r>
        <w:r>
          <w:rPr>
            <w:noProof/>
            <w:webHidden/>
          </w:rPr>
          <w:fldChar w:fldCharType="separate"/>
        </w:r>
        <w:r>
          <w:rPr>
            <w:noProof/>
            <w:webHidden/>
          </w:rPr>
          <w:t>16</w:t>
        </w:r>
        <w:r>
          <w:rPr>
            <w:noProof/>
            <w:webHidden/>
          </w:rPr>
          <w:fldChar w:fldCharType="end"/>
        </w:r>
      </w:hyperlink>
    </w:p>
    <w:p w14:paraId="1D4C1626" w14:textId="40A2A2CF" w:rsidR="00FF1933" w:rsidRDefault="00FF1933">
      <w:pPr>
        <w:pStyle w:val="TOC1"/>
        <w:tabs>
          <w:tab w:val="right" w:leader="hyphen" w:pos="9016"/>
        </w:tabs>
        <w:rPr>
          <w:rFonts w:eastAsiaTheme="minorEastAsia"/>
          <w:noProof/>
          <w:lang w:eastAsia="en-GB"/>
        </w:rPr>
      </w:pPr>
      <w:hyperlink w:anchor="_Toc151452488" w:history="1">
        <w:r w:rsidRPr="00597FAF">
          <w:rPr>
            <w:rStyle w:val="Hyperlink"/>
            <w:rFonts w:cstheme="majorHAnsi"/>
            <w:noProof/>
          </w:rPr>
          <w:t>Your Account – IT</w:t>
        </w:r>
        <w:r>
          <w:rPr>
            <w:noProof/>
            <w:webHidden/>
          </w:rPr>
          <w:tab/>
        </w:r>
        <w:r>
          <w:rPr>
            <w:noProof/>
            <w:webHidden/>
          </w:rPr>
          <w:fldChar w:fldCharType="begin"/>
        </w:r>
        <w:r>
          <w:rPr>
            <w:noProof/>
            <w:webHidden/>
          </w:rPr>
          <w:instrText xml:space="preserve"> PAGEREF _Toc151452488 \h </w:instrText>
        </w:r>
        <w:r>
          <w:rPr>
            <w:noProof/>
            <w:webHidden/>
          </w:rPr>
        </w:r>
        <w:r>
          <w:rPr>
            <w:noProof/>
            <w:webHidden/>
          </w:rPr>
          <w:fldChar w:fldCharType="separate"/>
        </w:r>
        <w:r>
          <w:rPr>
            <w:noProof/>
            <w:webHidden/>
          </w:rPr>
          <w:t>16</w:t>
        </w:r>
        <w:r>
          <w:rPr>
            <w:noProof/>
            <w:webHidden/>
          </w:rPr>
          <w:fldChar w:fldCharType="end"/>
        </w:r>
      </w:hyperlink>
    </w:p>
    <w:p w14:paraId="0AFA82FB" w14:textId="06D8E3EC" w:rsidR="00FF1933" w:rsidRDefault="00FF1933">
      <w:pPr>
        <w:pStyle w:val="TOC2"/>
        <w:rPr>
          <w:rFonts w:eastAsiaTheme="minorEastAsia"/>
          <w:lang w:eastAsia="en-GB"/>
        </w:rPr>
      </w:pPr>
      <w:hyperlink w:anchor="_Toc151452489" w:history="1">
        <w:r w:rsidRPr="00597FAF">
          <w:rPr>
            <w:rStyle w:val="Hyperlink"/>
          </w:rPr>
          <w:t>Passwords</w:t>
        </w:r>
        <w:r>
          <w:rPr>
            <w:webHidden/>
          </w:rPr>
          <w:tab/>
        </w:r>
        <w:r>
          <w:rPr>
            <w:webHidden/>
          </w:rPr>
          <w:fldChar w:fldCharType="begin"/>
        </w:r>
        <w:r>
          <w:rPr>
            <w:webHidden/>
          </w:rPr>
          <w:instrText xml:space="preserve"> PAGEREF _Toc151452489 \h </w:instrText>
        </w:r>
        <w:r>
          <w:rPr>
            <w:webHidden/>
          </w:rPr>
        </w:r>
        <w:r>
          <w:rPr>
            <w:webHidden/>
          </w:rPr>
          <w:fldChar w:fldCharType="separate"/>
        </w:r>
        <w:r>
          <w:rPr>
            <w:webHidden/>
          </w:rPr>
          <w:t>16</w:t>
        </w:r>
        <w:r>
          <w:rPr>
            <w:webHidden/>
          </w:rPr>
          <w:fldChar w:fldCharType="end"/>
        </w:r>
      </w:hyperlink>
    </w:p>
    <w:p w14:paraId="477F7C20" w14:textId="0836D529" w:rsidR="00FF1933" w:rsidRDefault="00FF1933">
      <w:pPr>
        <w:pStyle w:val="TOC2"/>
        <w:rPr>
          <w:rFonts w:eastAsiaTheme="minorEastAsia"/>
          <w:lang w:eastAsia="en-GB"/>
        </w:rPr>
      </w:pPr>
      <w:hyperlink w:anchor="_Toc151452490" w:history="1">
        <w:r w:rsidRPr="00597FAF">
          <w:rPr>
            <w:rStyle w:val="Hyperlink"/>
          </w:rPr>
          <w:t>Security Information</w:t>
        </w:r>
        <w:r>
          <w:rPr>
            <w:webHidden/>
          </w:rPr>
          <w:tab/>
        </w:r>
        <w:r>
          <w:rPr>
            <w:webHidden/>
          </w:rPr>
          <w:fldChar w:fldCharType="begin"/>
        </w:r>
        <w:r>
          <w:rPr>
            <w:webHidden/>
          </w:rPr>
          <w:instrText xml:space="preserve"> PAGEREF _Toc151452490 \h </w:instrText>
        </w:r>
        <w:r>
          <w:rPr>
            <w:webHidden/>
          </w:rPr>
        </w:r>
        <w:r>
          <w:rPr>
            <w:webHidden/>
          </w:rPr>
          <w:fldChar w:fldCharType="separate"/>
        </w:r>
        <w:r>
          <w:rPr>
            <w:webHidden/>
          </w:rPr>
          <w:t>17</w:t>
        </w:r>
        <w:r>
          <w:rPr>
            <w:webHidden/>
          </w:rPr>
          <w:fldChar w:fldCharType="end"/>
        </w:r>
      </w:hyperlink>
    </w:p>
    <w:p w14:paraId="00C9A029" w14:textId="261685E1" w:rsidR="00FF1933" w:rsidRDefault="00FF1933">
      <w:pPr>
        <w:pStyle w:val="TOC2"/>
        <w:rPr>
          <w:rFonts w:eastAsiaTheme="minorEastAsia"/>
          <w:lang w:eastAsia="en-GB"/>
        </w:rPr>
      </w:pPr>
      <w:hyperlink w:anchor="_Toc151452491" w:history="1">
        <w:r w:rsidRPr="00597FAF">
          <w:rPr>
            <w:rStyle w:val="Hyperlink"/>
            <w:b/>
            <w:bCs/>
          </w:rPr>
          <w:t>Advanced notice of changes (Summer 2024):</w:t>
        </w:r>
        <w:r>
          <w:rPr>
            <w:webHidden/>
          </w:rPr>
          <w:tab/>
        </w:r>
        <w:r>
          <w:rPr>
            <w:webHidden/>
          </w:rPr>
          <w:fldChar w:fldCharType="begin"/>
        </w:r>
        <w:r>
          <w:rPr>
            <w:webHidden/>
          </w:rPr>
          <w:instrText xml:space="preserve"> PAGEREF _Toc151452491 \h </w:instrText>
        </w:r>
        <w:r>
          <w:rPr>
            <w:webHidden/>
          </w:rPr>
        </w:r>
        <w:r>
          <w:rPr>
            <w:webHidden/>
          </w:rPr>
          <w:fldChar w:fldCharType="separate"/>
        </w:r>
        <w:r>
          <w:rPr>
            <w:webHidden/>
          </w:rPr>
          <w:t>17</w:t>
        </w:r>
        <w:r>
          <w:rPr>
            <w:webHidden/>
          </w:rPr>
          <w:fldChar w:fldCharType="end"/>
        </w:r>
      </w:hyperlink>
    </w:p>
    <w:p w14:paraId="5211F1C7" w14:textId="2529FE10" w:rsidR="00FF1933" w:rsidRDefault="00FF1933">
      <w:pPr>
        <w:pStyle w:val="TOC2"/>
        <w:rPr>
          <w:rFonts w:eastAsiaTheme="minorEastAsia"/>
          <w:lang w:eastAsia="en-GB"/>
        </w:rPr>
      </w:pPr>
      <w:hyperlink w:anchor="_Toc151452492" w:history="1">
        <w:r w:rsidRPr="00597FAF">
          <w:rPr>
            <w:rStyle w:val="Hyperlink"/>
          </w:rPr>
          <w:t>Phishing</w:t>
        </w:r>
        <w:r>
          <w:rPr>
            <w:webHidden/>
          </w:rPr>
          <w:tab/>
        </w:r>
        <w:r>
          <w:rPr>
            <w:webHidden/>
          </w:rPr>
          <w:fldChar w:fldCharType="begin"/>
        </w:r>
        <w:r>
          <w:rPr>
            <w:webHidden/>
          </w:rPr>
          <w:instrText xml:space="preserve"> PAGEREF _Toc151452492 \h </w:instrText>
        </w:r>
        <w:r>
          <w:rPr>
            <w:webHidden/>
          </w:rPr>
        </w:r>
        <w:r>
          <w:rPr>
            <w:webHidden/>
          </w:rPr>
          <w:fldChar w:fldCharType="separate"/>
        </w:r>
        <w:r>
          <w:rPr>
            <w:webHidden/>
          </w:rPr>
          <w:t>18</w:t>
        </w:r>
        <w:r>
          <w:rPr>
            <w:webHidden/>
          </w:rPr>
          <w:fldChar w:fldCharType="end"/>
        </w:r>
      </w:hyperlink>
    </w:p>
    <w:p w14:paraId="15753191" w14:textId="52A40DDD" w:rsidR="00FF1933" w:rsidRDefault="00FF1933">
      <w:pPr>
        <w:pStyle w:val="TOC2"/>
        <w:rPr>
          <w:rFonts w:eastAsiaTheme="minorEastAsia"/>
          <w:lang w:eastAsia="en-GB"/>
        </w:rPr>
      </w:pPr>
      <w:hyperlink w:anchor="_Toc151452493" w:history="1">
        <w:r w:rsidRPr="00597FAF">
          <w:rPr>
            <w:rStyle w:val="Hyperlink"/>
          </w:rPr>
          <w:t>College WIFI</w:t>
        </w:r>
        <w:r>
          <w:rPr>
            <w:webHidden/>
          </w:rPr>
          <w:tab/>
        </w:r>
        <w:r>
          <w:rPr>
            <w:webHidden/>
          </w:rPr>
          <w:fldChar w:fldCharType="begin"/>
        </w:r>
        <w:r>
          <w:rPr>
            <w:webHidden/>
          </w:rPr>
          <w:instrText xml:space="preserve"> PAGEREF _Toc151452493 \h </w:instrText>
        </w:r>
        <w:r>
          <w:rPr>
            <w:webHidden/>
          </w:rPr>
        </w:r>
        <w:r>
          <w:rPr>
            <w:webHidden/>
          </w:rPr>
          <w:fldChar w:fldCharType="separate"/>
        </w:r>
        <w:r>
          <w:rPr>
            <w:webHidden/>
          </w:rPr>
          <w:t>18</w:t>
        </w:r>
        <w:r>
          <w:rPr>
            <w:webHidden/>
          </w:rPr>
          <w:fldChar w:fldCharType="end"/>
        </w:r>
      </w:hyperlink>
    </w:p>
    <w:p w14:paraId="4BFB578D" w14:textId="6D500F65" w:rsidR="00FF1933" w:rsidRDefault="00FF1933">
      <w:pPr>
        <w:pStyle w:val="TOC2"/>
        <w:rPr>
          <w:rFonts w:eastAsiaTheme="minorEastAsia"/>
          <w:lang w:eastAsia="en-GB"/>
        </w:rPr>
      </w:pPr>
      <w:hyperlink w:anchor="_Toc151452494" w:history="1">
        <w:r w:rsidRPr="00597FAF">
          <w:rPr>
            <w:rStyle w:val="Hyperlink"/>
          </w:rPr>
          <w:t>Printers at College</w:t>
        </w:r>
        <w:r>
          <w:rPr>
            <w:webHidden/>
          </w:rPr>
          <w:tab/>
        </w:r>
        <w:r>
          <w:rPr>
            <w:webHidden/>
          </w:rPr>
          <w:fldChar w:fldCharType="begin"/>
        </w:r>
        <w:r>
          <w:rPr>
            <w:webHidden/>
          </w:rPr>
          <w:instrText xml:space="preserve"> PAGEREF _Toc151452494 \h </w:instrText>
        </w:r>
        <w:r>
          <w:rPr>
            <w:webHidden/>
          </w:rPr>
        </w:r>
        <w:r>
          <w:rPr>
            <w:webHidden/>
          </w:rPr>
          <w:fldChar w:fldCharType="separate"/>
        </w:r>
        <w:r>
          <w:rPr>
            <w:webHidden/>
          </w:rPr>
          <w:t>18</w:t>
        </w:r>
        <w:r>
          <w:rPr>
            <w:webHidden/>
          </w:rPr>
          <w:fldChar w:fldCharType="end"/>
        </w:r>
      </w:hyperlink>
    </w:p>
    <w:p w14:paraId="045A87D4" w14:textId="11B8CCDA" w:rsidR="00FF1933" w:rsidRDefault="00FF1933">
      <w:pPr>
        <w:pStyle w:val="TOC2"/>
        <w:rPr>
          <w:rFonts w:eastAsiaTheme="minorEastAsia"/>
          <w:lang w:eastAsia="en-GB"/>
        </w:rPr>
      </w:pPr>
      <w:hyperlink w:anchor="_Toc151452495" w:history="1">
        <w:r w:rsidRPr="00597FAF">
          <w:rPr>
            <w:rStyle w:val="Hyperlink"/>
          </w:rPr>
          <w:t>Accessing College Services</w:t>
        </w:r>
        <w:r>
          <w:rPr>
            <w:webHidden/>
          </w:rPr>
          <w:tab/>
        </w:r>
        <w:r>
          <w:rPr>
            <w:webHidden/>
          </w:rPr>
          <w:fldChar w:fldCharType="begin"/>
        </w:r>
        <w:r>
          <w:rPr>
            <w:webHidden/>
          </w:rPr>
          <w:instrText xml:space="preserve"> PAGEREF _Toc151452495 \h </w:instrText>
        </w:r>
        <w:r>
          <w:rPr>
            <w:webHidden/>
          </w:rPr>
        </w:r>
        <w:r>
          <w:rPr>
            <w:webHidden/>
          </w:rPr>
          <w:fldChar w:fldCharType="separate"/>
        </w:r>
        <w:r>
          <w:rPr>
            <w:webHidden/>
          </w:rPr>
          <w:t>18</w:t>
        </w:r>
        <w:r>
          <w:rPr>
            <w:webHidden/>
          </w:rPr>
          <w:fldChar w:fldCharType="end"/>
        </w:r>
      </w:hyperlink>
    </w:p>
    <w:p w14:paraId="20198E0F" w14:textId="55D36C76" w:rsidR="00FF1933" w:rsidRDefault="00FF1933">
      <w:pPr>
        <w:pStyle w:val="TOC2"/>
        <w:rPr>
          <w:rFonts w:eastAsiaTheme="minorEastAsia"/>
          <w:lang w:eastAsia="en-GB"/>
        </w:rPr>
      </w:pPr>
      <w:hyperlink w:anchor="_Toc151452496" w:history="1">
        <w:r w:rsidRPr="00597FAF">
          <w:rPr>
            <w:rStyle w:val="Hyperlink"/>
          </w:rPr>
          <w:t>Office 365</w:t>
        </w:r>
        <w:r>
          <w:rPr>
            <w:webHidden/>
          </w:rPr>
          <w:tab/>
        </w:r>
        <w:r>
          <w:rPr>
            <w:webHidden/>
          </w:rPr>
          <w:fldChar w:fldCharType="begin"/>
        </w:r>
        <w:r>
          <w:rPr>
            <w:webHidden/>
          </w:rPr>
          <w:instrText xml:space="preserve"> PAGEREF _Toc151452496 \h </w:instrText>
        </w:r>
        <w:r>
          <w:rPr>
            <w:webHidden/>
          </w:rPr>
        </w:r>
        <w:r>
          <w:rPr>
            <w:webHidden/>
          </w:rPr>
          <w:fldChar w:fldCharType="separate"/>
        </w:r>
        <w:r>
          <w:rPr>
            <w:webHidden/>
          </w:rPr>
          <w:t>19</w:t>
        </w:r>
        <w:r>
          <w:rPr>
            <w:webHidden/>
          </w:rPr>
          <w:fldChar w:fldCharType="end"/>
        </w:r>
      </w:hyperlink>
    </w:p>
    <w:p w14:paraId="0F6B9837" w14:textId="43D2CF9C" w:rsidR="00FF1933" w:rsidRDefault="00FF1933">
      <w:pPr>
        <w:pStyle w:val="TOC2"/>
        <w:rPr>
          <w:rFonts w:eastAsiaTheme="minorEastAsia"/>
          <w:lang w:eastAsia="en-GB"/>
        </w:rPr>
      </w:pPr>
      <w:hyperlink w:anchor="_Toc151452497" w:history="1">
        <w:r w:rsidRPr="00597FAF">
          <w:rPr>
            <w:rStyle w:val="Hyperlink"/>
          </w:rPr>
          <w:t>OneDrive:</w:t>
        </w:r>
        <w:r>
          <w:rPr>
            <w:webHidden/>
          </w:rPr>
          <w:tab/>
        </w:r>
        <w:r>
          <w:rPr>
            <w:webHidden/>
          </w:rPr>
          <w:fldChar w:fldCharType="begin"/>
        </w:r>
        <w:r>
          <w:rPr>
            <w:webHidden/>
          </w:rPr>
          <w:instrText xml:space="preserve"> PAGEREF _Toc151452497 \h </w:instrText>
        </w:r>
        <w:r>
          <w:rPr>
            <w:webHidden/>
          </w:rPr>
        </w:r>
        <w:r>
          <w:rPr>
            <w:webHidden/>
          </w:rPr>
          <w:fldChar w:fldCharType="separate"/>
        </w:r>
        <w:r>
          <w:rPr>
            <w:webHidden/>
          </w:rPr>
          <w:t>19</w:t>
        </w:r>
        <w:r>
          <w:rPr>
            <w:webHidden/>
          </w:rPr>
          <w:fldChar w:fldCharType="end"/>
        </w:r>
      </w:hyperlink>
    </w:p>
    <w:p w14:paraId="2DBB2363" w14:textId="4EA6B8BB" w:rsidR="00FF1933" w:rsidRDefault="00FF1933">
      <w:pPr>
        <w:pStyle w:val="TOC1"/>
        <w:tabs>
          <w:tab w:val="right" w:leader="hyphen" w:pos="9016"/>
        </w:tabs>
        <w:rPr>
          <w:rFonts w:eastAsiaTheme="minorEastAsia"/>
          <w:noProof/>
          <w:lang w:eastAsia="en-GB"/>
        </w:rPr>
      </w:pPr>
      <w:hyperlink w:anchor="_Toc151452498" w:history="1">
        <w:r w:rsidRPr="00597FAF">
          <w:rPr>
            <w:rStyle w:val="Hyperlink"/>
            <w:rFonts w:cstheme="majorHAnsi"/>
            <w:noProof/>
          </w:rPr>
          <w:t>Filtering and Online Monitoring</w:t>
        </w:r>
        <w:r>
          <w:rPr>
            <w:noProof/>
            <w:webHidden/>
          </w:rPr>
          <w:tab/>
        </w:r>
        <w:r>
          <w:rPr>
            <w:noProof/>
            <w:webHidden/>
          </w:rPr>
          <w:fldChar w:fldCharType="begin"/>
        </w:r>
        <w:r>
          <w:rPr>
            <w:noProof/>
            <w:webHidden/>
          </w:rPr>
          <w:instrText xml:space="preserve"> PAGEREF _Toc151452498 \h </w:instrText>
        </w:r>
        <w:r>
          <w:rPr>
            <w:noProof/>
            <w:webHidden/>
          </w:rPr>
        </w:r>
        <w:r>
          <w:rPr>
            <w:noProof/>
            <w:webHidden/>
          </w:rPr>
          <w:fldChar w:fldCharType="separate"/>
        </w:r>
        <w:r>
          <w:rPr>
            <w:noProof/>
            <w:webHidden/>
          </w:rPr>
          <w:t>19</w:t>
        </w:r>
        <w:r>
          <w:rPr>
            <w:noProof/>
            <w:webHidden/>
          </w:rPr>
          <w:fldChar w:fldCharType="end"/>
        </w:r>
      </w:hyperlink>
    </w:p>
    <w:p w14:paraId="7F4969A6" w14:textId="2D3F455F" w:rsidR="00FF1933" w:rsidRDefault="00FF1933">
      <w:pPr>
        <w:pStyle w:val="TOC1"/>
        <w:tabs>
          <w:tab w:val="right" w:leader="hyphen" w:pos="9016"/>
        </w:tabs>
        <w:rPr>
          <w:rFonts w:eastAsiaTheme="minorEastAsia"/>
          <w:noProof/>
          <w:lang w:eastAsia="en-GB"/>
        </w:rPr>
      </w:pPr>
      <w:hyperlink w:anchor="_Toc151452499" w:history="1">
        <w:r w:rsidRPr="00597FAF">
          <w:rPr>
            <w:rStyle w:val="Hyperlink"/>
            <w:rFonts w:cstheme="majorHAnsi"/>
            <w:noProof/>
          </w:rPr>
          <w:t>MyCraven</w:t>
        </w:r>
        <w:r>
          <w:rPr>
            <w:noProof/>
            <w:webHidden/>
          </w:rPr>
          <w:tab/>
        </w:r>
        <w:r>
          <w:rPr>
            <w:noProof/>
            <w:webHidden/>
          </w:rPr>
          <w:fldChar w:fldCharType="begin"/>
        </w:r>
        <w:r>
          <w:rPr>
            <w:noProof/>
            <w:webHidden/>
          </w:rPr>
          <w:instrText xml:space="preserve"> PAGEREF _Toc151452499 \h </w:instrText>
        </w:r>
        <w:r>
          <w:rPr>
            <w:noProof/>
            <w:webHidden/>
          </w:rPr>
        </w:r>
        <w:r>
          <w:rPr>
            <w:noProof/>
            <w:webHidden/>
          </w:rPr>
          <w:fldChar w:fldCharType="separate"/>
        </w:r>
        <w:r>
          <w:rPr>
            <w:noProof/>
            <w:webHidden/>
          </w:rPr>
          <w:t>19</w:t>
        </w:r>
        <w:r>
          <w:rPr>
            <w:noProof/>
            <w:webHidden/>
          </w:rPr>
          <w:fldChar w:fldCharType="end"/>
        </w:r>
      </w:hyperlink>
    </w:p>
    <w:p w14:paraId="3E66F998" w14:textId="4E19EF26" w:rsidR="00FF1933" w:rsidRDefault="00FF1933">
      <w:pPr>
        <w:pStyle w:val="TOC1"/>
        <w:tabs>
          <w:tab w:val="right" w:leader="hyphen" w:pos="9016"/>
        </w:tabs>
        <w:rPr>
          <w:rFonts w:eastAsiaTheme="minorEastAsia"/>
          <w:noProof/>
          <w:lang w:eastAsia="en-GB"/>
        </w:rPr>
      </w:pPr>
      <w:hyperlink w:anchor="_Toc151452500" w:history="1">
        <w:r w:rsidRPr="00597FAF">
          <w:rPr>
            <w:rStyle w:val="Hyperlink"/>
            <w:rFonts w:cstheme="majorHAnsi"/>
            <w:noProof/>
          </w:rPr>
          <w:t>Jisc Discovery Tool</w:t>
        </w:r>
        <w:r>
          <w:rPr>
            <w:noProof/>
            <w:webHidden/>
          </w:rPr>
          <w:tab/>
        </w:r>
        <w:r>
          <w:rPr>
            <w:noProof/>
            <w:webHidden/>
          </w:rPr>
          <w:fldChar w:fldCharType="begin"/>
        </w:r>
        <w:r>
          <w:rPr>
            <w:noProof/>
            <w:webHidden/>
          </w:rPr>
          <w:instrText xml:space="preserve"> PAGEREF _Toc151452500 \h </w:instrText>
        </w:r>
        <w:r>
          <w:rPr>
            <w:noProof/>
            <w:webHidden/>
          </w:rPr>
        </w:r>
        <w:r>
          <w:rPr>
            <w:noProof/>
            <w:webHidden/>
          </w:rPr>
          <w:fldChar w:fldCharType="separate"/>
        </w:r>
        <w:r>
          <w:rPr>
            <w:noProof/>
            <w:webHidden/>
          </w:rPr>
          <w:t>20</w:t>
        </w:r>
        <w:r>
          <w:rPr>
            <w:noProof/>
            <w:webHidden/>
          </w:rPr>
          <w:fldChar w:fldCharType="end"/>
        </w:r>
      </w:hyperlink>
    </w:p>
    <w:p w14:paraId="0F821277" w14:textId="444D94F2" w:rsidR="00FF1933" w:rsidRDefault="00FF1933">
      <w:pPr>
        <w:pStyle w:val="TOC1"/>
        <w:tabs>
          <w:tab w:val="right" w:leader="hyphen" w:pos="9016"/>
        </w:tabs>
        <w:rPr>
          <w:rFonts w:eastAsiaTheme="minorEastAsia"/>
          <w:noProof/>
          <w:lang w:eastAsia="en-GB"/>
        </w:rPr>
      </w:pPr>
      <w:hyperlink w:anchor="_Toc151452501" w:history="1">
        <w:r w:rsidRPr="00597FAF">
          <w:rPr>
            <w:rStyle w:val="Hyperlink"/>
            <w:rFonts w:cstheme="majorHAnsi"/>
            <w:noProof/>
          </w:rPr>
          <w:t>ProPortal – A Student Guide</w:t>
        </w:r>
        <w:r>
          <w:rPr>
            <w:noProof/>
            <w:webHidden/>
          </w:rPr>
          <w:tab/>
        </w:r>
        <w:r>
          <w:rPr>
            <w:noProof/>
            <w:webHidden/>
          </w:rPr>
          <w:fldChar w:fldCharType="begin"/>
        </w:r>
        <w:r>
          <w:rPr>
            <w:noProof/>
            <w:webHidden/>
          </w:rPr>
          <w:instrText xml:space="preserve"> PAGEREF _Toc151452501 \h </w:instrText>
        </w:r>
        <w:r>
          <w:rPr>
            <w:noProof/>
            <w:webHidden/>
          </w:rPr>
        </w:r>
        <w:r>
          <w:rPr>
            <w:noProof/>
            <w:webHidden/>
          </w:rPr>
          <w:fldChar w:fldCharType="separate"/>
        </w:r>
        <w:r>
          <w:rPr>
            <w:noProof/>
            <w:webHidden/>
          </w:rPr>
          <w:t>21</w:t>
        </w:r>
        <w:r>
          <w:rPr>
            <w:noProof/>
            <w:webHidden/>
          </w:rPr>
          <w:fldChar w:fldCharType="end"/>
        </w:r>
      </w:hyperlink>
    </w:p>
    <w:p w14:paraId="0C0B1555" w14:textId="0474EAF3" w:rsidR="00FF1933" w:rsidRDefault="00FF1933">
      <w:pPr>
        <w:pStyle w:val="TOC1"/>
        <w:tabs>
          <w:tab w:val="right" w:leader="hyphen" w:pos="9016"/>
        </w:tabs>
        <w:rPr>
          <w:rFonts w:eastAsiaTheme="minorEastAsia"/>
          <w:noProof/>
          <w:lang w:eastAsia="en-GB"/>
        </w:rPr>
      </w:pPr>
      <w:hyperlink w:anchor="_Toc151452502" w:history="1">
        <w:r w:rsidRPr="00597FAF">
          <w:rPr>
            <w:rStyle w:val="Hyperlink"/>
            <w:rFonts w:cstheme="majorHAnsi"/>
            <w:noProof/>
          </w:rPr>
          <w:t>Image Permission</w:t>
        </w:r>
        <w:r>
          <w:rPr>
            <w:noProof/>
            <w:webHidden/>
          </w:rPr>
          <w:tab/>
        </w:r>
        <w:r>
          <w:rPr>
            <w:noProof/>
            <w:webHidden/>
          </w:rPr>
          <w:fldChar w:fldCharType="begin"/>
        </w:r>
        <w:r>
          <w:rPr>
            <w:noProof/>
            <w:webHidden/>
          </w:rPr>
          <w:instrText xml:space="preserve"> PAGEREF _Toc151452502 \h </w:instrText>
        </w:r>
        <w:r>
          <w:rPr>
            <w:noProof/>
            <w:webHidden/>
          </w:rPr>
        </w:r>
        <w:r>
          <w:rPr>
            <w:noProof/>
            <w:webHidden/>
          </w:rPr>
          <w:fldChar w:fldCharType="separate"/>
        </w:r>
        <w:r>
          <w:rPr>
            <w:noProof/>
            <w:webHidden/>
          </w:rPr>
          <w:t>23</w:t>
        </w:r>
        <w:r>
          <w:rPr>
            <w:noProof/>
            <w:webHidden/>
          </w:rPr>
          <w:fldChar w:fldCharType="end"/>
        </w:r>
      </w:hyperlink>
    </w:p>
    <w:p w14:paraId="203E16E7" w14:textId="44CA3607" w:rsidR="00FF1933" w:rsidRDefault="00FF1933">
      <w:pPr>
        <w:pStyle w:val="TOC1"/>
        <w:tabs>
          <w:tab w:val="right" w:leader="hyphen" w:pos="9016"/>
        </w:tabs>
        <w:rPr>
          <w:rFonts w:eastAsiaTheme="minorEastAsia"/>
          <w:noProof/>
          <w:lang w:eastAsia="en-GB"/>
        </w:rPr>
      </w:pPr>
      <w:hyperlink w:anchor="_Toc151452503" w:history="1">
        <w:r w:rsidRPr="00597FAF">
          <w:rPr>
            <w:rStyle w:val="Hyperlink"/>
            <w:rFonts w:cstheme="majorHAnsi"/>
            <w:noProof/>
          </w:rPr>
          <w:t>Attendance</w:t>
        </w:r>
        <w:r>
          <w:rPr>
            <w:noProof/>
            <w:webHidden/>
          </w:rPr>
          <w:tab/>
        </w:r>
        <w:r>
          <w:rPr>
            <w:noProof/>
            <w:webHidden/>
          </w:rPr>
          <w:fldChar w:fldCharType="begin"/>
        </w:r>
        <w:r>
          <w:rPr>
            <w:noProof/>
            <w:webHidden/>
          </w:rPr>
          <w:instrText xml:space="preserve"> PAGEREF _Toc151452503 \h </w:instrText>
        </w:r>
        <w:r>
          <w:rPr>
            <w:noProof/>
            <w:webHidden/>
          </w:rPr>
        </w:r>
        <w:r>
          <w:rPr>
            <w:noProof/>
            <w:webHidden/>
          </w:rPr>
          <w:fldChar w:fldCharType="separate"/>
        </w:r>
        <w:r>
          <w:rPr>
            <w:noProof/>
            <w:webHidden/>
          </w:rPr>
          <w:t>24</w:t>
        </w:r>
        <w:r>
          <w:rPr>
            <w:noProof/>
            <w:webHidden/>
          </w:rPr>
          <w:fldChar w:fldCharType="end"/>
        </w:r>
      </w:hyperlink>
    </w:p>
    <w:p w14:paraId="0901582A" w14:textId="667B5ED1" w:rsidR="00FF1933" w:rsidRDefault="00FF1933">
      <w:pPr>
        <w:pStyle w:val="TOC1"/>
        <w:tabs>
          <w:tab w:val="right" w:leader="hyphen" w:pos="9016"/>
        </w:tabs>
        <w:rPr>
          <w:rFonts w:eastAsiaTheme="minorEastAsia"/>
          <w:noProof/>
          <w:lang w:eastAsia="en-GB"/>
        </w:rPr>
      </w:pPr>
      <w:hyperlink w:anchor="_Toc151452504" w:history="1">
        <w:r w:rsidRPr="00597FAF">
          <w:rPr>
            <w:rStyle w:val="Hyperlink"/>
            <w:rFonts w:cstheme="majorHAnsi"/>
            <w:noProof/>
          </w:rPr>
          <w:t>Extracurricular</w:t>
        </w:r>
        <w:r>
          <w:rPr>
            <w:noProof/>
            <w:webHidden/>
          </w:rPr>
          <w:tab/>
        </w:r>
        <w:r>
          <w:rPr>
            <w:noProof/>
            <w:webHidden/>
          </w:rPr>
          <w:fldChar w:fldCharType="begin"/>
        </w:r>
        <w:r>
          <w:rPr>
            <w:noProof/>
            <w:webHidden/>
          </w:rPr>
          <w:instrText xml:space="preserve"> PAGEREF _Toc151452504 \h </w:instrText>
        </w:r>
        <w:r>
          <w:rPr>
            <w:noProof/>
            <w:webHidden/>
          </w:rPr>
        </w:r>
        <w:r>
          <w:rPr>
            <w:noProof/>
            <w:webHidden/>
          </w:rPr>
          <w:fldChar w:fldCharType="separate"/>
        </w:r>
        <w:r>
          <w:rPr>
            <w:noProof/>
            <w:webHidden/>
          </w:rPr>
          <w:t>24</w:t>
        </w:r>
        <w:r>
          <w:rPr>
            <w:noProof/>
            <w:webHidden/>
          </w:rPr>
          <w:fldChar w:fldCharType="end"/>
        </w:r>
      </w:hyperlink>
    </w:p>
    <w:p w14:paraId="139FF83C" w14:textId="0F14C1B9" w:rsidR="00FF1933" w:rsidRDefault="00FF1933">
      <w:pPr>
        <w:pStyle w:val="TOC1"/>
        <w:tabs>
          <w:tab w:val="right" w:leader="hyphen" w:pos="9016"/>
        </w:tabs>
        <w:rPr>
          <w:rFonts w:eastAsiaTheme="minorEastAsia"/>
          <w:noProof/>
          <w:lang w:eastAsia="en-GB"/>
        </w:rPr>
      </w:pPr>
      <w:hyperlink w:anchor="_Toc151452505" w:history="1">
        <w:r w:rsidRPr="00597FAF">
          <w:rPr>
            <w:rStyle w:val="Hyperlink"/>
            <w:rFonts w:cstheme="majorHAnsi"/>
            <w:noProof/>
          </w:rPr>
          <w:t>Health and Safety</w:t>
        </w:r>
        <w:r>
          <w:rPr>
            <w:noProof/>
            <w:webHidden/>
          </w:rPr>
          <w:tab/>
        </w:r>
        <w:r>
          <w:rPr>
            <w:noProof/>
            <w:webHidden/>
          </w:rPr>
          <w:fldChar w:fldCharType="begin"/>
        </w:r>
        <w:r>
          <w:rPr>
            <w:noProof/>
            <w:webHidden/>
          </w:rPr>
          <w:instrText xml:space="preserve"> PAGEREF _Toc151452505 \h </w:instrText>
        </w:r>
        <w:r>
          <w:rPr>
            <w:noProof/>
            <w:webHidden/>
          </w:rPr>
        </w:r>
        <w:r>
          <w:rPr>
            <w:noProof/>
            <w:webHidden/>
          </w:rPr>
          <w:fldChar w:fldCharType="separate"/>
        </w:r>
        <w:r>
          <w:rPr>
            <w:noProof/>
            <w:webHidden/>
          </w:rPr>
          <w:t>25</w:t>
        </w:r>
        <w:r>
          <w:rPr>
            <w:noProof/>
            <w:webHidden/>
          </w:rPr>
          <w:fldChar w:fldCharType="end"/>
        </w:r>
      </w:hyperlink>
    </w:p>
    <w:p w14:paraId="7B02D961" w14:textId="03D04300" w:rsidR="00FF1933" w:rsidRDefault="00FF1933">
      <w:pPr>
        <w:pStyle w:val="TOC1"/>
        <w:tabs>
          <w:tab w:val="right" w:leader="hyphen" w:pos="9016"/>
        </w:tabs>
        <w:rPr>
          <w:rFonts w:eastAsiaTheme="minorEastAsia"/>
          <w:noProof/>
          <w:lang w:eastAsia="en-GB"/>
        </w:rPr>
      </w:pPr>
      <w:hyperlink w:anchor="_Toc151452506" w:history="1">
        <w:r w:rsidRPr="00597FAF">
          <w:rPr>
            <w:rStyle w:val="Hyperlink"/>
            <w:rFonts w:cstheme="majorHAnsi"/>
            <w:noProof/>
          </w:rPr>
          <w:t>Induction Checklist</w:t>
        </w:r>
        <w:r>
          <w:rPr>
            <w:noProof/>
            <w:webHidden/>
          </w:rPr>
          <w:tab/>
        </w:r>
        <w:r>
          <w:rPr>
            <w:noProof/>
            <w:webHidden/>
          </w:rPr>
          <w:fldChar w:fldCharType="begin"/>
        </w:r>
        <w:r>
          <w:rPr>
            <w:noProof/>
            <w:webHidden/>
          </w:rPr>
          <w:instrText xml:space="preserve"> PAGEREF _Toc151452506 \h </w:instrText>
        </w:r>
        <w:r>
          <w:rPr>
            <w:noProof/>
            <w:webHidden/>
          </w:rPr>
        </w:r>
        <w:r>
          <w:rPr>
            <w:noProof/>
            <w:webHidden/>
          </w:rPr>
          <w:fldChar w:fldCharType="separate"/>
        </w:r>
        <w:r>
          <w:rPr>
            <w:noProof/>
            <w:webHidden/>
          </w:rPr>
          <w:t>26</w:t>
        </w:r>
        <w:r>
          <w:rPr>
            <w:noProof/>
            <w:webHidden/>
          </w:rPr>
          <w:fldChar w:fldCharType="end"/>
        </w:r>
      </w:hyperlink>
    </w:p>
    <w:p w14:paraId="2A1F28D1" w14:textId="375A584C" w:rsidR="00B46A9C" w:rsidRDefault="003C2628">
      <w:r>
        <w:fldChar w:fldCharType="end"/>
      </w:r>
    </w:p>
    <w:p w14:paraId="6245C3E2" w14:textId="4630B08E" w:rsidR="007F0851" w:rsidRDefault="007F0851">
      <w:pPr>
        <w:rPr>
          <w:rStyle w:val="A3"/>
          <w:rFonts w:cstheme="majorHAnsi"/>
          <w:color w:val="auto"/>
          <w:sz w:val="40"/>
          <w:szCs w:val="40"/>
          <w:u w:val="single"/>
        </w:rPr>
      </w:pPr>
    </w:p>
    <w:p w14:paraId="2A3A73DE" w14:textId="77777777" w:rsidR="00E809D6" w:rsidRDefault="00E809D6">
      <w:pPr>
        <w:rPr>
          <w:rStyle w:val="A3"/>
          <w:rFonts w:cstheme="majorHAnsi"/>
          <w:color w:val="auto"/>
          <w:sz w:val="40"/>
          <w:szCs w:val="40"/>
          <w:u w:val="single"/>
        </w:rPr>
      </w:pPr>
    </w:p>
    <w:p w14:paraId="6D737159" w14:textId="77777777" w:rsidR="00E809D6" w:rsidRDefault="00E809D6">
      <w:pPr>
        <w:rPr>
          <w:rStyle w:val="A3"/>
          <w:rFonts w:cstheme="majorHAnsi"/>
          <w:color w:val="auto"/>
          <w:sz w:val="40"/>
          <w:szCs w:val="40"/>
          <w:u w:val="single"/>
        </w:rPr>
      </w:pPr>
    </w:p>
    <w:p w14:paraId="7F856781" w14:textId="77777777" w:rsidR="00E809D6" w:rsidRDefault="00E809D6">
      <w:pPr>
        <w:rPr>
          <w:rStyle w:val="A3"/>
          <w:rFonts w:cstheme="majorHAnsi"/>
          <w:color w:val="auto"/>
          <w:sz w:val="40"/>
          <w:szCs w:val="40"/>
          <w:u w:val="single"/>
        </w:rPr>
      </w:pPr>
    </w:p>
    <w:p w14:paraId="39714FB3" w14:textId="77777777" w:rsidR="00E809D6" w:rsidRDefault="00E809D6">
      <w:pPr>
        <w:rPr>
          <w:rStyle w:val="A3"/>
          <w:rFonts w:cstheme="majorHAnsi"/>
          <w:color w:val="auto"/>
          <w:sz w:val="40"/>
          <w:szCs w:val="40"/>
          <w:u w:val="single"/>
        </w:rPr>
      </w:pPr>
    </w:p>
    <w:p w14:paraId="0AB22421" w14:textId="77777777" w:rsidR="00E809D6" w:rsidRDefault="00E809D6">
      <w:pPr>
        <w:rPr>
          <w:rStyle w:val="A3"/>
          <w:rFonts w:cstheme="majorHAnsi"/>
          <w:color w:val="auto"/>
          <w:sz w:val="40"/>
          <w:szCs w:val="40"/>
          <w:u w:val="single"/>
        </w:rPr>
      </w:pPr>
    </w:p>
    <w:p w14:paraId="5899D7D2" w14:textId="77777777" w:rsidR="00E809D6" w:rsidRDefault="00E809D6">
      <w:pPr>
        <w:rPr>
          <w:rStyle w:val="A3"/>
          <w:rFonts w:cstheme="majorHAnsi"/>
          <w:color w:val="auto"/>
          <w:sz w:val="40"/>
          <w:szCs w:val="40"/>
          <w:u w:val="single"/>
        </w:rPr>
      </w:pPr>
    </w:p>
    <w:p w14:paraId="1BF91B5F" w14:textId="77777777" w:rsidR="00E809D6" w:rsidRDefault="00E809D6">
      <w:pPr>
        <w:rPr>
          <w:rStyle w:val="A3"/>
          <w:rFonts w:cstheme="majorHAnsi"/>
          <w:color w:val="auto"/>
          <w:sz w:val="40"/>
          <w:szCs w:val="40"/>
          <w:u w:val="single"/>
        </w:rPr>
      </w:pPr>
    </w:p>
    <w:p w14:paraId="777C4745" w14:textId="77777777" w:rsidR="00E809D6" w:rsidRDefault="00E809D6">
      <w:pPr>
        <w:rPr>
          <w:rStyle w:val="A3"/>
          <w:rFonts w:cstheme="majorHAnsi"/>
          <w:color w:val="auto"/>
          <w:sz w:val="40"/>
          <w:szCs w:val="40"/>
          <w:u w:val="single"/>
        </w:rPr>
      </w:pPr>
    </w:p>
    <w:p w14:paraId="71D6D5B1" w14:textId="77777777" w:rsidR="00E809D6" w:rsidRDefault="00E809D6">
      <w:pPr>
        <w:rPr>
          <w:rStyle w:val="A3"/>
          <w:rFonts w:cstheme="majorHAnsi"/>
          <w:color w:val="auto"/>
          <w:sz w:val="40"/>
          <w:szCs w:val="40"/>
          <w:u w:val="single"/>
        </w:rPr>
      </w:pPr>
    </w:p>
    <w:p w14:paraId="3D795B2E" w14:textId="77777777" w:rsidR="00E809D6" w:rsidRDefault="00E809D6">
      <w:pPr>
        <w:rPr>
          <w:rStyle w:val="A3"/>
          <w:rFonts w:cstheme="majorHAnsi"/>
          <w:color w:val="auto"/>
          <w:sz w:val="40"/>
          <w:szCs w:val="40"/>
          <w:u w:val="single"/>
        </w:rPr>
      </w:pPr>
    </w:p>
    <w:p w14:paraId="21A8C402" w14:textId="77777777" w:rsidR="00E809D6" w:rsidRDefault="00E809D6">
      <w:pPr>
        <w:rPr>
          <w:rStyle w:val="A3"/>
          <w:rFonts w:cstheme="majorHAnsi"/>
          <w:color w:val="auto"/>
          <w:sz w:val="40"/>
          <w:szCs w:val="40"/>
          <w:u w:val="single"/>
        </w:rPr>
      </w:pPr>
    </w:p>
    <w:p w14:paraId="21876398" w14:textId="77777777" w:rsidR="00E809D6" w:rsidRDefault="00E809D6">
      <w:pPr>
        <w:rPr>
          <w:rStyle w:val="A3"/>
          <w:rFonts w:cstheme="majorHAnsi"/>
          <w:color w:val="auto"/>
          <w:sz w:val="40"/>
          <w:szCs w:val="40"/>
          <w:u w:val="single"/>
        </w:rPr>
      </w:pPr>
    </w:p>
    <w:p w14:paraId="64DD0E09" w14:textId="77777777" w:rsidR="00E809D6" w:rsidRDefault="00E809D6">
      <w:pPr>
        <w:rPr>
          <w:rStyle w:val="A3"/>
          <w:rFonts w:cstheme="majorHAnsi"/>
          <w:color w:val="auto"/>
          <w:sz w:val="40"/>
          <w:szCs w:val="40"/>
          <w:u w:val="single"/>
        </w:rPr>
      </w:pPr>
    </w:p>
    <w:p w14:paraId="62190430" w14:textId="77777777" w:rsidR="00E809D6" w:rsidRDefault="00E809D6">
      <w:pPr>
        <w:rPr>
          <w:rStyle w:val="A3"/>
          <w:rFonts w:cstheme="majorHAnsi"/>
          <w:color w:val="auto"/>
          <w:sz w:val="40"/>
          <w:szCs w:val="40"/>
          <w:u w:val="single"/>
        </w:rPr>
      </w:pPr>
    </w:p>
    <w:p w14:paraId="654BD072" w14:textId="77777777" w:rsidR="00E809D6" w:rsidRDefault="00E809D6">
      <w:pPr>
        <w:rPr>
          <w:rStyle w:val="A3"/>
          <w:rFonts w:cstheme="majorHAnsi"/>
          <w:color w:val="auto"/>
          <w:sz w:val="40"/>
          <w:szCs w:val="40"/>
          <w:u w:val="single"/>
        </w:rPr>
      </w:pPr>
    </w:p>
    <w:p w14:paraId="19699C90" w14:textId="77777777" w:rsidR="00E809D6" w:rsidRDefault="00E809D6">
      <w:pPr>
        <w:rPr>
          <w:rStyle w:val="A3"/>
          <w:rFonts w:cstheme="majorHAnsi"/>
          <w:color w:val="auto"/>
          <w:sz w:val="40"/>
          <w:szCs w:val="40"/>
          <w:u w:val="single"/>
        </w:rPr>
      </w:pPr>
    </w:p>
    <w:p w14:paraId="5CEA21EF" w14:textId="77777777" w:rsidR="00E809D6" w:rsidRDefault="00E809D6">
      <w:pPr>
        <w:rPr>
          <w:rStyle w:val="A3"/>
          <w:rFonts w:cstheme="majorHAnsi"/>
          <w:color w:val="auto"/>
          <w:sz w:val="40"/>
          <w:szCs w:val="40"/>
          <w:u w:val="single"/>
        </w:rPr>
      </w:pPr>
    </w:p>
    <w:p w14:paraId="23776877" w14:textId="77777777" w:rsidR="00E809D6" w:rsidRDefault="00E809D6">
      <w:pPr>
        <w:rPr>
          <w:rStyle w:val="A3"/>
          <w:rFonts w:asciiTheme="majorHAnsi" w:eastAsiaTheme="majorEastAsia" w:hAnsiTheme="majorHAnsi" w:cstheme="majorHAnsi"/>
          <w:color w:val="auto"/>
          <w:sz w:val="40"/>
          <w:szCs w:val="40"/>
          <w:u w:val="single"/>
        </w:rPr>
      </w:pPr>
    </w:p>
    <w:p w14:paraId="557E6485" w14:textId="1AEF1D5A" w:rsidR="00B46A9C" w:rsidRDefault="00B46A9C" w:rsidP="00241F44">
      <w:pPr>
        <w:pStyle w:val="Heading1"/>
        <w:rPr>
          <w:rStyle w:val="A3"/>
          <w:rFonts w:cstheme="majorHAnsi"/>
          <w:color w:val="auto"/>
          <w:sz w:val="40"/>
          <w:szCs w:val="40"/>
          <w:u w:val="single"/>
        </w:rPr>
      </w:pPr>
      <w:bookmarkStart w:id="1" w:name="_Toc151452466"/>
      <w:r>
        <w:rPr>
          <w:rStyle w:val="A3"/>
          <w:rFonts w:cstheme="majorHAnsi"/>
          <w:color w:val="auto"/>
          <w:sz w:val="40"/>
          <w:szCs w:val="40"/>
          <w:u w:val="single"/>
        </w:rPr>
        <w:lastRenderedPageBreak/>
        <w:t>What is PREVENT…</w:t>
      </w:r>
      <w:bookmarkEnd w:id="1"/>
    </w:p>
    <w:p w14:paraId="5222F390" w14:textId="77777777" w:rsidR="00B46A9C" w:rsidRPr="00B46A9C" w:rsidRDefault="00B46A9C" w:rsidP="00B46A9C">
      <w:pPr>
        <w:autoSpaceDE w:val="0"/>
        <w:autoSpaceDN w:val="0"/>
        <w:adjustRightInd w:val="0"/>
        <w:spacing w:line="241" w:lineRule="atLeast"/>
        <w:rPr>
          <w:rStyle w:val="A3"/>
          <w:rFonts w:asciiTheme="majorHAnsi" w:hAnsiTheme="majorHAnsi" w:cstheme="majorHAnsi"/>
          <w:color w:val="auto"/>
          <w:sz w:val="40"/>
          <w:szCs w:val="40"/>
          <w:u w:val="single"/>
        </w:rPr>
      </w:pPr>
    </w:p>
    <w:p w14:paraId="5848C0E2" w14:textId="77777777" w:rsidR="00B46A9C" w:rsidRPr="00B46A9C" w:rsidRDefault="00B46A9C" w:rsidP="00B46A9C">
      <w:pPr>
        <w:pStyle w:val="NoSpacing"/>
      </w:pPr>
      <w:r w:rsidRPr="00B46A9C">
        <w:t>The need to prevent people being drawn into radicalisation and extremism and perhaps terrorism.</w:t>
      </w:r>
    </w:p>
    <w:p w14:paraId="7A1C8713" w14:textId="77777777" w:rsidR="00B46A9C" w:rsidRPr="00B46A9C" w:rsidRDefault="00B46A9C" w:rsidP="00B46A9C">
      <w:pPr>
        <w:pStyle w:val="NoSpacing"/>
      </w:pPr>
    </w:p>
    <w:p w14:paraId="3376D01A" w14:textId="77777777" w:rsidR="00B46A9C" w:rsidRPr="00B46A9C" w:rsidRDefault="00B46A9C" w:rsidP="00B46A9C">
      <w:pPr>
        <w:pStyle w:val="NoSpacing"/>
        <w:rPr>
          <w:b/>
          <w:bCs/>
        </w:rPr>
      </w:pPr>
      <w:r w:rsidRPr="00B46A9C">
        <w:rPr>
          <w:b/>
          <w:bCs/>
        </w:rPr>
        <w:t>Extremism</w:t>
      </w:r>
    </w:p>
    <w:p w14:paraId="701A3402" w14:textId="77777777" w:rsidR="00B46A9C" w:rsidRPr="00B46A9C" w:rsidRDefault="00B46A9C" w:rsidP="00B46A9C">
      <w:pPr>
        <w:pStyle w:val="NoSpacing"/>
      </w:pPr>
      <w:r w:rsidRPr="00B46A9C">
        <w:t>Is the vocal or active opposition to fundamental British values, including democracy, the rule of law, individual liberty and mutual respect and tolerance of different faiths and beliefs.</w:t>
      </w:r>
    </w:p>
    <w:p w14:paraId="384A2444" w14:textId="77777777" w:rsidR="00B46A9C" w:rsidRPr="00B46A9C" w:rsidRDefault="00B46A9C" w:rsidP="00B46A9C">
      <w:pPr>
        <w:pStyle w:val="NoSpacing"/>
      </w:pPr>
    </w:p>
    <w:p w14:paraId="0F5E21FE" w14:textId="77777777" w:rsidR="00B46A9C" w:rsidRPr="00B46A9C" w:rsidRDefault="00B46A9C" w:rsidP="00B46A9C">
      <w:pPr>
        <w:pStyle w:val="NoSpacing"/>
        <w:rPr>
          <w:b/>
          <w:bCs/>
        </w:rPr>
      </w:pPr>
      <w:r w:rsidRPr="00B46A9C">
        <w:rPr>
          <w:b/>
          <w:bCs/>
        </w:rPr>
        <w:t>Interventions</w:t>
      </w:r>
    </w:p>
    <w:p w14:paraId="294AC638" w14:textId="77777777" w:rsidR="00B46A9C" w:rsidRPr="00B46A9C" w:rsidRDefault="00B46A9C" w:rsidP="00B46A9C">
      <w:pPr>
        <w:pStyle w:val="NoSpacing"/>
      </w:pPr>
      <w:r w:rsidRPr="00B46A9C">
        <w:t>Are used when someone has been drawn into radicalisation or extremism. Interventions are intended to divert people away from terrorist activity.</w:t>
      </w:r>
    </w:p>
    <w:p w14:paraId="34A32DFB" w14:textId="77777777" w:rsidR="00B46A9C" w:rsidRPr="00B46A9C" w:rsidRDefault="00B46A9C" w:rsidP="00B46A9C">
      <w:pPr>
        <w:pStyle w:val="NoSpacing"/>
      </w:pPr>
    </w:p>
    <w:p w14:paraId="7327D5A4" w14:textId="77777777" w:rsidR="00B46A9C" w:rsidRPr="00B46A9C" w:rsidRDefault="00B46A9C" w:rsidP="00B46A9C">
      <w:pPr>
        <w:pStyle w:val="NoSpacing"/>
        <w:rPr>
          <w:b/>
          <w:bCs/>
        </w:rPr>
      </w:pPr>
      <w:r w:rsidRPr="00B46A9C">
        <w:rPr>
          <w:b/>
          <w:bCs/>
        </w:rPr>
        <w:t>Radicalisation</w:t>
      </w:r>
    </w:p>
    <w:p w14:paraId="5A3BDE27" w14:textId="77777777" w:rsidR="00B46A9C" w:rsidRPr="00B46A9C" w:rsidRDefault="00B46A9C" w:rsidP="00B46A9C">
      <w:pPr>
        <w:pStyle w:val="NoSpacing"/>
      </w:pPr>
      <w:r w:rsidRPr="00B46A9C">
        <w:t>Refers to the process by which a person comes to support terrorism and extremist ideologies associated with terrorist groups.</w:t>
      </w:r>
    </w:p>
    <w:p w14:paraId="45C65576" w14:textId="77777777" w:rsidR="00B46A9C" w:rsidRPr="00B46A9C" w:rsidRDefault="00B46A9C" w:rsidP="00B46A9C">
      <w:pPr>
        <w:pStyle w:val="NoSpacing"/>
      </w:pPr>
    </w:p>
    <w:p w14:paraId="64C95ACB" w14:textId="77777777" w:rsidR="00B46A9C" w:rsidRPr="00B46A9C" w:rsidRDefault="00B46A9C" w:rsidP="00B46A9C">
      <w:pPr>
        <w:pStyle w:val="NoSpacing"/>
        <w:rPr>
          <w:b/>
          <w:bCs/>
        </w:rPr>
      </w:pPr>
      <w:r w:rsidRPr="00B46A9C">
        <w:rPr>
          <w:b/>
          <w:bCs/>
        </w:rPr>
        <w:t>Safeguarding</w:t>
      </w:r>
    </w:p>
    <w:p w14:paraId="1BAD102A" w14:textId="77777777" w:rsidR="00B46A9C" w:rsidRDefault="00B46A9C" w:rsidP="00B46A9C">
      <w:pPr>
        <w:pStyle w:val="NoSpacing"/>
      </w:pPr>
      <w:r w:rsidRPr="00B46A9C">
        <w:t>Is the process of protecting vulnerable people, whether from crime, other forms of abuse or in the context of Prevent, from being drawn into terrorist related activity.</w:t>
      </w:r>
    </w:p>
    <w:p w14:paraId="13267421" w14:textId="77777777" w:rsidR="00B46A9C" w:rsidRDefault="00B46A9C" w:rsidP="00B46A9C">
      <w:pPr>
        <w:pStyle w:val="NoSpacing"/>
      </w:pPr>
    </w:p>
    <w:p w14:paraId="42DA5E83" w14:textId="7C4147E5" w:rsidR="00B46A9C" w:rsidRDefault="00B46A9C" w:rsidP="00B46A9C">
      <w:pPr>
        <w:pStyle w:val="NoSpacing"/>
      </w:pPr>
      <w:r w:rsidRPr="00B46A9C">
        <w:t>If you are concerned about yourself or someone you know, contact Student Services on 07921 214 115 or call the Police on 101.</w:t>
      </w:r>
    </w:p>
    <w:p w14:paraId="75EEBBF0" w14:textId="77777777" w:rsidR="00B46A9C" w:rsidRDefault="00B46A9C" w:rsidP="00B46A9C">
      <w:pPr>
        <w:pStyle w:val="NoSpacing"/>
      </w:pPr>
    </w:p>
    <w:p w14:paraId="1DD2FEB8" w14:textId="67353139" w:rsidR="00B46A9C" w:rsidRDefault="00B46A9C" w:rsidP="00241F44">
      <w:pPr>
        <w:pStyle w:val="Heading1"/>
        <w:rPr>
          <w:rStyle w:val="A3"/>
          <w:rFonts w:cstheme="majorHAnsi"/>
          <w:color w:val="auto"/>
          <w:sz w:val="40"/>
          <w:szCs w:val="40"/>
          <w:u w:val="single"/>
        </w:rPr>
      </w:pPr>
      <w:bookmarkStart w:id="2" w:name="_Toc151452467"/>
      <w:r w:rsidRPr="00B46A9C">
        <w:rPr>
          <w:rStyle w:val="A3"/>
          <w:rFonts w:cstheme="majorHAnsi"/>
          <w:color w:val="auto"/>
          <w:sz w:val="40"/>
          <w:szCs w:val="40"/>
          <w:u w:val="single"/>
        </w:rPr>
        <w:t>United Values</w:t>
      </w:r>
      <w:bookmarkEnd w:id="2"/>
    </w:p>
    <w:p w14:paraId="3DB362F1" w14:textId="77777777" w:rsidR="00BE4BE9" w:rsidRDefault="00BE4BE9" w:rsidP="00B46A9C">
      <w:pPr>
        <w:pStyle w:val="NoSpacing"/>
        <w:rPr>
          <w:rStyle w:val="A3"/>
          <w:rFonts w:asciiTheme="majorHAnsi" w:hAnsiTheme="majorHAnsi" w:cstheme="majorHAnsi"/>
          <w:color w:val="auto"/>
          <w:sz w:val="40"/>
          <w:szCs w:val="40"/>
          <w:u w:val="single"/>
        </w:rPr>
      </w:pPr>
    </w:p>
    <w:p w14:paraId="4253AB87" w14:textId="77777777" w:rsidR="00BE4BE9" w:rsidRPr="00BE4BE9" w:rsidRDefault="00BE4BE9" w:rsidP="00BE4BE9">
      <w:pPr>
        <w:pStyle w:val="NoSpacing"/>
        <w:numPr>
          <w:ilvl w:val="0"/>
          <w:numId w:val="2"/>
        </w:numPr>
      </w:pPr>
      <w:r w:rsidRPr="00BE4BE9">
        <w:t>Understanding and Respect of Law: No one is above the law</w:t>
      </w:r>
    </w:p>
    <w:p w14:paraId="1EE83F0C" w14:textId="77777777" w:rsidR="00BE4BE9" w:rsidRPr="00BE4BE9" w:rsidRDefault="00BE4BE9" w:rsidP="00BE4BE9">
      <w:pPr>
        <w:pStyle w:val="NoSpacing"/>
        <w:numPr>
          <w:ilvl w:val="0"/>
          <w:numId w:val="2"/>
        </w:numPr>
      </w:pPr>
      <w:r w:rsidRPr="00BE4BE9">
        <w:t>Nurture Mutual Respect: Challenging discriminating behaviour</w:t>
      </w:r>
    </w:p>
    <w:p w14:paraId="4EC78381" w14:textId="77777777" w:rsidR="00BE4BE9" w:rsidRPr="00BE4BE9" w:rsidRDefault="00BE4BE9" w:rsidP="00BE4BE9">
      <w:pPr>
        <w:pStyle w:val="NoSpacing"/>
        <w:numPr>
          <w:ilvl w:val="0"/>
          <w:numId w:val="2"/>
        </w:numPr>
      </w:pPr>
      <w:r w:rsidRPr="00BE4BE9">
        <w:t>Individual Liberty: Freedom of speech</w:t>
      </w:r>
    </w:p>
    <w:p w14:paraId="570CC507" w14:textId="77777777" w:rsidR="00BE4BE9" w:rsidRPr="00BE4BE9" w:rsidRDefault="00BE4BE9" w:rsidP="00BE4BE9">
      <w:pPr>
        <w:pStyle w:val="NoSpacing"/>
        <w:numPr>
          <w:ilvl w:val="0"/>
          <w:numId w:val="2"/>
        </w:numPr>
      </w:pPr>
      <w:r w:rsidRPr="00BE4BE9">
        <w:t>Tolerance of other Faiths and Beliefs: All backgrounds, cultures, religions, and beliefs</w:t>
      </w:r>
    </w:p>
    <w:p w14:paraId="1FEF7D3B" w14:textId="77777777" w:rsidR="00BE4BE9" w:rsidRPr="00BE4BE9" w:rsidRDefault="00BE4BE9" w:rsidP="00BE4BE9">
      <w:pPr>
        <w:pStyle w:val="NoSpacing"/>
        <w:numPr>
          <w:ilvl w:val="0"/>
          <w:numId w:val="2"/>
        </w:numPr>
      </w:pPr>
      <w:r w:rsidRPr="00BE4BE9">
        <w:t>Equity: Fairness and justice</w:t>
      </w:r>
    </w:p>
    <w:p w14:paraId="12EBA773" w14:textId="786E7AEB" w:rsidR="00B46A9C" w:rsidRDefault="00BE4BE9" w:rsidP="00B46A9C">
      <w:pPr>
        <w:pStyle w:val="NoSpacing"/>
        <w:numPr>
          <w:ilvl w:val="0"/>
          <w:numId w:val="2"/>
        </w:numPr>
      </w:pPr>
      <w:r w:rsidRPr="00BE4BE9">
        <w:t>Democracy: Your opinion counts</w:t>
      </w:r>
    </w:p>
    <w:p w14:paraId="474A8D77" w14:textId="77777777" w:rsidR="00247819" w:rsidRDefault="00247819" w:rsidP="00247819">
      <w:pPr>
        <w:pStyle w:val="NoSpacing"/>
      </w:pPr>
    </w:p>
    <w:p w14:paraId="38807B58" w14:textId="56217277" w:rsidR="00247819" w:rsidRDefault="00247819" w:rsidP="00A50F58">
      <w:pPr>
        <w:pStyle w:val="Heading1"/>
        <w:rPr>
          <w:rStyle w:val="A3"/>
          <w:rFonts w:cstheme="majorHAnsi"/>
          <w:color w:val="auto"/>
          <w:sz w:val="40"/>
          <w:szCs w:val="40"/>
          <w:u w:val="single"/>
        </w:rPr>
      </w:pPr>
      <w:bookmarkStart w:id="3" w:name="_Toc151452468"/>
      <w:r w:rsidRPr="00247819">
        <w:rPr>
          <w:rStyle w:val="A3"/>
          <w:rFonts w:cstheme="majorHAnsi"/>
          <w:color w:val="auto"/>
          <w:sz w:val="40"/>
          <w:szCs w:val="40"/>
          <w:u w:val="single"/>
        </w:rPr>
        <w:t>Safeguarding</w:t>
      </w:r>
      <w:bookmarkEnd w:id="3"/>
    </w:p>
    <w:p w14:paraId="132CE997" w14:textId="77777777" w:rsidR="00574FB0" w:rsidRDefault="00574FB0" w:rsidP="00574FB0">
      <w:pPr>
        <w:pStyle w:val="BasicParagraph"/>
        <w:suppressAutoHyphens/>
        <w:rPr>
          <w:rFonts w:asciiTheme="minorHAnsi" w:hAnsiTheme="minorHAnsi" w:cstheme="minorBidi"/>
          <w:color w:val="auto"/>
          <w:kern w:val="2"/>
        </w:rPr>
      </w:pPr>
    </w:p>
    <w:p w14:paraId="6961F52D" w14:textId="3D918876" w:rsidR="00574FB0" w:rsidRPr="00574FB0" w:rsidRDefault="00574FB0" w:rsidP="00F30706">
      <w:pPr>
        <w:pStyle w:val="NoSpacing"/>
      </w:pPr>
      <w:r w:rsidRPr="00574FB0">
        <w:t xml:space="preserve">Safeguarding is a term that covers many things – all concerned with making sure you are safe, healthy, protected from harm and enjoy positive well-being. </w:t>
      </w:r>
    </w:p>
    <w:p w14:paraId="6E07A15A" w14:textId="77777777" w:rsidR="00574FB0" w:rsidRPr="00574FB0" w:rsidRDefault="00574FB0" w:rsidP="00F30706">
      <w:pPr>
        <w:pStyle w:val="NoSpacing"/>
      </w:pPr>
    </w:p>
    <w:p w14:paraId="003A34B3" w14:textId="35C5EA04" w:rsidR="00574FB0" w:rsidRDefault="00574FB0" w:rsidP="00F30706">
      <w:pPr>
        <w:pStyle w:val="NoSpacing"/>
      </w:pPr>
      <w:r w:rsidRPr="00574FB0">
        <w:t>We are committed to creating a safe environment for all students. Our Safeguarding Officers will support you to overcome personal issues and build resilience skills to be successful both at the College and in the future.</w:t>
      </w:r>
    </w:p>
    <w:p w14:paraId="45BCE060" w14:textId="77777777" w:rsidR="00574FB0" w:rsidRDefault="00574FB0" w:rsidP="00F30706">
      <w:pPr>
        <w:pStyle w:val="NoSpacing"/>
      </w:pPr>
    </w:p>
    <w:p w14:paraId="504DB969" w14:textId="06EED0F6" w:rsidR="00574FB0" w:rsidRDefault="00574FB0" w:rsidP="00F30706">
      <w:pPr>
        <w:pStyle w:val="NoSpacing"/>
      </w:pPr>
      <w:r>
        <w:lastRenderedPageBreak/>
        <w:t>Talk to us, we will listen.</w:t>
      </w:r>
    </w:p>
    <w:p w14:paraId="7A86C818" w14:textId="77777777" w:rsidR="008230EC" w:rsidRDefault="008230EC" w:rsidP="00F30706">
      <w:pPr>
        <w:pStyle w:val="NoSpacing"/>
      </w:pPr>
      <w:r w:rsidRPr="008230EC">
        <w:t xml:space="preserve">Call into Student Services, Whernside Building, to speak to our Safeguarding Team or find our details on </w:t>
      </w:r>
      <w:proofErr w:type="spellStart"/>
      <w:r w:rsidRPr="008230EC">
        <w:t>MyCraven</w:t>
      </w:r>
      <w:proofErr w:type="spellEnd"/>
      <w:r w:rsidRPr="008230EC">
        <w:t xml:space="preserve"> under ‘Student Support’.</w:t>
      </w:r>
    </w:p>
    <w:p w14:paraId="404414B6" w14:textId="77777777" w:rsidR="008230EC" w:rsidRDefault="008230EC" w:rsidP="008230EC">
      <w:pPr>
        <w:pStyle w:val="BasicParagraph"/>
        <w:suppressAutoHyphens/>
        <w:rPr>
          <w:rFonts w:asciiTheme="minorHAnsi" w:hAnsiTheme="minorHAnsi" w:cstheme="minorBidi"/>
          <w:color w:val="auto"/>
          <w:kern w:val="2"/>
        </w:rPr>
      </w:pPr>
    </w:p>
    <w:p w14:paraId="493BC6EC" w14:textId="77777777" w:rsidR="008230EC" w:rsidRDefault="008230EC" w:rsidP="003F5547">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Safeguarding &amp; Wellbeing Lead - 07919 285 244</w:t>
      </w:r>
    </w:p>
    <w:p w14:paraId="152776DD" w14:textId="77777777" w:rsidR="00B60774" w:rsidRDefault="00B60774" w:rsidP="008230EC">
      <w:pPr>
        <w:pStyle w:val="BasicParagraph"/>
        <w:suppressAutoHyphens/>
        <w:rPr>
          <w:rFonts w:asciiTheme="minorHAnsi" w:hAnsiTheme="minorHAnsi" w:cstheme="minorBidi"/>
          <w:color w:val="auto"/>
          <w:kern w:val="2"/>
        </w:rPr>
      </w:pPr>
    </w:p>
    <w:p w14:paraId="2947FE48" w14:textId="5F24565D" w:rsidR="008230EC" w:rsidRDefault="008230EC" w:rsidP="003F5547">
      <w:pPr>
        <w:pStyle w:val="BasicParagraph"/>
        <w:numPr>
          <w:ilvl w:val="0"/>
          <w:numId w:val="3"/>
        </w:numPr>
        <w:suppressAutoHyphens/>
        <w:rPr>
          <w:rFonts w:asciiTheme="minorHAnsi" w:hAnsiTheme="minorHAnsi" w:cstheme="minorBidi"/>
          <w:color w:val="auto"/>
          <w:kern w:val="2"/>
        </w:rPr>
      </w:pPr>
      <w:proofErr w:type="spellStart"/>
      <w:r w:rsidRPr="008230EC">
        <w:rPr>
          <w:rFonts w:asciiTheme="minorHAnsi" w:hAnsiTheme="minorHAnsi" w:cstheme="minorBidi"/>
          <w:color w:val="auto"/>
          <w:kern w:val="2"/>
        </w:rPr>
        <w:t>Aireville</w:t>
      </w:r>
      <w:proofErr w:type="spellEnd"/>
      <w:r w:rsidRPr="008230EC">
        <w:rPr>
          <w:rFonts w:asciiTheme="minorHAnsi" w:hAnsiTheme="minorHAnsi" w:cstheme="minorBidi"/>
          <w:color w:val="auto"/>
          <w:kern w:val="2"/>
        </w:rPr>
        <w:t xml:space="preserve"> Campus</w:t>
      </w:r>
      <w:r w:rsidR="007A2F12">
        <w:rPr>
          <w:rFonts w:asciiTheme="minorHAnsi" w:hAnsiTheme="minorHAnsi" w:cstheme="minorBidi"/>
          <w:color w:val="auto"/>
          <w:kern w:val="2"/>
        </w:rPr>
        <w:t xml:space="preserve"> - </w:t>
      </w:r>
      <w:r w:rsidRPr="008230EC">
        <w:rPr>
          <w:rFonts w:asciiTheme="minorHAnsi" w:hAnsiTheme="minorHAnsi" w:cstheme="minorBidi"/>
          <w:color w:val="auto"/>
          <w:kern w:val="2"/>
        </w:rPr>
        <w:t>07921 214 115</w:t>
      </w:r>
      <w:r w:rsidR="007A2F12">
        <w:rPr>
          <w:rFonts w:asciiTheme="minorHAnsi" w:hAnsiTheme="minorHAnsi" w:cstheme="minorBidi"/>
          <w:color w:val="auto"/>
          <w:kern w:val="2"/>
        </w:rPr>
        <w:t xml:space="preserve"> </w:t>
      </w:r>
      <w:r w:rsidRPr="008230EC">
        <w:rPr>
          <w:rFonts w:asciiTheme="minorHAnsi" w:hAnsiTheme="minorHAnsi" w:cstheme="minorBidi"/>
          <w:color w:val="auto"/>
          <w:kern w:val="2"/>
        </w:rPr>
        <w:t>/</w:t>
      </w:r>
      <w:r w:rsidR="007A2F12">
        <w:rPr>
          <w:rFonts w:asciiTheme="minorHAnsi" w:hAnsiTheme="minorHAnsi" w:cstheme="minorBidi"/>
          <w:color w:val="auto"/>
          <w:kern w:val="2"/>
        </w:rPr>
        <w:t xml:space="preserve"> </w:t>
      </w:r>
      <w:r w:rsidRPr="008230EC">
        <w:rPr>
          <w:rFonts w:asciiTheme="minorHAnsi" w:hAnsiTheme="minorHAnsi" w:cstheme="minorBidi"/>
          <w:color w:val="auto"/>
          <w:kern w:val="2"/>
        </w:rPr>
        <w:t>07921 214 113</w:t>
      </w:r>
      <w:r w:rsidR="00B60774">
        <w:rPr>
          <w:rFonts w:asciiTheme="minorHAnsi" w:hAnsiTheme="minorHAnsi" w:cstheme="minorBidi"/>
          <w:color w:val="auto"/>
          <w:kern w:val="2"/>
        </w:rPr>
        <w:t xml:space="preserve"> </w:t>
      </w:r>
      <w:r w:rsidRPr="008230EC">
        <w:rPr>
          <w:rFonts w:asciiTheme="minorHAnsi" w:hAnsiTheme="minorHAnsi" w:cstheme="minorBidi"/>
          <w:color w:val="auto"/>
          <w:kern w:val="2"/>
        </w:rPr>
        <w:t>/</w:t>
      </w:r>
      <w:r w:rsidR="00B60774">
        <w:rPr>
          <w:rFonts w:asciiTheme="minorHAnsi" w:hAnsiTheme="minorHAnsi" w:cstheme="minorBidi"/>
          <w:color w:val="auto"/>
          <w:kern w:val="2"/>
        </w:rPr>
        <w:t xml:space="preserve"> </w:t>
      </w:r>
      <w:r w:rsidRPr="008230EC">
        <w:rPr>
          <w:rFonts w:asciiTheme="minorHAnsi" w:hAnsiTheme="minorHAnsi" w:cstheme="minorBidi"/>
          <w:color w:val="auto"/>
          <w:kern w:val="2"/>
        </w:rPr>
        <w:t>07921 743 706</w:t>
      </w:r>
    </w:p>
    <w:p w14:paraId="10C353F2" w14:textId="77777777" w:rsidR="00B60774" w:rsidRPr="008230EC" w:rsidRDefault="00B60774" w:rsidP="008230EC">
      <w:pPr>
        <w:pStyle w:val="BasicParagraph"/>
        <w:suppressAutoHyphens/>
        <w:rPr>
          <w:rFonts w:asciiTheme="minorHAnsi" w:hAnsiTheme="minorHAnsi" w:cstheme="minorBidi"/>
          <w:color w:val="auto"/>
          <w:kern w:val="2"/>
        </w:rPr>
      </w:pPr>
    </w:p>
    <w:p w14:paraId="029E0023" w14:textId="524277CE" w:rsidR="008230EC" w:rsidRDefault="008230EC" w:rsidP="003F5547">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Auction Mart Campus</w:t>
      </w:r>
      <w:r w:rsidR="00B60774">
        <w:rPr>
          <w:rFonts w:asciiTheme="minorHAnsi" w:hAnsiTheme="minorHAnsi" w:cstheme="minorBidi"/>
          <w:color w:val="auto"/>
          <w:kern w:val="2"/>
        </w:rPr>
        <w:t xml:space="preserve"> - </w:t>
      </w:r>
      <w:r w:rsidRPr="008230EC">
        <w:rPr>
          <w:rFonts w:asciiTheme="minorHAnsi" w:hAnsiTheme="minorHAnsi" w:cstheme="minorBidi"/>
          <w:color w:val="auto"/>
          <w:kern w:val="2"/>
        </w:rPr>
        <w:t>07769 165 523</w:t>
      </w:r>
    </w:p>
    <w:p w14:paraId="0B6C316B" w14:textId="77777777" w:rsidR="00B60774" w:rsidRPr="008230EC" w:rsidRDefault="00B60774" w:rsidP="008230EC">
      <w:pPr>
        <w:pStyle w:val="BasicParagraph"/>
        <w:suppressAutoHyphens/>
        <w:rPr>
          <w:rFonts w:asciiTheme="minorHAnsi" w:hAnsiTheme="minorHAnsi" w:cstheme="minorBidi"/>
          <w:color w:val="auto"/>
          <w:kern w:val="2"/>
        </w:rPr>
      </w:pPr>
    </w:p>
    <w:p w14:paraId="122ED8D3" w14:textId="3E26E56A" w:rsidR="008230EC" w:rsidRDefault="008230EC" w:rsidP="003F5547">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The Aviation Academy</w:t>
      </w:r>
      <w:r w:rsidR="00B60774">
        <w:rPr>
          <w:rFonts w:asciiTheme="minorHAnsi" w:hAnsiTheme="minorHAnsi" w:cstheme="minorBidi"/>
          <w:color w:val="auto"/>
          <w:kern w:val="2"/>
        </w:rPr>
        <w:t xml:space="preserve"> - </w:t>
      </w:r>
      <w:r w:rsidRPr="008230EC">
        <w:rPr>
          <w:rFonts w:asciiTheme="minorHAnsi" w:hAnsiTheme="minorHAnsi" w:cstheme="minorBidi"/>
          <w:color w:val="auto"/>
          <w:kern w:val="2"/>
        </w:rPr>
        <w:t>07921 214 113</w:t>
      </w:r>
    </w:p>
    <w:p w14:paraId="6EA4883C" w14:textId="77777777" w:rsidR="008C6FC9" w:rsidRDefault="008C6FC9" w:rsidP="008C6FC9">
      <w:pPr>
        <w:pStyle w:val="ListParagraph"/>
      </w:pPr>
    </w:p>
    <w:p w14:paraId="390B494D" w14:textId="77777777" w:rsidR="008C6FC9" w:rsidRPr="008C6FC9" w:rsidRDefault="008C6FC9" w:rsidP="008C6FC9">
      <w:pPr>
        <w:autoSpaceDE w:val="0"/>
        <w:autoSpaceDN w:val="0"/>
        <w:adjustRightInd w:val="0"/>
        <w:spacing w:line="241" w:lineRule="atLeast"/>
      </w:pPr>
      <w:r w:rsidRPr="008C6FC9">
        <w:t>If you see any of the below, say something:</w:t>
      </w:r>
    </w:p>
    <w:p w14:paraId="0107F135"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Neglect</w:t>
      </w:r>
    </w:p>
    <w:p w14:paraId="28BD36C0"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Emotional abuse</w:t>
      </w:r>
    </w:p>
    <w:p w14:paraId="7DEA3BF0"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Violence at home</w:t>
      </w:r>
    </w:p>
    <w:p w14:paraId="1E0A69E0"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Cyberbullying</w:t>
      </w:r>
    </w:p>
    <w:p w14:paraId="108C8607"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Bullying behaviour</w:t>
      </w:r>
    </w:p>
    <w:p w14:paraId="79FE713D"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Sexual abuse/exploitation</w:t>
      </w:r>
    </w:p>
    <w:p w14:paraId="314B21EE"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Radicalisation</w:t>
      </w:r>
    </w:p>
    <w:p w14:paraId="2A61692D" w14:textId="77777777" w:rsidR="008C6FC9" w:rsidRPr="008C6FC9" w:rsidRDefault="008C6FC9" w:rsidP="008C6FC9">
      <w:pPr>
        <w:pStyle w:val="ListParagraph"/>
        <w:numPr>
          <w:ilvl w:val="0"/>
          <w:numId w:val="4"/>
        </w:numPr>
        <w:autoSpaceDE w:val="0"/>
        <w:autoSpaceDN w:val="0"/>
        <w:adjustRightInd w:val="0"/>
        <w:spacing w:line="241" w:lineRule="atLeast"/>
      </w:pPr>
      <w:r w:rsidRPr="008C6FC9">
        <w:t>Forced marriage</w:t>
      </w:r>
    </w:p>
    <w:p w14:paraId="760CA249" w14:textId="77777777" w:rsidR="008C6FC9" w:rsidRDefault="008C6FC9" w:rsidP="008C6FC9">
      <w:pPr>
        <w:pStyle w:val="ListParagraph"/>
        <w:numPr>
          <w:ilvl w:val="0"/>
          <w:numId w:val="4"/>
        </w:numPr>
        <w:autoSpaceDE w:val="0"/>
        <w:autoSpaceDN w:val="0"/>
        <w:adjustRightInd w:val="0"/>
        <w:spacing w:line="241" w:lineRule="atLeast"/>
      </w:pPr>
      <w:r w:rsidRPr="008C6FC9">
        <w:t>Relationship violence</w:t>
      </w:r>
    </w:p>
    <w:p w14:paraId="76D9732B" w14:textId="77777777" w:rsidR="00851093" w:rsidRDefault="00851093" w:rsidP="00851093">
      <w:pPr>
        <w:pBdr>
          <w:bottom w:val="single" w:sz="6" w:space="1" w:color="auto"/>
        </w:pBdr>
        <w:autoSpaceDE w:val="0"/>
        <w:autoSpaceDN w:val="0"/>
        <w:adjustRightInd w:val="0"/>
        <w:spacing w:line="241" w:lineRule="atLeast"/>
      </w:pPr>
    </w:p>
    <w:p w14:paraId="5F94314D" w14:textId="77777777" w:rsidR="00851093" w:rsidRDefault="00851093" w:rsidP="00851093">
      <w:pPr>
        <w:pBdr>
          <w:bottom w:val="single" w:sz="6" w:space="1" w:color="auto"/>
        </w:pBdr>
        <w:autoSpaceDE w:val="0"/>
        <w:autoSpaceDN w:val="0"/>
        <w:adjustRightInd w:val="0"/>
        <w:spacing w:line="241" w:lineRule="atLeast"/>
      </w:pPr>
    </w:p>
    <w:p w14:paraId="7004CE5A" w14:textId="77777777" w:rsidR="00851093" w:rsidRDefault="00851093" w:rsidP="00851093">
      <w:pPr>
        <w:autoSpaceDE w:val="0"/>
        <w:autoSpaceDN w:val="0"/>
        <w:adjustRightInd w:val="0"/>
        <w:spacing w:line="241" w:lineRule="atLeast"/>
      </w:pPr>
    </w:p>
    <w:p w14:paraId="4A5F34C0" w14:textId="77777777" w:rsidR="00D1795F" w:rsidRDefault="00D1795F" w:rsidP="00851093">
      <w:pPr>
        <w:pStyle w:val="NoSpacing"/>
        <w:rPr>
          <w:rStyle w:val="A3"/>
          <w:rFonts w:asciiTheme="majorHAnsi" w:hAnsiTheme="majorHAnsi" w:cstheme="majorHAnsi"/>
          <w:color w:val="auto"/>
          <w:sz w:val="40"/>
          <w:szCs w:val="40"/>
          <w:u w:val="single"/>
        </w:rPr>
      </w:pPr>
    </w:p>
    <w:p w14:paraId="3C263705" w14:textId="53B7B9C9" w:rsidR="00851093" w:rsidRDefault="00851093" w:rsidP="00E76E2A">
      <w:pPr>
        <w:pStyle w:val="Heading1"/>
        <w:rPr>
          <w:rStyle w:val="A3"/>
          <w:rFonts w:cstheme="majorHAnsi"/>
          <w:color w:val="auto"/>
          <w:sz w:val="40"/>
          <w:szCs w:val="40"/>
          <w:u w:val="single"/>
        </w:rPr>
      </w:pPr>
      <w:bookmarkStart w:id="4" w:name="_Toc151452469"/>
      <w:r>
        <w:rPr>
          <w:rStyle w:val="A3"/>
          <w:rFonts w:cstheme="majorHAnsi"/>
          <w:color w:val="auto"/>
          <w:sz w:val="40"/>
          <w:szCs w:val="40"/>
          <w:u w:val="single"/>
        </w:rPr>
        <w:t>Our Behaviours</w:t>
      </w:r>
      <w:bookmarkEnd w:id="4"/>
    </w:p>
    <w:p w14:paraId="6384BF09" w14:textId="77777777" w:rsidR="00851093" w:rsidRPr="00851093" w:rsidRDefault="00851093" w:rsidP="00851093">
      <w:pPr>
        <w:pStyle w:val="NoSpacing"/>
      </w:pPr>
    </w:p>
    <w:p w14:paraId="352746DF" w14:textId="5867F069" w:rsidR="00851093" w:rsidRDefault="00851093" w:rsidP="00851093">
      <w:pPr>
        <w:pStyle w:val="NoSpacing"/>
      </w:pPr>
      <w:r w:rsidRPr="00851093">
        <w:t>We are</w:t>
      </w:r>
      <w:r>
        <w:t>…</w:t>
      </w:r>
    </w:p>
    <w:p w14:paraId="69CB9737" w14:textId="77777777" w:rsidR="00851093" w:rsidRDefault="00851093" w:rsidP="00851093">
      <w:pPr>
        <w:pStyle w:val="NoSpacing"/>
      </w:pPr>
    </w:p>
    <w:p w14:paraId="1E9C510C" w14:textId="34D52C12" w:rsidR="00851093" w:rsidRDefault="00851093" w:rsidP="00851093">
      <w:pPr>
        <w:pStyle w:val="NoSpacing"/>
        <w:rPr>
          <w:b/>
          <w:bCs/>
          <w:u w:val="single"/>
        </w:rPr>
      </w:pPr>
      <w:r w:rsidRPr="00F679BF">
        <w:rPr>
          <w:b/>
          <w:bCs/>
          <w:u w:val="single"/>
        </w:rPr>
        <w:t>A</w:t>
      </w:r>
      <w:r w:rsidR="00F679BF" w:rsidRPr="00F679BF">
        <w:rPr>
          <w:b/>
          <w:bCs/>
          <w:u w:val="single"/>
        </w:rPr>
        <w:t>spirational</w:t>
      </w:r>
    </w:p>
    <w:p w14:paraId="06449BCE" w14:textId="4E30AF17" w:rsidR="00F679BF" w:rsidRDefault="00F679BF" w:rsidP="00851093">
      <w:pPr>
        <w:pStyle w:val="NoSpacing"/>
      </w:pPr>
      <w:r w:rsidRPr="00F679BF">
        <w:t>Cur</w:t>
      </w:r>
      <w:r>
        <w:t>ious</w:t>
      </w:r>
      <w:r w:rsidR="001847A5">
        <w:t xml:space="preserve"> – Inquisitive and interested</w:t>
      </w:r>
    </w:p>
    <w:p w14:paraId="4080C0AD" w14:textId="63CE12DE" w:rsidR="001847A5" w:rsidRDefault="001847A5" w:rsidP="00851093">
      <w:pPr>
        <w:pStyle w:val="NoSpacing"/>
      </w:pPr>
      <w:r>
        <w:t>Optimistic – Have a positive outlook</w:t>
      </w:r>
    </w:p>
    <w:p w14:paraId="415F1599" w14:textId="25B84866" w:rsidR="001847A5" w:rsidRDefault="001847A5" w:rsidP="00851093">
      <w:pPr>
        <w:pStyle w:val="NoSpacing"/>
      </w:pPr>
      <w:r>
        <w:t>Progressive – Determined to succeed</w:t>
      </w:r>
    </w:p>
    <w:p w14:paraId="7F865BD3" w14:textId="77777777" w:rsidR="001847A5" w:rsidRDefault="001847A5" w:rsidP="00851093">
      <w:pPr>
        <w:pStyle w:val="NoSpacing"/>
      </w:pPr>
    </w:p>
    <w:p w14:paraId="4E7573E6" w14:textId="360E2ED0" w:rsidR="001847A5" w:rsidRPr="00410127" w:rsidRDefault="00410127" w:rsidP="00851093">
      <w:pPr>
        <w:pStyle w:val="NoSpacing"/>
        <w:rPr>
          <w:b/>
          <w:bCs/>
          <w:u w:val="single"/>
        </w:rPr>
      </w:pPr>
      <w:r w:rsidRPr="00410127">
        <w:rPr>
          <w:b/>
          <w:bCs/>
          <w:u w:val="single"/>
        </w:rPr>
        <w:t>Collaborative</w:t>
      </w:r>
    </w:p>
    <w:p w14:paraId="3CB9BE0F" w14:textId="41B3FFBF" w:rsidR="00410127" w:rsidRDefault="00410127" w:rsidP="00851093">
      <w:pPr>
        <w:pStyle w:val="NoSpacing"/>
      </w:pPr>
      <w:r>
        <w:t>Connected – Work well with others</w:t>
      </w:r>
    </w:p>
    <w:p w14:paraId="1CB95AE7" w14:textId="3AD061C5" w:rsidR="00410127" w:rsidRDefault="00410127" w:rsidP="00851093">
      <w:pPr>
        <w:pStyle w:val="NoSpacing"/>
      </w:pPr>
      <w:r>
        <w:t>Innovative – Creative and solutions-focussed</w:t>
      </w:r>
    </w:p>
    <w:p w14:paraId="363C16A3" w14:textId="71BB0690" w:rsidR="00410127" w:rsidRDefault="00410127" w:rsidP="00851093">
      <w:pPr>
        <w:pStyle w:val="NoSpacing"/>
      </w:pPr>
      <w:r>
        <w:t xml:space="preserve">Responsible </w:t>
      </w:r>
      <w:r w:rsidR="00D1795F">
        <w:t>–</w:t>
      </w:r>
      <w:r>
        <w:t xml:space="preserve"> </w:t>
      </w:r>
      <w:r w:rsidR="00D1795F">
        <w:t>Takes ownership</w:t>
      </w:r>
    </w:p>
    <w:p w14:paraId="72D6E926" w14:textId="77777777" w:rsidR="00D1795F" w:rsidRDefault="00D1795F" w:rsidP="00851093">
      <w:pPr>
        <w:pStyle w:val="NoSpacing"/>
      </w:pPr>
    </w:p>
    <w:p w14:paraId="5EEC889A" w14:textId="377C7400" w:rsidR="00D1795F" w:rsidRPr="00D1795F" w:rsidRDefault="00D1795F" w:rsidP="00851093">
      <w:pPr>
        <w:pStyle w:val="NoSpacing"/>
        <w:rPr>
          <w:b/>
          <w:bCs/>
          <w:u w:val="single"/>
        </w:rPr>
      </w:pPr>
      <w:r w:rsidRPr="00D1795F">
        <w:rPr>
          <w:b/>
          <w:bCs/>
          <w:u w:val="single"/>
        </w:rPr>
        <w:t xml:space="preserve">Authentic </w:t>
      </w:r>
    </w:p>
    <w:p w14:paraId="7C7762E5" w14:textId="725FCA4F" w:rsidR="00D1795F" w:rsidRDefault="00D1795F" w:rsidP="00851093">
      <w:pPr>
        <w:pStyle w:val="NoSpacing"/>
      </w:pPr>
      <w:r>
        <w:t>Positive Mindset – Committed and determined</w:t>
      </w:r>
    </w:p>
    <w:p w14:paraId="68C96C66" w14:textId="5BF76799" w:rsidR="00D1795F" w:rsidRDefault="00D1795F" w:rsidP="00851093">
      <w:pPr>
        <w:pStyle w:val="NoSpacing"/>
      </w:pPr>
      <w:r>
        <w:t>Respectful – Inclusive and kind</w:t>
      </w:r>
    </w:p>
    <w:p w14:paraId="6B6949F6" w14:textId="0B440A8C" w:rsidR="00D1795F" w:rsidRDefault="00D1795F" w:rsidP="00851093">
      <w:pPr>
        <w:pStyle w:val="NoSpacing"/>
      </w:pPr>
      <w:r>
        <w:lastRenderedPageBreak/>
        <w:t>Socially Intelligent – Self-aware and employable</w:t>
      </w:r>
    </w:p>
    <w:p w14:paraId="7F1D4EBD" w14:textId="77777777" w:rsidR="00D1795F" w:rsidRDefault="00D1795F" w:rsidP="00851093">
      <w:pPr>
        <w:pStyle w:val="NoSpacing"/>
      </w:pPr>
    </w:p>
    <w:p w14:paraId="3ED52DF2" w14:textId="711D3F82" w:rsidR="00D1795F" w:rsidRPr="00D1795F" w:rsidRDefault="00D1795F" w:rsidP="00851093">
      <w:pPr>
        <w:pStyle w:val="NoSpacing"/>
        <w:rPr>
          <w:b/>
          <w:bCs/>
          <w:u w:val="single"/>
        </w:rPr>
      </w:pPr>
      <w:r w:rsidRPr="00D1795F">
        <w:rPr>
          <w:b/>
          <w:bCs/>
          <w:u w:val="single"/>
        </w:rPr>
        <w:t>Resilient</w:t>
      </w:r>
    </w:p>
    <w:p w14:paraId="2EC5693B" w14:textId="62E8301C" w:rsidR="00D1795F" w:rsidRDefault="00D1795F" w:rsidP="00851093">
      <w:pPr>
        <w:pStyle w:val="NoSpacing"/>
      </w:pPr>
      <w:r>
        <w:t>Adaptable - Flexible</w:t>
      </w:r>
    </w:p>
    <w:p w14:paraId="61529C56" w14:textId="5C032281" w:rsidR="00D1795F" w:rsidRDefault="00D1795F" w:rsidP="00851093">
      <w:pPr>
        <w:pStyle w:val="NoSpacing"/>
      </w:pPr>
      <w:r>
        <w:t>Enthusiastic – Can do attitude</w:t>
      </w:r>
    </w:p>
    <w:p w14:paraId="4B266ADD" w14:textId="3AE5FF43" w:rsidR="00D1795F" w:rsidRDefault="00D1795F" w:rsidP="00851093">
      <w:pPr>
        <w:pStyle w:val="NoSpacing"/>
      </w:pPr>
      <w:r>
        <w:t>Pragmatic – Sensible and realistic</w:t>
      </w:r>
    </w:p>
    <w:p w14:paraId="719DD38C" w14:textId="77777777" w:rsidR="00D1795F" w:rsidRDefault="00D1795F" w:rsidP="00851093">
      <w:pPr>
        <w:pStyle w:val="NoSpacing"/>
      </w:pPr>
    </w:p>
    <w:p w14:paraId="232530D0" w14:textId="77777777" w:rsidR="00D1795F" w:rsidRDefault="00D1795F" w:rsidP="00D1795F">
      <w:pPr>
        <w:pBdr>
          <w:bottom w:val="single" w:sz="6" w:space="1" w:color="auto"/>
        </w:pBdr>
        <w:autoSpaceDE w:val="0"/>
        <w:autoSpaceDN w:val="0"/>
        <w:adjustRightInd w:val="0"/>
        <w:spacing w:line="241" w:lineRule="atLeast"/>
      </w:pPr>
    </w:p>
    <w:p w14:paraId="296F0525" w14:textId="77777777" w:rsidR="00D1795F" w:rsidRDefault="00D1795F" w:rsidP="00851093">
      <w:pPr>
        <w:pStyle w:val="NoSpacing"/>
      </w:pPr>
    </w:p>
    <w:p w14:paraId="5CC32163" w14:textId="079244C6" w:rsidR="00D1795F" w:rsidRPr="00D1795F" w:rsidRDefault="00D1795F" w:rsidP="00E76E2A">
      <w:pPr>
        <w:pStyle w:val="Heading1"/>
        <w:rPr>
          <w:rStyle w:val="A3"/>
          <w:rFonts w:cstheme="majorHAnsi"/>
          <w:color w:val="auto"/>
          <w:sz w:val="40"/>
          <w:szCs w:val="40"/>
          <w:u w:val="single"/>
        </w:rPr>
      </w:pPr>
      <w:bookmarkStart w:id="5" w:name="_Toc151452470"/>
      <w:r w:rsidRPr="00D1795F">
        <w:rPr>
          <w:rStyle w:val="A3"/>
          <w:rFonts w:cstheme="majorHAnsi"/>
          <w:color w:val="auto"/>
          <w:sz w:val="40"/>
          <w:szCs w:val="40"/>
          <w:u w:val="single"/>
        </w:rPr>
        <w:t>Student Behaviour</w:t>
      </w:r>
      <w:bookmarkEnd w:id="5"/>
    </w:p>
    <w:p w14:paraId="6C934EDF" w14:textId="77777777" w:rsidR="00F679BF" w:rsidRPr="00F679BF" w:rsidRDefault="00F679BF" w:rsidP="00851093">
      <w:pPr>
        <w:pStyle w:val="NoSpacing"/>
        <w:rPr>
          <w:b/>
          <w:bCs/>
        </w:rPr>
      </w:pPr>
    </w:p>
    <w:p w14:paraId="0255096F" w14:textId="77777777" w:rsidR="00481FFA" w:rsidRPr="00481FFA" w:rsidRDefault="00481FFA" w:rsidP="005E2352">
      <w:pPr>
        <w:pStyle w:val="NoSpacing"/>
      </w:pPr>
      <w:r w:rsidRPr="00481FFA">
        <w:t xml:space="preserve">All students are expected to respect the rights of others and take responsibility for their own actions. Students’ responsibilities are to conform to academic rules and regulations and comply with acceptable standards of behaviour. Where there are instances of non-compliance, disciplinary action will be taken. </w:t>
      </w:r>
    </w:p>
    <w:p w14:paraId="135796D5" w14:textId="77777777" w:rsidR="00481FFA" w:rsidRPr="00481FFA" w:rsidRDefault="00481FFA" w:rsidP="005E2352">
      <w:pPr>
        <w:pStyle w:val="NoSpacing"/>
      </w:pPr>
    </w:p>
    <w:p w14:paraId="22422301" w14:textId="77777777" w:rsidR="00481FFA" w:rsidRPr="00481FFA" w:rsidRDefault="00481FFA" w:rsidP="005E2352">
      <w:pPr>
        <w:pStyle w:val="NoSpacing"/>
      </w:pPr>
      <w:r w:rsidRPr="00481FFA">
        <w:t xml:space="preserve">The policy recognises three levels of non-compliance with suitable sanctions at each level, allowing Programme, Course Tutors and Progress Coaches to impose remedial and developmental actions at Level </w:t>
      </w:r>
      <w:proofErr w:type="gramStart"/>
      <w:r w:rsidRPr="00481FFA">
        <w:t>1;</w:t>
      </w:r>
      <w:proofErr w:type="gramEnd"/>
      <w:r w:rsidRPr="00481FFA">
        <w:t xml:space="preserve"> Head of Faculty or other appropriate Departmental Manager intervention at Level 2 misconduct.</w:t>
      </w:r>
    </w:p>
    <w:p w14:paraId="5E459BA1" w14:textId="77777777" w:rsidR="00481FFA" w:rsidRPr="00481FFA" w:rsidRDefault="00481FFA" w:rsidP="005E2352">
      <w:pPr>
        <w:pStyle w:val="NoSpacing"/>
      </w:pPr>
    </w:p>
    <w:p w14:paraId="2F704728" w14:textId="77777777" w:rsidR="00481FFA" w:rsidRPr="00481FFA" w:rsidRDefault="00481FFA" w:rsidP="005E2352">
      <w:pPr>
        <w:pStyle w:val="NoSpacing"/>
      </w:pPr>
      <w:r w:rsidRPr="00481FFA">
        <w:t xml:space="preserve">For gross misconduct a Senior Manager will conduct a Formal Hearing (Level 3) which may lead to the ultimate sanction of expulsion. At each Level the student has the right to appeal if they consider the judgement unfair or if the College has failed to follow correct procedures. </w:t>
      </w:r>
    </w:p>
    <w:p w14:paraId="016690F1" w14:textId="77777777" w:rsidR="00481FFA" w:rsidRPr="00481FFA" w:rsidRDefault="00481FFA" w:rsidP="00481FFA">
      <w:pPr>
        <w:pStyle w:val="BasicParagraph"/>
        <w:suppressAutoHyphens/>
        <w:rPr>
          <w:rFonts w:asciiTheme="minorHAnsi" w:hAnsiTheme="minorHAnsi" w:cstheme="minorBidi"/>
          <w:color w:val="auto"/>
          <w:kern w:val="2"/>
        </w:rPr>
      </w:pPr>
    </w:p>
    <w:p w14:paraId="56D324FF" w14:textId="77777777" w:rsidR="00481FFA" w:rsidRPr="00481FFA" w:rsidRDefault="00481FFA" w:rsidP="00481FFA">
      <w:pPr>
        <w:pStyle w:val="BasicParagraph"/>
        <w:suppressAutoHyphens/>
        <w:rPr>
          <w:rFonts w:asciiTheme="minorHAnsi" w:hAnsiTheme="minorHAnsi" w:cstheme="minorBidi"/>
          <w:b/>
          <w:bCs/>
          <w:color w:val="auto"/>
          <w:kern w:val="2"/>
        </w:rPr>
      </w:pPr>
      <w:r w:rsidRPr="00481FFA">
        <w:rPr>
          <w:rFonts w:asciiTheme="minorHAnsi" w:hAnsiTheme="minorHAnsi" w:cstheme="minorBidi"/>
          <w:b/>
          <w:bCs/>
          <w:color w:val="auto"/>
          <w:kern w:val="2"/>
        </w:rPr>
        <w:t xml:space="preserve">Complaints </w:t>
      </w:r>
    </w:p>
    <w:p w14:paraId="7D3F345C" w14:textId="77777777" w:rsidR="00481FFA" w:rsidRPr="00481FFA" w:rsidRDefault="00481FFA" w:rsidP="00481FFA">
      <w:pPr>
        <w:pStyle w:val="BasicParagraph"/>
        <w:suppressAutoHyphens/>
        <w:rPr>
          <w:rFonts w:asciiTheme="minorHAnsi" w:hAnsiTheme="minorHAnsi" w:cstheme="minorBidi"/>
          <w:color w:val="auto"/>
          <w:kern w:val="2"/>
        </w:rPr>
      </w:pPr>
    </w:p>
    <w:p w14:paraId="7CC89E09" w14:textId="77777777" w:rsidR="00481FFA" w:rsidRPr="00481FFA" w:rsidRDefault="00481FFA" w:rsidP="005E2352">
      <w:pPr>
        <w:pStyle w:val="NoSpacing"/>
      </w:pPr>
      <w:r w:rsidRPr="00481FFA">
        <w:t>At Craven College we constantly seek to improve what we do and we therefore value comments and suggestions that can help us improve our levels of service. We recognise that on occasions we might not meet expectations and we therefore also value any complaints we may receive.</w:t>
      </w:r>
    </w:p>
    <w:p w14:paraId="3763BFC6" w14:textId="77777777" w:rsidR="00481FFA" w:rsidRPr="00481FFA" w:rsidRDefault="00481FFA" w:rsidP="005E2352">
      <w:pPr>
        <w:pStyle w:val="NoSpacing"/>
      </w:pPr>
    </w:p>
    <w:p w14:paraId="0FF62A69" w14:textId="08C0D631" w:rsidR="008230EC" w:rsidRDefault="00481FFA" w:rsidP="005E2352">
      <w:pPr>
        <w:pStyle w:val="NoSpacing"/>
      </w:pPr>
      <w:r w:rsidRPr="00481FFA">
        <w:t>The College’s Complaints Policy, available on the College website, sets out how we address complaints. It is anticipated that most complaints will be dealt with through informal channels but if you feel that it is necessary to pursue a complaint formally, you can be assured that it will be treated seriously and that we will deal with any complaint promptly and fairly.</w:t>
      </w:r>
    </w:p>
    <w:p w14:paraId="0C16D031" w14:textId="77777777" w:rsidR="00E6180C" w:rsidRDefault="00E6180C" w:rsidP="00481FFA">
      <w:pPr>
        <w:pStyle w:val="BasicParagraph"/>
        <w:suppressAutoHyphens/>
        <w:rPr>
          <w:rFonts w:asciiTheme="minorHAnsi" w:hAnsiTheme="minorHAnsi" w:cstheme="minorBidi"/>
          <w:color w:val="auto"/>
          <w:kern w:val="2"/>
        </w:rPr>
      </w:pPr>
    </w:p>
    <w:p w14:paraId="3EBBB09A" w14:textId="77777777" w:rsidR="00E6180C" w:rsidRDefault="00E6180C" w:rsidP="00E6180C">
      <w:pPr>
        <w:pBdr>
          <w:bottom w:val="single" w:sz="6" w:space="1" w:color="auto"/>
        </w:pBdr>
        <w:autoSpaceDE w:val="0"/>
        <w:autoSpaceDN w:val="0"/>
        <w:adjustRightInd w:val="0"/>
        <w:spacing w:line="241" w:lineRule="atLeast"/>
      </w:pPr>
    </w:p>
    <w:p w14:paraId="4172DD2F" w14:textId="77777777" w:rsidR="00E6180C" w:rsidRDefault="00E6180C" w:rsidP="00E6180C">
      <w:pPr>
        <w:pStyle w:val="NoSpacing"/>
      </w:pPr>
    </w:p>
    <w:p w14:paraId="75D9C2F9" w14:textId="77777777" w:rsidR="002765EC" w:rsidRDefault="002765EC" w:rsidP="002765EC">
      <w:pPr>
        <w:pStyle w:val="NoSpacing"/>
        <w:rPr>
          <w:rStyle w:val="A3"/>
          <w:rFonts w:asciiTheme="majorHAnsi" w:hAnsiTheme="majorHAnsi" w:cstheme="majorHAnsi"/>
          <w:color w:val="auto"/>
          <w:sz w:val="40"/>
          <w:szCs w:val="40"/>
          <w:u w:val="single"/>
        </w:rPr>
      </w:pPr>
    </w:p>
    <w:p w14:paraId="7500DE32" w14:textId="77777777" w:rsidR="00F30706" w:rsidRDefault="00F30706" w:rsidP="002765EC">
      <w:pPr>
        <w:pStyle w:val="NoSpacing"/>
        <w:rPr>
          <w:rStyle w:val="A3"/>
          <w:rFonts w:asciiTheme="majorHAnsi" w:hAnsiTheme="majorHAnsi" w:cstheme="majorHAnsi"/>
          <w:color w:val="auto"/>
          <w:sz w:val="40"/>
          <w:szCs w:val="40"/>
          <w:u w:val="single"/>
        </w:rPr>
      </w:pPr>
    </w:p>
    <w:p w14:paraId="2036B780" w14:textId="77777777" w:rsidR="00F30706" w:rsidRDefault="00F30706" w:rsidP="002765EC">
      <w:pPr>
        <w:pStyle w:val="NoSpacing"/>
        <w:rPr>
          <w:rStyle w:val="A3"/>
          <w:rFonts w:asciiTheme="majorHAnsi" w:hAnsiTheme="majorHAnsi" w:cstheme="majorHAnsi"/>
          <w:color w:val="auto"/>
          <w:sz w:val="40"/>
          <w:szCs w:val="40"/>
          <w:u w:val="single"/>
        </w:rPr>
      </w:pPr>
    </w:p>
    <w:p w14:paraId="6D377238" w14:textId="77777777" w:rsidR="00F30706" w:rsidRDefault="00F30706" w:rsidP="002765EC">
      <w:pPr>
        <w:pStyle w:val="NoSpacing"/>
        <w:rPr>
          <w:rStyle w:val="A3"/>
          <w:rFonts w:asciiTheme="majorHAnsi" w:hAnsiTheme="majorHAnsi" w:cstheme="majorHAnsi"/>
          <w:color w:val="auto"/>
          <w:sz w:val="40"/>
          <w:szCs w:val="40"/>
          <w:u w:val="single"/>
        </w:rPr>
      </w:pPr>
    </w:p>
    <w:p w14:paraId="5198FDAD" w14:textId="6E2A70D4" w:rsidR="002765EC" w:rsidRPr="002765EC" w:rsidRDefault="002765EC" w:rsidP="00E76E2A">
      <w:pPr>
        <w:pStyle w:val="Heading1"/>
        <w:rPr>
          <w:rStyle w:val="A3"/>
          <w:rFonts w:cstheme="majorHAnsi"/>
          <w:color w:val="auto"/>
          <w:sz w:val="40"/>
          <w:szCs w:val="40"/>
          <w:u w:val="single"/>
        </w:rPr>
      </w:pPr>
      <w:bookmarkStart w:id="6" w:name="_Toc151452471"/>
      <w:r w:rsidRPr="002765EC">
        <w:rPr>
          <w:rStyle w:val="A3"/>
          <w:rFonts w:cstheme="majorHAnsi"/>
          <w:color w:val="auto"/>
          <w:sz w:val="40"/>
          <w:szCs w:val="40"/>
          <w:u w:val="single"/>
        </w:rPr>
        <w:t>Term Dates</w:t>
      </w:r>
      <w:bookmarkEnd w:id="6"/>
    </w:p>
    <w:p w14:paraId="7548A8CA" w14:textId="77777777" w:rsidR="002765EC" w:rsidRPr="002765EC" w:rsidRDefault="002765EC" w:rsidP="002765EC">
      <w:pPr>
        <w:autoSpaceDE w:val="0"/>
        <w:autoSpaceDN w:val="0"/>
        <w:adjustRightInd w:val="0"/>
        <w:spacing w:line="241" w:lineRule="atLeast"/>
        <w:rPr>
          <w:rStyle w:val="A3"/>
          <w:rFonts w:cstheme="minorHAnsi"/>
          <w:color w:val="auto"/>
          <w:sz w:val="24"/>
          <w:szCs w:val="24"/>
        </w:rPr>
      </w:pPr>
    </w:p>
    <w:p w14:paraId="6CCEE54E" w14:textId="77777777" w:rsidR="00032FE4" w:rsidRPr="00032FE4" w:rsidRDefault="00032FE4" w:rsidP="00032FE4">
      <w:pPr>
        <w:pStyle w:val="BasicParagraph"/>
        <w:suppressAutoHyphens/>
        <w:rPr>
          <w:rStyle w:val="A3"/>
          <w:rFonts w:asciiTheme="minorHAnsi" w:hAnsiTheme="minorHAnsi" w:cstheme="minorHAnsi"/>
          <w:b/>
          <w:bCs/>
          <w:color w:val="auto"/>
          <w:kern w:val="2"/>
          <w:sz w:val="24"/>
          <w:szCs w:val="24"/>
        </w:rPr>
      </w:pPr>
      <w:r w:rsidRPr="00032FE4">
        <w:rPr>
          <w:rStyle w:val="A3"/>
          <w:rFonts w:asciiTheme="minorHAnsi" w:hAnsiTheme="minorHAnsi" w:cstheme="minorHAnsi"/>
          <w:b/>
          <w:bCs/>
          <w:color w:val="auto"/>
          <w:kern w:val="2"/>
          <w:sz w:val="24"/>
          <w:szCs w:val="24"/>
        </w:rPr>
        <w:t>Holidays</w:t>
      </w:r>
    </w:p>
    <w:p w14:paraId="583FC3CA" w14:textId="77777777" w:rsidR="00032FE4" w:rsidRPr="00032FE4" w:rsidRDefault="00032FE4" w:rsidP="00F30706">
      <w:pPr>
        <w:pStyle w:val="NoSpacing"/>
        <w:rPr>
          <w:rStyle w:val="A3"/>
          <w:rFonts w:cstheme="minorHAnsi"/>
          <w:color w:val="auto"/>
          <w:sz w:val="24"/>
          <w:szCs w:val="24"/>
        </w:rPr>
      </w:pPr>
      <w:r w:rsidRPr="00032FE4">
        <w:rPr>
          <w:rStyle w:val="A3"/>
          <w:rFonts w:cstheme="minorHAnsi"/>
          <w:color w:val="auto"/>
          <w:sz w:val="24"/>
          <w:szCs w:val="24"/>
        </w:rPr>
        <w:t xml:space="preserve">Holidays must not be taken during term time unless in exceptional circumstances and then must be agreed in advance with your course tutor. </w:t>
      </w:r>
    </w:p>
    <w:p w14:paraId="21471026" w14:textId="77777777" w:rsidR="00032FE4" w:rsidRPr="00032FE4" w:rsidRDefault="00032FE4" w:rsidP="00032FE4">
      <w:pPr>
        <w:pStyle w:val="BasicParagraph"/>
        <w:suppressAutoHyphens/>
        <w:rPr>
          <w:rStyle w:val="A3"/>
          <w:rFonts w:asciiTheme="minorHAnsi" w:hAnsiTheme="minorHAnsi" w:cstheme="minorHAnsi"/>
          <w:color w:val="auto"/>
          <w:kern w:val="2"/>
          <w:sz w:val="24"/>
          <w:szCs w:val="24"/>
        </w:rPr>
      </w:pPr>
    </w:p>
    <w:p w14:paraId="3E434DA2" w14:textId="77777777" w:rsidR="00032FE4" w:rsidRPr="00032FE4" w:rsidRDefault="00032FE4" w:rsidP="00032FE4">
      <w:pPr>
        <w:pStyle w:val="BasicParagraph"/>
        <w:suppressAutoHyphens/>
        <w:rPr>
          <w:rStyle w:val="A3"/>
          <w:rFonts w:asciiTheme="minorHAnsi" w:hAnsiTheme="minorHAnsi" w:cstheme="minorHAnsi"/>
          <w:b/>
          <w:bCs/>
          <w:color w:val="auto"/>
          <w:kern w:val="2"/>
          <w:sz w:val="24"/>
          <w:szCs w:val="24"/>
        </w:rPr>
      </w:pPr>
      <w:r w:rsidRPr="00032FE4">
        <w:rPr>
          <w:rStyle w:val="A3"/>
          <w:rFonts w:asciiTheme="minorHAnsi" w:hAnsiTheme="minorHAnsi" w:cstheme="minorHAnsi"/>
          <w:b/>
          <w:bCs/>
          <w:color w:val="auto"/>
          <w:kern w:val="2"/>
          <w:sz w:val="24"/>
          <w:szCs w:val="24"/>
        </w:rPr>
        <w:t>Timetables</w:t>
      </w:r>
    </w:p>
    <w:p w14:paraId="7AB4F2DA" w14:textId="370612CC" w:rsidR="002765EC" w:rsidRPr="00032FE4" w:rsidRDefault="00032FE4" w:rsidP="00F30706">
      <w:pPr>
        <w:pStyle w:val="NoSpacing"/>
        <w:rPr>
          <w:rStyle w:val="A3"/>
          <w:rFonts w:cstheme="minorHAnsi"/>
          <w:color w:val="auto"/>
          <w:sz w:val="24"/>
          <w:szCs w:val="24"/>
        </w:rPr>
      </w:pPr>
      <w:r w:rsidRPr="00032FE4">
        <w:rPr>
          <w:rStyle w:val="A3"/>
          <w:rFonts w:cstheme="minorHAnsi"/>
          <w:color w:val="auto"/>
          <w:sz w:val="24"/>
          <w:szCs w:val="24"/>
        </w:rPr>
        <w:t xml:space="preserve">During induction you will be given your timetable of study. This will show your daily start and finish times. It will also show the units that you will be studying each day. Please ensure that you arrive in good time as lateness will be noted on your record of attendance. Timetables are subject to change during the year and each term. If you have a part-time </w:t>
      </w:r>
      <w:proofErr w:type="gramStart"/>
      <w:r w:rsidRPr="00032FE4">
        <w:rPr>
          <w:rStyle w:val="A3"/>
          <w:rFonts w:cstheme="minorHAnsi"/>
          <w:color w:val="auto"/>
          <w:sz w:val="24"/>
          <w:szCs w:val="24"/>
        </w:rPr>
        <w:t>job</w:t>
      </w:r>
      <w:proofErr w:type="gramEnd"/>
      <w:r w:rsidRPr="00032FE4">
        <w:rPr>
          <w:rStyle w:val="A3"/>
          <w:rFonts w:cstheme="minorHAnsi"/>
          <w:color w:val="auto"/>
          <w:sz w:val="24"/>
          <w:szCs w:val="24"/>
        </w:rPr>
        <w:t xml:space="preserve"> it must be flexible to suit your timetable.  </w:t>
      </w:r>
    </w:p>
    <w:p w14:paraId="3BD1BE42" w14:textId="77777777" w:rsidR="002765EC" w:rsidRDefault="002765EC" w:rsidP="002765EC">
      <w:pPr>
        <w:rPr>
          <w:rStyle w:val="A3"/>
          <w:rFonts w:cstheme="minorHAnsi"/>
          <w:b/>
          <w:bCs/>
          <w:color w:val="auto"/>
          <w:sz w:val="24"/>
          <w:szCs w:val="24"/>
        </w:rPr>
      </w:pPr>
    </w:p>
    <w:p w14:paraId="7F805081" w14:textId="0AD58165"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Autumn Term:</w:t>
      </w:r>
    </w:p>
    <w:p w14:paraId="789D601E" w14:textId="77777777"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 xml:space="preserve">04 September 2023 to 21 December 2023 </w:t>
      </w:r>
    </w:p>
    <w:p w14:paraId="487D5775"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College Opens: Monday 04 September 2023 </w:t>
      </w:r>
    </w:p>
    <w:p w14:paraId="0B910763"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Half Term: Monday 30 October 2023 to Friday 03 November 2023 </w:t>
      </w:r>
    </w:p>
    <w:p w14:paraId="55D5194F"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Christmas Holidays: Friday 22 December 2023 – Friday 05 January 2024 </w:t>
      </w:r>
    </w:p>
    <w:p w14:paraId="6B38DC50" w14:textId="77777777" w:rsidR="002765EC" w:rsidRPr="002765EC" w:rsidRDefault="002765EC" w:rsidP="002765EC">
      <w:pPr>
        <w:rPr>
          <w:rStyle w:val="A3"/>
          <w:rFonts w:cstheme="minorHAnsi"/>
          <w:color w:val="auto"/>
          <w:sz w:val="24"/>
          <w:szCs w:val="24"/>
        </w:rPr>
      </w:pPr>
    </w:p>
    <w:p w14:paraId="7F68E97C" w14:textId="77777777"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Spring Term</w:t>
      </w:r>
    </w:p>
    <w:p w14:paraId="76D246FC" w14:textId="77777777"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 xml:space="preserve">08 January 2024 – 22 March 2024 </w:t>
      </w:r>
    </w:p>
    <w:p w14:paraId="7BFA2502"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College Opens: Monday 08 January 2024 </w:t>
      </w:r>
    </w:p>
    <w:p w14:paraId="466ABA7B"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Half Term: Monday 12 February 2024 – Friday 16 February 2024 </w:t>
      </w:r>
    </w:p>
    <w:p w14:paraId="0780EB29"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Staff Training Day: Tuesday 05 March 2024 </w:t>
      </w:r>
    </w:p>
    <w:p w14:paraId="77CA3BA3"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Easter Holidays: Friday 22 March 2024 @ 12noon – Friday 05 April 2024 </w:t>
      </w:r>
    </w:p>
    <w:p w14:paraId="245EE1D0" w14:textId="77777777" w:rsidR="002765EC" w:rsidRPr="002765EC" w:rsidRDefault="002765EC" w:rsidP="002765EC">
      <w:pPr>
        <w:rPr>
          <w:rStyle w:val="A3"/>
          <w:rFonts w:cstheme="minorHAnsi"/>
          <w:color w:val="auto"/>
          <w:sz w:val="24"/>
          <w:szCs w:val="24"/>
        </w:rPr>
      </w:pPr>
    </w:p>
    <w:p w14:paraId="6709BD4E" w14:textId="77777777"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Summer Term</w:t>
      </w:r>
    </w:p>
    <w:p w14:paraId="7BB043E1" w14:textId="77777777" w:rsidR="002765EC" w:rsidRPr="002765EC" w:rsidRDefault="002765EC" w:rsidP="002765EC">
      <w:pPr>
        <w:rPr>
          <w:rStyle w:val="A3"/>
          <w:rFonts w:cstheme="minorHAnsi"/>
          <w:b/>
          <w:bCs/>
          <w:color w:val="auto"/>
          <w:sz w:val="24"/>
          <w:szCs w:val="24"/>
        </w:rPr>
      </w:pPr>
      <w:r w:rsidRPr="002765EC">
        <w:rPr>
          <w:rStyle w:val="A3"/>
          <w:rFonts w:cstheme="minorHAnsi"/>
          <w:b/>
          <w:bCs/>
          <w:color w:val="auto"/>
          <w:sz w:val="24"/>
          <w:szCs w:val="24"/>
        </w:rPr>
        <w:t xml:space="preserve">08 April 2024 – 27 June 2024 </w:t>
      </w:r>
    </w:p>
    <w:p w14:paraId="34291A2E"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College Opens: Monday 08 April 2024 </w:t>
      </w:r>
    </w:p>
    <w:p w14:paraId="27DE31E7"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May Day: Monday 06 May 2024 </w:t>
      </w:r>
    </w:p>
    <w:p w14:paraId="122D2092"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 xml:space="preserve">Half Term: Monday 27 May 2024 – Friday 31 May 2024 </w:t>
      </w:r>
    </w:p>
    <w:p w14:paraId="6847369C" w14:textId="77777777" w:rsidR="002765EC" w:rsidRPr="002765EC" w:rsidRDefault="002765EC" w:rsidP="002765EC">
      <w:pPr>
        <w:rPr>
          <w:rStyle w:val="A3"/>
          <w:rFonts w:cstheme="minorHAnsi"/>
          <w:color w:val="auto"/>
          <w:sz w:val="24"/>
          <w:szCs w:val="24"/>
        </w:rPr>
      </w:pPr>
      <w:r w:rsidRPr="002765EC">
        <w:rPr>
          <w:rStyle w:val="A3"/>
          <w:rFonts w:cstheme="minorHAnsi"/>
          <w:color w:val="auto"/>
          <w:sz w:val="24"/>
          <w:szCs w:val="24"/>
        </w:rPr>
        <w:t>College Closes: Thursday 27 June 2024</w:t>
      </w:r>
    </w:p>
    <w:p w14:paraId="6FA8EDE7" w14:textId="77777777" w:rsidR="00E6180C" w:rsidRDefault="00E6180C" w:rsidP="00481FFA">
      <w:pPr>
        <w:pStyle w:val="BasicParagraph"/>
        <w:suppressAutoHyphens/>
        <w:rPr>
          <w:rFonts w:asciiTheme="minorHAnsi" w:hAnsiTheme="minorHAnsi" w:cstheme="minorBidi"/>
          <w:color w:val="auto"/>
          <w:kern w:val="2"/>
          <w:sz w:val="22"/>
          <w:szCs w:val="22"/>
        </w:rPr>
      </w:pPr>
    </w:p>
    <w:p w14:paraId="5D49D6FB" w14:textId="77777777" w:rsidR="00032FE4" w:rsidRDefault="00032FE4" w:rsidP="00032FE4">
      <w:pPr>
        <w:pBdr>
          <w:bottom w:val="single" w:sz="6" w:space="1" w:color="auto"/>
        </w:pBdr>
        <w:autoSpaceDE w:val="0"/>
        <w:autoSpaceDN w:val="0"/>
        <w:adjustRightInd w:val="0"/>
        <w:spacing w:line="241" w:lineRule="atLeast"/>
      </w:pPr>
    </w:p>
    <w:p w14:paraId="50D382B2" w14:textId="77777777" w:rsidR="00032FE4" w:rsidRDefault="00032FE4" w:rsidP="00481FFA">
      <w:pPr>
        <w:pStyle w:val="BasicParagraph"/>
        <w:suppressAutoHyphens/>
        <w:rPr>
          <w:rFonts w:asciiTheme="minorHAnsi" w:hAnsiTheme="minorHAnsi" w:cstheme="minorBidi"/>
          <w:color w:val="auto"/>
          <w:kern w:val="2"/>
          <w:sz w:val="22"/>
          <w:szCs w:val="22"/>
        </w:rPr>
      </w:pPr>
    </w:p>
    <w:p w14:paraId="231DA196" w14:textId="23E56369" w:rsidR="00032FE4" w:rsidRDefault="00032FE4" w:rsidP="00E76E2A">
      <w:pPr>
        <w:pStyle w:val="Heading1"/>
        <w:rPr>
          <w:rStyle w:val="A3"/>
          <w:rFonts w:cstheme="majorHAnsi"/>
          <w:color w:val="auto"/>
          <w:sz w:val="40"/>
          <w:szCs w:val="40"/>
          <w:u w:val="single"/>
        </w:rPr>
      </w:pPr>
      <w:bookmarkStart w:id="7" w:name="_Toc151452472"/>
      <w:r>
        <w:rPr>
          <w:rStyle w:val="A3"/>
          <w:rFonts w:cstheme="majorHAnsi"/>
          <w:color w:val="auto"/>
          <w:sz w:val="40"/>
          <w:szCs w:val="40"/>
          <w:u w:val="single"/>
        </w:rPr>
        <w:t>Tutorial Programme</w:t>
      </w:r>
      <w:bookmarkEnd w:id="7"/>
    </w:p>
    <w:p w14:paraId="14CE204C" w14:textId="77777777" w:rsidR="00032FE4" w:rsidRPr="005E2352" w:rsidRDefault="00032FE4" w:rsidP="00032FE4">
      <w:pPr>
        <w:pStyle w:val="NoSpacing"/>
        <w:rPr>
          <w:rStyle w:val="A3"/>
          <w:rFonts w:cstheme="minorHAnsi"/>
          <w:color w:val="auto"/>
          <w:sz w:val="24"/>
          <w:szCs w:val="24"/>
        </w:rPr>
      </w:pPr>
    </w:p>
    <w:p w14:paraId="05CBA326" w14:textId="42EBD384" w:rsidR="005E2352" w:rsidRDefault="005E2352" w:rsidP="00F30706">
      <w:pPr>
        <w:pStyle w:val="NoSpacing"/>
        <w:rPr>
          <w:rStyle w:val="A3"/>
          <w:rFonts w:cstheme="minorHAnsi"/>
          <w:color w:val="auto"/>
          <w:sz w:val="24"/>
          <w:szCs w:val="24"/>
        </w:rPr>
      </w:pPr>
      <w:r w:rsidRPr="005E2352">
        <w:rPr>
          <w:rStyle w:val="A3"/>
          <w:rFonts w:cstheme="minorHAnsi"/>
          <w:color w:val="auto"/>
          <w:sz w:val="24"/>
          <w:szCs w:val="24"/>
        </w:rPr>
        <w:t xml:space="preserve">If you are on a full-time </w:t>
      </w:r>
      <w:proofErr w:type="gramStart"/>
      <w:r w:rsidRPr="005E2352">
        <w:rPr>
          <w:rStyle w:val="A3"/>
          <w:rFonts w:cstheme="minorHAnsi"/>
          <w:color w:val="auto"/>
          <w:sz w:val="24"/>
          <w:szCs w:val="24"/>
        </w:rPr>
        <w:t>programme</w:t>
      </w:r>
      <w:proofErr w:type="gramEnd"/>
      <w:r w:rsidRPr="005E2352">
        <w:rPr>
          <w:rStyle w:val="A3"/>
          <w:rFonts w:cstheme="minorHAnsi"/>
          <w:color w:val="auto"/>
          <w:sz w:val="24"/>
          <w:szCs w:val="24"/>
        </w:rPr>
        <w:t xml:space="preserve"> you will have one hour a week timetabled tutorials, which include exploring personal development, behaviour and welfare. These will be recorded in your electronic personal learning plan.</w:t>
      </w:r>
    </w:p>
    <w:p w14:paraId="6184FDC9" w14:textId="77777777" w:rsidR="0054542A" w:rsidRPr="005E2352" w:rsidRDefault="0054542A" w:rsidP="00F30706">
      <w:pPr>
        <w:pStyle w:val="NoSpacing"/>
        <w:rPr>
          <w:rStyle w:val="A3"/>
          <w:rFonts w:cstheme="minorHAnsi"/>
          <w:color w:val="auto"/>
          <w:sz w:val="24"/>
          <w:szCs w:val="24"/>
        </w:rPr>
      </w:pPr>
    </w:p>
    <w:p w14:paraId="703E8F51" w14:textId="77777777" w:rsidR="005E2352" w:rsidRPr="005E2352" w:rsidRDefault="005E2352" w:rsidP="00F30706">
      <w:pPr>
        <w:pStyle w:val="NoSpacing"/>
        <w:rPr>
          <w:rStyle w:val="A3"/>
          <w:rFonts w:cstheme="minorHAnsi"/>
          <w:color w:val="auto"/>
          <w:sz w:val="24"/>
          <w:szCs w:val="24"/>
        </w:rPr>
      </w:pPr>
      <w:r w:rsidRPr="005E2352">
        <w:rPr>
          <w:rStyle w:val="A3"/>
          <w:rFonts w:cstheme="minorHAnsi"/>
          <w:color w:val="auto"/>
          <w:sz w:val="24"/>
          <w:szCs w:val="24"/>
        </w:rPr>
        <w:t xml:space="preserve">Tutorials will be introduced by your Progress Coach where you will use the tutorial resources for </w:t>
      </w:r>
      <w:proofErr w:type="gramStart"/>
      <w:r w:rsidRPr="005E2352">
        <w:rPr>
          <w:rStyle w:val="A3"/>
          <w:rFonts w:cstheme="minorHAnsi"/>
          <w:color w:val="auto"/>
          <w:sz w:val="24"/>
          <w:szCs w:val="24"/>
        </w:rPr>
        <w:t>the majority of</w:t>
      </w:r>
      <w:proofErr w:type="gramEnd"/>
      <w:r w:rsidRPr="005E2352">
        <w:rPr>
          <w:rStyle w:val="A3"/>
          <w:rFonts w:cstheme="minorHAnsi"/>
          <w:color w:val="auto"/>
          <w:sz w:val="24"/>
          <w:szCs w:val="24"/>
        </w:rPr>
        <w:t xml:space="preserve"> the session. Tutorials will also cover topical issues as they arise within the group, College and nationally.</w:t>
      </w:r>
    </w:p>
    <w:p w14:paraId="2B0CFE34" w14:textId="77777777" w:rsidR="005E2352" w:rsidRPr="005E2352" w:rsidRDefault="005E2352" w:rsidP="00F30706">
      <w:pPr>
        <w:pStyle w:val="NoSpacing"/>
        <w:rPr>
          <w:rStyle w:val="A3"/>
          <w:rFonts w:cstheme="minorHAnsi"/>
          <w:color w:val="auto"/>
          <w:sz w:val="24"/>
          <w:szCs w:val="24"/>
        </w:rPr>
      </w:pPr>
    </w:p>
    <w:p w14:paraId="6A35D2B6" w14:textId="2C80DA66" w:rsidR="00032FE4" w:rsidRDefault="005E2352" w:rsidP="00F30706">
      <w:pPr>
        <w:pStyle w:val="NoSpacing"/>
        <w:rPr>
          <w:rStyle w:val="A3"/>
          <w:rFonts w:cstheme="minorHAnsi"/>
          <w:color w:val="auto"/>
          <w:sz w:val="24"/>
          <w:szCs w:val="24"/>
        </w:rPr>
      </w:pPr>
      <w:r w:rsidRPr="005E2352">
        <w:rPr>
          <w:rStyle w:val="A3"/>
          <w:rFonts w:cstheme="minorHAnsi"/>
          <w:color w:val="auto"/>
          <w:sz w:val="24"/>
          <w:szCs w:val="24"/>
        </w:rPr>
        <w:t>In your individual tutorial (as a minimum there will be one per term) you will discuss progress and set targets.</w:t>
      </w:r>
    </w:p>
    <w:p w14:paraId="618D9B66" w14:textId="77777777" w:rsidR="0054542A" w:rsidRDefault="0054542A" w:rsidP="00F30706">
      <w:pPr>
        <w:pStyle w:val="NoSpacing"/>
        <w:rPr>
          <w:rStyle w:val="A3"/>
          <w:rFonts w:cstheme="minorHAnsi"/>
          <w:color w:val="auto"/>
          <w:sz w:val="24"/>
          <w:szCs w:val="24"/>
        </w:rPr>
      </w:pPr>
    </w:p>
    <w:p w14:paraId="4FCD348D" w14:textId="77777777" w:rsidR="0054542A" w:rsidRDefault="0054542A" w:rsidP="0054542A">
      <w:pPr>
        <w:pBdr>
          <w:bottom w:val="single" w:sz="6" w:space="1" w:color="auto"/>
        </w:pBdr>
        <w:autoSpaceDE w:val="0"/>
        <w:autoSpaceDN w:val="0"/>
        <w:adjustRightInd w:val="0"/>
        <w:spacing w:line="241" w:lineRule="atLeast"/>
      </w:pPr>
    </w:p>
    <w:p w14:paraId="0E65E86E" w14:textId="77777777" w:rsidR="0054542A" w:rsidRDefault="0054542A" w:rsidP="0054542A">
      <w:pPr>
        <w:pStyle w:val="BasicParagraph"/>
        <w:suppressAutoHyphens/>
        <w:rPr>
          <w:rFonts w:asciiTheme="minorHAnsi" w:hAnsiTheme="minorHAnsi" w:cstheme="minorBidi"/>
          <w:color w:val="auto"/>
          <w:kern w:val="2"/>
          <w:sz w:val="22"/>
          <w:szCs w:val="22"/>
        </w:rPr>
      </w:pPr>
    </w:p>
    <w:p w14:paraId="49AE03FC" w14:textId="04DA6418" w:rsidR="00574FB0" w:rsidRDefault="0054542A" w:rsidP="00E76E2A">
      <w:pPr>
        <w:pStyle w:val="Heading1"/>
        <w:rPr>
          <w:rStyle w:val="A3"/>
          <w:rFonts w:cstheme="majorHAnsi"/>
          <w:color w:val="auto"/>
          <w:sz w:val="40"/>
          <w:szCs w:val="40"/>
          <w:u w:val="single"/>
        </w:rPr>
      </w:pPr>
      <w:bookmarkStart w:id="8" w:name="_Toc151452473"/>
      <w:r>
        <w:rPr>
          <w:rStyle w:val="A3"/>
          <w:rFonts w:cstheme="majorHAnsi"/>
          <w:color w:val="auto"/>
          <w:sz w:val="40"/>
          <w:szCs w:val="40"/>
          <w:u w:val="single"/>
        </w:rPr>
        <w:t>Student Services Hub</w:t>
      </w:r>
      <w:bookmarkEnd w:id="8"/>
    </w:p>
    <w:p w14:paraId="196850FB" w14:textId="77777777" w:rsidR="0054542A" w:rsidRDefault="0054542A" w:rsidP="008B6127">
      <w:pPr>
        <w:pStyle w:val="NoSpacing"/>
        <w:rPr>
          <w:rStyle w:val="A3"/>
          <w:rFonts w:cstheme="minorHAnsi"/>
          <w:color w:val="auto"/>
          <w:sz w:val="24"/>
          <w:szCs w:val="24"/>
        </w:rPr>
      </w:pPr>
    </w:p>
    <w:p w14:paraId="50408EF1" w14:textId="77777777" w:rsidR="008B6127" w:rsidRPr="008B6127" w:rsidRDefault="008B6127" w:rsidP="008B6127">
      <w:pPr>
        <w:pStyle w:val="NoSpacing"/>
        <w:rPr>
          <w:rStyle w:val="A3"/>
          <w:rFonts w:cstheme="minorHAnsi"/>
          <w:color w:val="auto"/>
          <w:sz w:val="24"/>
          <w:szCs w:val="24"/>
        </w:rPr>
      </w:pPr>
      <w:r w:rsidRPr="008B6127">
        <w:rPr>
          <w:rStyle w:val="A3"/>
          <w:rFonts w:cstheme="minorHAnsi"/>
          <w:color w:val="auto"/>
          <w:sz w:val="24"/>
          <w:szCs w:val="24"/>
        </w:rPr>
        <w:t xml:space="preserve">The Student Services Hub is located on the </w:t>
      </w:r>
      <w:proofErr w:type="spellStart"/>
      <w:r w:rsidRPr="008B6127">
        <w:rPr>
          <w:rStyle w:val="A3"/>
          <w:rFonts w:cstheme="minorHAnsi"/>
          <w:color w:val="auto"/>
          <w:sz w:val="24"/>
          <w:szCs w:val="24"/>
        </w:rPr>
        <w:t>Aireville</w:t>
      </w:r>
      <w:proofErr w:type="spellEnd"/>
      <w:r w:rsidRPr="008B6127">
        <w:rPr>
          <w:rStyle w:val="A3"/>
          <w:rFonts w:cstheme="minorHAnsi"/>
          <w:color w:val="auto"/>
          <w:sz w:val="24"/>
          <w:szCs w:val="24"/>
        </w:rPr>
        <w:t xml:space="preserve"> Campus in the Whernside Building. It offers a wide range of free, </w:t>
      </w:r>
      <w:proofErr w:type="gramStart"/>
      <w:r w:rsidRPr="008B6127">
        <w:rPr>
          <w:rStyle w:val="A3"/>
          <w:rFonts w:cstheme="minorHAnsi"/>
          <w:color w:val="auto"/>
          <w:sz w:val="24"/>
          <w:szCs w:val="24"/>
        </w:rPr>
        <w:t>fair</w:t>
      </w:r>
      <w:proofErr w:type="gramEnd"/>
      <w:r w:rsidRPr="008B6127">
        <w:rPr>
          <w:rStyle w:val="A3"/>
          <w:rFonts w:cstheme="minorHAnsi"/>
          <w:color w:val="auto"/>
          <w:sz w:val="24"/>
          <w:szCs w:val="24"/>
        </w:rPr>
        <w:t xml:space="preserve"> and confidential services to help support your studies. We want to help you succeed in your studies and ensure your experience is as stress-free as possible. </w:t>
      </w:r>
    </w:p>
    <w:p w14:paraId="57B894E2" w14:textId="77777777" w:rsidR="008B6127" w:rsidRPr="008B6127" w:rsidRDefault="008B6127" w:rsidP="008B6127">
      <w:pPr>
        <w:pStyle w:val="NoSpacing"/>
        <w:rPr>
          <w:rStyle w:val="A3"/>
          <w:rFonts w:cstheme="minorHAnsi"/>
          <w:color w:val="auto"/>
          <w:sz w:val="24"/>
          <w:szCs w:val="24"/>
        </w:rPr>
      </w:pPr>
    </w:p>
    <w:p w14:paraId="5F347A11" w14:textId="77777777" w:rsidR="008B6127" w:rsidRPr="008B6127" w:rsidRDefault="008B6127" w:rsidP="008B6127">
      <w:pPr>
        <w:pStyle w:val="NoSpacing"/>
        <w:rPr>
          <w:rStyle w:val="A3"/>
          <w:rFonts w:cstheme="minorHAnsi"/>
          <w:color w:val="auto"/>
          <w:sz w:val="24"/>
          <w:szCs w:val="24"/>
        </w:rPr>
      </w:pPr>
      <w:r w:rsidRPr="008B6127">
        <w:rPr>
          <w:rStyle w:val="A3"/>
          <w:rFonts w:cstheme="minorHAnsi"/>
          <w:color w:val="auto"/>
          <w:sz w:val="24"/>
          <w:szCs w:val="24"/>
        </w:rPr>
        <w:t xml:space="preserve">Your tutors will help you with your coursework but if you need it, we have dedicated staff who can provide support for personal, </w:t>
      </w:r>
      <w:proofErr w:type="gramStart"/>
      <w:r w:rsidRPr="008B6127">
        <w:rPr>
          <w:rStyle w:val="A3"/>
          <w:rFonts w:cstheme="minorHAnsi"/>
          <w:color w:val="auto"/>
          <w:sz w:val="24"/>
          <w:szCs w:val="24"/>
        </w:rPr>
        <w:t>financial</w:t>
      </w:r>
      <w:proofErr w:type="gramEnd"/>
      <w:r w:rsidRPr="008B6127">
        <w:rPr>
          <w:rStyle w:val="A3"/>
          <w:rFonts w:cstheme="minorHAnsi"/>
          <w:color w:val="auto"/>
          <w:sz w:val="24"/>
          <w:szCs w:val="24"/>
        </w:rPr>
        <w:t xml:space="preserve"> and career-related issues. Whether you want help to find practical information or need someone to talk to, we can offer comprehensive and confidential advice. </w:t>
      </w:r>
    </w:p>
    <w:p w14:paraId="7B3BC174" w14:textId="77777777" w:rsidR="008B6127" w:rsidRPr="008B6127" w:rsidRDefault="008B6127" w:rsidP="008B6127">
      <w:pPr>
        <w:pStyle w:val="NoSpacing"/>
        <w:rPr>
          <w:rStyle w:val="A3"/>
          <w:rFonts w:cstheme="minorHAnsi"/>
          <w:color w:val="auto"/>
          <w:sz w:val="24"/>
          <w:szCs w:val="24"/>
        </w:rPr>
      </w:pPr>
    </w:p>
    <w:p w14:paraId="40C718E2" w14:textId="3E7972D5" w:rsidR="0054542A" w:rsidRDefault="008B6127" w:rsidP="008B6127">
      <w:pPr>
        <w:pStyle w:val="NoSpacing"/>
        <w:rPr>
          <w:rStyle w:val="A3"/>
          <w:rFonts w:cstheme="minorHAnsi"/>
          <w:color w:val="auto"/>
          <w:sz w:val="24"/>
          <w:szCs w:val="24"/>
        </w:rPr>
      </w:pPr>
      <w:r w:rsidRPr="008B6127">
        <w:rPr>
          <w:rStyle w:val="A3"/>
          <w:rFonts w:cstheme="minorHAnsi"/>
          <w:color w:val="auto"/>
          <w:sz w:val="24"/>
          <w:szCs w:val="24"/>
        </w:rPr>
        <w:t xml:space="preserve">Student Mentors are located on all campuses and can also provide information, </w:t>
      </w:r>
      <w:proofErr w:type="gramStart"/>
      <w:r w:rsidRPr="008B6127">
        <w:rPr>
          <w:rStyle w:val="A3"/>
          <w:rFonts w:cstheme="minorHAnsi"/>
          <w:color w:val="auto"/>
          <w:sz w:val="24"/>
          <w:szCs w:val="24"/>
        </w:rPr>
        <w:t>advice</w:t>
      </w:r>
      <w:proofErr w:type="gramEnd"/>
      <w:r w:rsidRPr="008B6127">
        <w:rPr>
          <w:rStyle w:val="A3"/>
          <w:rFonts w:cstheme="minorHAnsi"/>
          <w:color w:val="auto"/>
          <w:sz w:val="24"/>
          <w:szCs w:val="24"/>
        </w:rPr>
        <w:t xml:space="preserve"> and guidance with regard to Student Services and signpost you to the relevant support that you need.</w:t>
      </w:r>
    </w:p>
    <w:p w14:paraId="00E30BF2" w14:textId="77777777" w:rsidR="008F251A" w:rsidRDefault="008F251A" w:rsidP="008B6127">
      <w:pPr>
        <w:pStyle w:val="NoSpacing"/>
        <w:rPr>
          <w:rStyle w:val="A3"/>
          <w:rFonts w:cstheme="minorHAnsi"/>
          <w:color w:val="auto"/>
          <w:sz w:val="24"/>
          <w:szCs w:val="24"/>
        </w:rPr>
      </w:pPr>
    </w:p>
    <w:p w14:paraId="13DDBF88" w14:textId="77777777" w:rsidR="008F251A" w:rsidRPr="008F251A"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 xml:space="preserve">Examples of costs that we may be able to help you with include: </w:t>
      </w:r>
    </w:p>
    <w:p w14:paraId="3D09775C" w14:textId="77777777" w:rsidR="008F251A" w:rsidRPr="008F251A" w:rsidRDefault="008F251A" w:rsidP="008F251A">
      <w:pPr>
        <w:pStyle w:val="BasicParagraph"/>
        <w:suppressAutoHyphens/>
        <w:rPr>
          <w:rStyle w:val="A3"/>
          <w:rFonts w:asciiTheme="minorHAnsi" w:hAnsiTheme="minorHAnsi" w:cstheme="minorHAnsi"/>
          <w:color w:val="auto"/>
          <w:kern w:val="2"/>
          <w:sz w:val="24"/>
          <w:szCs w:val="24"/>
        </w:rPr>
      </w:pPr>
    </w:p>
    <w:p w14:paraId="2F34CBAE" w14:textId="77777777" w:rsidR="008F251A" w:rsidRPr="008F251A" w:rsidRDefault="008F251A" w:rsidP="008F251A">
      <w:pPr>
        <w:pStyle w:val="BasicParagraph"/>
        <w:numPr>
          <w:ilvl w:val="0"/>
          <w:numId w:val="5"/>
        </w:numPr>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Travel passes or bus passes</w:t>
      </w:r>
    </w:p>
    <w:p w14:paraId="1776A216" w14:textId="77777777" w:rsidR="008F251A" w:rsidRPr="008F251A" w:rsidRDefault="008F251A" w:rsidP="008F251A">
      <w:pPr>
        <w:pStyle w:val="BasicParagraph"/>
        <w:numPr>
          <w:ilvl w:val="0"/>
          <w:numId w:val="5"/>
        </w:numPr>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Equipment</w:t>
      </w:r>
    </w:p>
    <w:p w14:paraId="3D34F198" w14:textId="77777777" w:rsidR="008F251A" w:rsidRPr="008F251A" w:rsidRDefault="008F251A" w:rsidP="008F251A">
      <w:pPr>
        <w:pStyle w:val="BasicParagraph"/>
        <w:numPr>
          <w:ilvl w:val="0"/>
          <w:numId w:val="5"/>
        </w:numPr>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Books</w:t>
      </w:r>
    </w:p>
    <w:p w14:paraId="332538A0" w14:textId="77777777" w:rsidR="008F251A" w:rsidRPr="008F251A" w:rsidRDefault="008F251A" w:rsidP="008F251A">
      <w:pPr>
        <w:pStyle w:val="BasicParagraph"/>
        <w:numPr>
          <w:ilvl w:val="0"/>
          <w:numId w:val="5"/>
        </w:numPr>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College meals</w:t>
      </w:r>
    </w:p>
    <w:p w14:paraId="35FA14E3" w14:textId="77777777" w:rsidR="008F251A" w:rsidRPr="008F251A" w:rsidRDefault="008F251A" w:rsidP="008F251A">
      <w:pPr>
        <w:pStyle w:val="BasicParagraph"/>
        <w:numPr>
          <w:ilvl w:val="0"/>
          <w:numId w:val="5"/>
        </w:numPr>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Childcare costs</w:t>
      </w:r>
    </w:p>
    <w:p w14:paraId="56001C3C" w14:textId="77777777" w:rsidR="008F251A" w:rsidRPr="008F251A" w:rsidRDefault="008F251A" w:rsidP="008F251A">
      <w:pPr>
        <w:pStyle w:val="BasicParagraph"/>
        <w:suppressAutoHyphens/>
        <w:rPr>
          <w:rStyle w:val="A3"/>
          <w:rFonts w:asciiTheme="minorHAnsi" w:hAnsiTheme="minorHAnsi" w:cstheme="minorHAnsi"/>
          <w:color w:val="auto"/>
          <w:kern w:val="2"/>
          <w:sz w:val="24"/>
          <w:szCs w:val="24"/>
        </w:rPr>
      </w:pPr>
    </w:p>
    <w:p w14:paraId="2F2D90F9" w14:textId="19C2536F" w:rsidR="008F251A" w:rsidRPr="008F251A"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 xml:space="preserve">Please complete and submit all applications, with the relevant supporting evidence, through your </w:t>
      </w:r>
      <w:proofErr w:type="spellStart"/>
      <w:r w:rsidRPr="008F251A">
        <w:rPr>
          <w:rStyle w:val="A3"/>
          <w:rFonts w:asciiTheme="minorHAnsi" w:hAnsiTheme="minorHAnsi" w:cstheme="minorHAnsi"/>
          <w:color w:val="auto"/>
          <w:kern w:val="2"/>
          <w:sz w:val="24"/>
          <w:szCs w:val="24"/>
        </w:rPr>
        <w:t>paymystudent</w:t>
      </w:r>
      <w:proofErr w:type="spellEnd"/>
      <w:r w:rsidRPr="008F251A">
        <w:rPr>
          <w:rStyle w:val="A3"/>
          <w:rFonts w:asciiTheme="minorHAnsi" w:hAnsiTheme="minorHAnsi" w:cstheme="minorHAnsi"/>
          <w:color w:val="auto"/>
          <w:kern w:val="2"/>
          <w:sz w:val="24"/>
          <w:szCs w:val="24"/>
        </w:rPr>
        <w:t xml:space="preserve"> account online at:</w:t>
      </w:r>
      <w:r>
        <w:rPr>
          <w:rStyle w:val="A3"/>
          <w:rFonts w:asciiTheme="minorHAnsi" w:hAnsiTheme="minorHAnsi" w:cstheme="minorHAnsi"/>
          <w:color w:val="auto"/>
          <w:kern w:val="2"/>
          <w:sz w:val="24"/>
          <w:szCs w:val="24"/>
        </w:rPr>
        <w:t xml:space="preserve"> </w:t>
      </w:r>
      <w:hyperlink r:id="rId14" w:history="1">
        <w:r w:rsidRPr="00CC12C3">
          <w:rPr>
            <w:rStyle w:val="Hyperlink"/>
            <w:rFonts w:asciiTheme="minorHAnsi" w:hAnsiTheme="minorHAnsi" w:cstheme="minorHAnsi"/>
            <w:kern w:val="2"/>
          </w:rPr>
          <w:t>www.craven.paymystudent.com/portal</w:t>
        </w:r>
      </w:hyperlink>
      <w:r>
        <w:rPr>
          <w:rStyle w:val="A3"/>
          <w:rFonts w:asciiTheme="minorHAnsi" w:hAnsiTheme="minorHAnsi" w:cstheme="minorHAnsi"/>
          <w:color w:val="auto"/>
          <w:kern w:val="2"/>
          <w:sz w:val="24"/>
          <w:szCs w:val="24"/>
        </w:rPr>
        <w:t xml:space="preserve"> </w:t>
      </w:r>
    </w:p>
    <w:p w14:paraId="021F76B4" w14:textId="77777777" w:rsidR="008F251A" w:rsidRPr="008F251A" w:rsidRDefault="008F251A" w:rsidP="008F251A">
      <w:pPr>
        <w:pStyle w:val="BasicParagraph"/>
        <w:suppressAutoHyphens/>
        <w:rPr>
          <w:rStyle w:val="A3"/>
          <w:rFonts w:asciiTheme="minorHAnsi" w:hAnsiTheme="minorHAnsi" w:cstheme="minorHAnsi"/>
          <w:color w:val="auto"/>
          <w:kern w:val="2"/>
          <w:sz w:val="24"/>
          <w:szCs w:val="24"/>
        </w:rPr>
      </w:pPr>
    </w:p>
    <w:p w14:paraId="30CB5581" w14:textId="77777777" w:rsidR="006641B9"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 xml:space="preserve">Travel claim forms are available on Moodle under Student Services </w:t>
      </w:r>
      <w:proofErr w:type="gramStart"/>
      <w:r w:rsidRPr="008F251A">
        <w:rPr>
          <w:rStyle w:val="A3"/>
          <w:rFonts w:asciiTheme="minorHAnsi" w:hAnsiTheme="minorHAnsi" w:cstheme="minorHAnsi"/>
          <w:color w:val="auto"/>
          <w:kern w:val="2"/>
          <w:sz w:val="24"/>
          <w:szCs w:val="24"/>
        </w:rPr>
        <w:t>and also</w:t>
      </w:r>
      <w:proofErr w:type="gramEnd"/>
      <w:r w:rsidRPr="008F251A">
        <w:rPr>
          <w:rStyle w:val="A3"/>
          <w:rFonts w:asciiTheme="minorHAnsi" w:hAnsiTheme="minorHAnsi" w:cstheme="minorHAnsi"/>
          <w:color w:val="auto"/>
          <w:kern w:val="2"/>
          <w:sz w:val="24"/>
          <w:szCs w:val="24"/>
        </w:rPr>
        <w:t xml:space="preserve"> need to be submitted through your </w:t>
      </w:r>
      <w:proofErr w:type="spellStart"/>
      <w:r w:rsidRPr="008F251A">
        <w:rPr>
          <w:rStyle w:val="A3"/>
          <w:rFonts w:asciiTheme="minorHAnsi" w:hAnsiTheme="minorHAnsi" w:cstheme="minorHAnsi"/>
          <w:color w:val="auto"/>
          <w:kern w:val="2"/>
          <w:sz w:val="24"/>
          <w:szCs w:val="24"/>
        </w:rPr>
        <w:t>paymystudent</w:t>
      </w:r>
      <w:proofErr w:type="spellEnd"/>
      <w:r w:rsidRPr="008F251A">
        <w:rPr>
          <w:rStyle w:val="A3"/>
          <w:rFonts w:asciiTheme="minorHAnsi" w:hAnsiTheme="minorHAnsi" w:cstheme="minorHAnsi"/>
          <w:color w:val="auto"/>
          <w:kern w:val="2"/>
          <w:sz w:val="24"/>
          <w:szCs w:val="24"/>
        </w:rPr>
        <w:t xml:space="preserve"> account. </w:t>
      </w:r>
    </w:p>
    <w:p w14:paraId="11BD847A" w14:textId="77777777" w:rsidR="006641B9" w:rsidRDefault="006641B9" w:rsidP="008F251A">
      <w:pPr>
        <w:pStyle w:val="BasicParagraph"/>
        <w:suppressAutoHyphens/>
        <w:rPr>
          <w:rStyle w:val="A3"/>
          <w:rFonts w:asciiTheme="minorHAnsi" w:hAnsiTheme="minorHAnsi" w:cstheme="minorHAnsi"/>
          <w:color w:val="auto"/>
          <w:kern w:val="2"/>
          <w:sz w:val="24"/>
          <w:szCs w:val="24"/>
        </w:rPr>
      </w:pPr>
    </w:p>
    <w:p w14:paraId="4B55D3CC" w14:textId="4F078065" w:rsidR="008F251A" w:rsidRPr="008F251A"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Please visit:</w:t>
      </w:r>
      <w:r w:rsidR="006641B9">
        <w:rPr>
          <w:rStyle w:val="A3"/>
          <w:rFonts w:asciiTheme="minorHAnsi" w:hAnsiTheme="minorHAnsi" w:cstheme="minorHAnsi"/>
          <w:color w:val="auto"/>
          <w:kern w:val="2"/>
          <w:sz w:val="24"/>
          <w:szCs w:val="24"/>
        </w:rPr>
        <w:t xml:space="preserve"> </w:t>
      </w:r>
      <w:hyperlink r:id="rId15" w:history="1">
        <w:r w:rsidR="006641B9" w:rsidRPr="00CC12C3">
          <w:rPr>
            <w:rStyle w:val="Hyperlink"/>
            <w:rFonts w:asciiTheme="minorHAnsi" w:hAnsiTheme="minorHAnsi" w:cstheme="minorHAnsi"/>
            <w:kern w:val="2"/>
          </w:rPr>
          <w:t>https://www.youtube.com/watch?v=9Y-f_K4QV2k</w:t>
        </w:r>
      </w:hyperlink>
      <w:r w:rsidR="006641B9">
        <w:rPr>
          <w:rStyle w:val="A3"/>
          <w:rFonts w:asciiTheme="minorHAnsi" w:hAnsiTheme="minorHAnsi" w:cstheme="minorHAnsi"/>
          <w:color w:val="auto"/>
          <w:kern w:val="2"/>
          <w:sz w:val="24"/>
          <w:szCs w:val="24"/>
        </w:rPr>
        <w:t xml:space="preserve"> </w:t>
      </w:r>
      <w:r w:rsidRPr="008F251A">
        <w:rPr>
          <w:rStyle w:val="A3"/>
          <w:rFonts w:asciiTheme="minorHAnsi" w:hAnsiTheme="minorHAnsi" w:cstheme="minorHAnsi"/>
          <w:color w:val="auto"/>
          <w:kern w:val="2"/>
          <w:sz w:val="24"/>
          <w:szCs w:val="24"/>
        </w:rPr>
        <w:t xml:space="preserve">for help on how to set up your </w:t>
      </w:r>
      <w:proofErr w:type="spellStart"/>
      <w:r w:rsidRPr="008F251A">
        <w:rPr>
          <w:rStyle w:val="A3"/>
          <w:rFonts w:asciiTheme="minorHAnsi" w:hAnsiTheme="minorHAnsi" w:cstheme="minorHAnsi"/>
          <w:color w:val="auto"/>
          <w:kern w:val="2"/>
          <w:sz w:val="24"/>
          <w:szCs w:val="24"/>
        </w:rPr>
        <w:t>paymystudent</w:t>
      </w:r>
      <w:proofErr w:type="spellEnd"/>
      <w:r w:rsidRPr="008F251A">
        <w:rPr>
          <w:rStyle w:val="A3"/>
          <w:rFonts w:asciiTheme="minorHAnsi" w:hAnsiTheme="minorHAnsi" w:cstheme="minorHAnsi"/>
          <w:color w:val="auto"/>
          <w:kern w:val="2"/>
          <w:sz w:val="24"/>
          <w:szCs w:val="24"/>
        </w:rPr>
        <w:t xml:space="preserve"> account. </w:t>
      </w:r>
    </w:p>
    <w:p w14:paraId="36AB0C59" w14:textId="77777777" w:rsidR="008F251A" w:rsidRPr="008F251A" w:rsidRDefault="008F251A" w:rsidP="008F251A">
      <w:pPr>
        <w:pStyle w:val="BasicParagraph"/>
        <w:suppressAutoHyphens/>
        <w:rPr>
          <w:rStyle w:val="A3"/>
          <w:rFonts w:asciiTheme="minorHAnsi" w:hAnsiTheme="minorHAnsi" w:cstheme="minorHAnsi"/>
          <w:color w:val="auto"/>
          <w:kern w:val="2"/>
          <w:sz w:val="24"/>
          <w:szCs w:val="24"/>
        </w:rPr>
      </w:pPr>
    </w:p>
    <w:p w14:paraId="527339CE" w14:textId="77777777" w:rsidR="008E11B9"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 xml:space="preserve">You are advised to complete all applications as soon as possible. </w:t>
      </w:r>
    </w:p>
    <w:p w14:paraId="5B057551" w14:textId="5998B561" w:rsidR="008F251A" w:rsidRPr="008F251A" w:rsidRDefault="008F251A" w:rsidP="008F251A">
      <w:pPr>
        <w:pStyle w:val="BasicParagraph"/>
        <w:suppressAutoHyphens/>
        <w:rPr>
          <w:rStyle w:val="A3"/>
          <w:rFonts w:asciiTheme="minorHAnsi" w:hAnsiTheme="minorHAnsi" w:cstheme="minorHAnsi"/>
          <w:color w:val="auto"/>
          <w:kern w:val="2"/>
          <w:sz w:val="24"/>
          <w:szCs w:val="24"/>
        </w:rPr>
      </w:pPr>
      <w:r w:rsidRPr="008F251A">
        <w:rPr>
          <w:rStyle w:val="A3"/>
          <w:rFonts w:asciiTheme="minorHAnsi" w:hAnsiTheme="minorHAnsi" w:cstheme="minorHAnsi"/>
          <w:color w:val="auto"/>
          <w:kern w:val="2"/>
          <w:sz w:val="24"/>
          <w:szCs w:val="24"/>
        </w:rPr>
        <w:t xml:space="preserve">For details of the eligibility criteria for each fund please go to the College website at: </w:t>
      </w:r>
    </w:p>
    <w:p w14:paraId="1907C18B" w14:textId="6DD58FEF" w:rsidR="008E11B9" w:rsidRDefault="00B6146A" w:rsidP="008F251A">
      <w:pPr>
        <w:pStyle w:val="BasicParagraph"/>
        <w:suppressAutoHyphens/>
        <w:rPr>
          <w:rStyle w:val="A3"/>
          <w:rFonts w:asciiTheme="minorHAnsi" w:hAnsiTheme="minorHAnsi" w:cstheme="minorHAnsi"/>
          <w:color w:val="auto"/>
          <w:kern w:val="2"/>
          <w:sz w:val="24"/>
          <w:szCs w:val="24"/>
        </w:rPr>
      </w:pPr>
      <w:hyperlink r:id="rId16" w:history="1">
        <w:r w:rsidR="008E11B9" w:rsidRPr="00CC12C3">
          <w:rPr>
            <w:rStyle w:val="Hyperlink"/>
            <w:rFonts w:asciiTheme="minorHAnsi" w:hAnsiTheme="minorHAnsi" w:cstheme="minorHAnsi"/>
            <w:kern w:val="2"/>
          </w:rPr>
          <w:t>https://www.craven-college.ac.uk/support/financial-support/</w:t>
        </w:r>
      </w:hyperlink>
      <w:r w:rsidR="008E11B9">
        <w:rPr>
          <w:rStyle w:val="A3"/>
          <w:rFonts w:asciiTheme="minorHAnsi" w:hAnsiTheme="minorHAnsi" w:cstheme="minorHAnsi"/>
          <w:color w:val="auto"/>
          <w:kern w:val="2"/>
          <w:sz w:val="24"/>
          <w:szCs w:val="24"/>
        </w:rPr>
        <w:t xml:space="preserve"> </w:t>
      </w:r>
    </w:p>
    <w:p w14:paraId="749BEEC4" w14:textId="6634F77F" w:rsidR="008F251A" w:rsidRPr="008F251A" w:rsidRDefault="008F251A" w:rsidP="008F251A">
      <w:pPr>
        <w:pStyle w:val="BasicParagraph"/>
        <w:suppressAutoHyphens/>
        <w:rPr>
          <w:rFonts w:ascii="Nexa Light" w:hAnsi="Nexa Light" w:cs="Nexa Light"/>
          <w:outline/>
          <w:spacing w:val="4"/>
          <w:sz w:val="18"/>
          <w:szCs w:val="18"/>
          <w14:textOutline w14:w="9525" w14:cap="flat" w14:cmpd="sng" w14:algn="ctr">
            <w14:solidFill>
              <w14:srgbClr w14:val="000000"/>
            </w14:solidFill>
            <w14:prstDash w14:val="solid"/>
            <w14:round/>
          </w14:textOutline>
          <w14:textFill>
            <w14:noFill/>
          </w14:textFill>
        </w:rPr>
      </w:pPr>
      <w:r w:rsidRPr="008F251A">
        <w:rPr>
          <w:rFonts w:ascii="Nexa Light" w:hAnsi="Nexa Light" w:cs="Nexa Light"/>
          <w:outline/>
          <w:spacing w:val="4"/>
          <w:sz w:val="18"/>
          <w:szCs w:val="18"/>
          <w14:textOutline w14:w="9525" w14:cap="flat" w14:cmpd="sng" w14:algn="ctr">
            <w14:solidFill>
              <w14:srgbClr w14:val="000000"/>
            </w14:solidFill>
            <w14:prstDash w14:val="solid"/>
            <w14:round/>
          </w14:textOutline>
          <w14:textFill>
            <w14:noFill/>
          </w14:textFill>
        </w:rPr>
        <w:t xml:space="preserve"> </w:t>
      </w:r>
    </w:p>
    <w:p w14:paraId="456B3D97" w14:textId="34FFBD95" w:rsidR="008F251A" w:rsidRDefault="008F251A" w:rsidP="008F251A">
      <w:pPr>
        <w:pStyle w:val="NoSpacing"/>
        <w:rPr>
          <w:rStyle w:val="A3"/>
          <w:rFonts w:cstheme="minorHAnsi"/>
          <w:color w:val="auto"/>
          <w:sz w:val="24"/>
          <w:szCs w:val="24"/>
        </w:rPr>
      </w:pPr>
      <w:r w:rsidRPr="008F251A">
        <w:rPr>
          <w:rStyle w:val="A3"/>
          <w:rFonts w:cstheme="minorHAnsi"/>
          <w:color w:val="auto"/>
          <w:sz w:val="24"/>
          <w:szCs w:val="24"/>
        </w:rPr>
        <w:t xml:space="preserve">For any queries, please email us on: </w:t>
      </w:r>
      <w:hyperlink r:id="rId17" w:history="1">
        <w:r w:rsidR="008E11B9" w:rsidRPr="00CC12C3">
          <w:rPr>
            <w:rStyle w:val="Hyperlink"/>
            <w:rFonts w:cstheme="minorHAnsi"/>
          </w:rPr>
          <w:t>bursaries@craven-college.ac.uk</w:t>
        </w:r>
      </w:hyperlink>
      <w:r w:rsidR="008E11B9">
        <w:rPr>
          <w:rStyle w:val="A3"/>
          <w:rFonts w:cstheme="minorHAnsi"/>
          <w:color w:val="auto"/>
          <w:sz w:val="24"/>
          <w:szCs w:val="24"/>
        </w:rPr>
        <w:t xml:space="preserve"> </w:t>
      </w:r>
    </w:p>
    <w:p w14:paraId="0215DB06" w14:textId="77777777" w:rsidR="00E9612C" w:rsidRDefault="00E9612C" w:rsidP="008F251A">
      <w:pPr>
        <w:pStyle w:val="NoSpacing"/>
        <w:rPr>
          <w:rStyle w:val="A3"/>
          <w:rFonts w:cstheme="minorHAnsi"/>
          <w:color w:val="auto"/>
          <w:sz w:val="24"/>
          <w:szCs w:val="24"/>
        </w:rPr>
      </w:pPr>
    </w:p>
    <w:p w14:paraId="2E8543FA" w14:textId="77777777" w:rsidR="00E9612C" w:rsidRDefault="00E9612C" w:rsidP="00E9612C">
      <w:pPr>
        <w:pBdr>
          <w:bottom w:val="single" w:sz="6" w:space="1" w:color="auto"/>
        </w:pBdr>
        <w:autoSpaceDE w:val="0"/>
        <w:autoSpaceDN w:val="0"/>
        <w:adjustRightInd w:val="0"/>
        <w:spacing w:line="241" w:lineRule="atLeast"/>
      </w:pPr>
    </w:p>
    <w:p w14:paraId="498D9514" w14:textId="77777777" w:rsidR="00E9612C" w:rsidRDefault="00E9612C" w:rsidP="00E9612C">
      <w:pPr>
        <w:pStyle w:val="BasicParagraph"/>
        <w:suppressAutoHyphens/>
        <w:rPr>
          <w:rFonts w:asciiTheme="minorHAnsi" w:hAnsiTheme="minorHAnsi" w:cstheme="minorBidi"/>
          <w:color w:val="auto"/>
          <w:kern w:val="2"/>
          <w:sz w:val="22"/>
          <w:szCs w:val="22"/>
        </w:rPr>
      </w:pPr>
    </w:p>
    <w:p w14:paraId="1FDAF8BE" w14:textId="48BEE99F" w:rsidR="00E9612C" w:rsidRPr="00F378C3" w:rsidRDefault="00F378C3" w:rsidP="00E76E2A">
      <w:pPr>
        <w:pStyle w:val="Heading1"/>
        <w:rPr>
          <w:rStyle w:val="A3"/>
          <w:rFonts w:cstheme="majorHAnsi"/>
          <w:color w:val="auto"/>
          <w:sz w:val="40"/>
          <w:szCs w:val="40"/>
          <w:u w:val="single"/>
        </w:rPr>
      </w:pPr>
      <w:bookmarkStart w:id="9" w:name="_Toc151452474"/>
      <w:r w:rsidRPr="00F378C3">
        <w:rPr>
          <w:rStyle w:val="A3"/>
          <w:rFonts w:cstheme="majorHAnsi"/>
          <w:color w:val="auto"/>
          <w:sz w:val="40"/>
          <w:szCs w:val="40"/>
          <w:u w:val="single"/>
        </w:rPr>
        <w:t>Travel Support</w:t>
      </w:r>
      <w:bookmarkEnd w:id="9"/>
    </w:p>
    <w:p w14:paraId="52B7F0F7" w14:textId="77777777" w:rsidR="00F378C3" w:rsidRDefault="00F378C3" w:rsidP="008F251A">
      <w:pPr>
        <w:pStyle w:val="NoSpacing"/>
        <w:rPr>
          <w:rStyle w:val="A3"/>
          <w:rFonts w:cstheme="minorHAnsi"/>
          <w:color w:val="auto"/>
          <w:sz w:val="24"/>
          <w:szCs w:val="24"/>
        </w:rPr>
      </w:pPr>
    </w:p>
    <w:p w14:paraId="33508550" w14:textId="77777777" w:rsidR="00F378C3" w:rsidRPr="00F378C3" w:rsidRDefault="00F378C3" w:rsidP="00F378C3">
      <w:pPr>
        <w:pStyle w:val="NoSpacing"/>
        <w:rPr>
          <w:rStyle w:val="A3"/>
          <w:rFonts w:cstheme="minorHAnsi"/>
          <w:b/>
          <w:bCs/>
          <w:color w:val="auto"/>
          <w:sz w:val="24"/>
          <w:szCs w:val="24"/>
        </w:rPr>
      </w:pPr>
      <w:r w:rsidRPr="00F378C3">
        <w:rPr>
          <w:rStyle w:val="A3"/>
          <w:rFonts w:cstheme="minorHAnsi"/>
          <w:b/>
          <w:bCs/>
          <w:color w:val="auto"/>
          <w:sz w:val="24"/>
          <w:szCs w:val="24"/>
        </w:rPr>
        <w:t>Skipton</w:t>
      </w:r>
    </w:p>
    <w:p w14:paraId="1862F19D" w14:textId="6F3ADFA3" w:rsidR="00F378C3" w:rsidRPr="00F378C3" w:rsidRDefault="00F378C3" w:rsidP="00F378C3">
      <w:pPr>
        <w:pStyle w:val="NoSpacing"/>
        <w:rPr>
          <w:rStyle w:val="A3"/>
          <w:rFonts w:cstheme="minorHAnsi"/>
          <w:color w:val="auto"/>
          <w:sz w:val="24"/>
          <w:szCs w:val="24"/>
        </w:rPr>
      </w:pPr>
      <w:r w:rsidRPr="00F378C3">
        <w:rPr>
          <w:rStyle w:val="A3"/>
          <w:rFonts w:cstheme="minorHAnsi"/>
          <w:color w:val="auto"/>
          <w:sz w:val="24"/>
          <w:szCs w:val="24"/>
        </w:rPr>
        <w:t xml:space="preserve">If you want to park at the </w:t>
      </w:r>
      <w:proofErr w:type="spellStart"/>
      <w:r w:rsidRPr="00F378C3">
        <w:rPr>
          <w:rStyle w:val="A3"/>
          <w:rFonts w:cstheme="minorHAnsi"/>
          <w:color w:val="auto"/>
          <w:sz w:val="24"/>
          <w:szCs w:val="24"/>
        </w:rPr>
        <w:t>Aireville</w:t>
      </w:r>
      <w:proofErr w:type="spellEnd"/>
      <w:r w:rsidRPr="00F378C3">
        <w:rPr>
          <w:rStyle w:val="A3"/>
          <w:rFonts w:cstheme="minorHAnsi"/>
          <w:color w:val="auto"/>
          <w:sz w:val="24"/>
          <w:szCs w:val="24"/>
        </w:rPr>
        <w:t xml:space="preserve"> Campus, you need to apply for a parking permit at a cost of £5. Please pick up an application form from Reception, however</w:t>
      </w:r>
      <w:r>
        <w:rPr>
          <w:rStyle w:val="A3"/>
          <w:rFonts w:cstheme="minorHAnsi"/>
          <w:color w:val="auto"/>
          <w:sz w:val="24"/>
          <w:szCs w:val="24"/>
        </w:rPr>
        <w:t>,</w:t>
      </w:r>
      <w:r w:rsidRPr="00F378C3">
        <w:rPr>
          <w:rStyle w:val="A3"/>
          <w:rFonts w:cstheme="minorHAnsi"/>
          <w:color w:val="auto"/>
          <w:sz w:val="24"/>
          <w:szCs w:val="24"/>
        </w:rPr>
        <w:t xml:space="preserve"> please note that this will not guarantee you a parking space. </w:t>
      </w:r>
    </w:p>
    <w:p w14:paraId="26DBCBB5" w14:textId="77777777" w:rsidR="00F378C3" w:rsidRPr="00F378C3" w:rsidRDefault="00F378C3" w:rsidP="00F378C3">
      <w:pPr>
        <w:pStyle w:val="NoSpacing"/>
        <w:rPr>
          <w:rStyle w:val="A3"/>
          <w:rFonts w:cstheme="minorHAnsi"/>
          <w:color w:val="auto"/>
          <w:sz w:val="24"/>
          <w:szCs w:val="24"/>
        </w:rPr>
      </w:pPr>
    </w:p>
    <w:p w14:paraId="5922B705" w14:textId="77777777" w:rsidR="00F378C3" w:rsidRPr="00F378C3" w:rsidRDefault="00F378C3" w:rsidP="00F378C3">
      <w:pPr>
        <w:pStyle w:val="NoSpacing"/>
        <w:rPr>
          <w:rStyle w:val="A3"/>
          <w:rFonts w:cstheme="minorHAnsi"/>
          <w:color w:val="auto"/>
          <w:sz w:val="24"/>
          <w:szCs w:val="24"/>
        </w:rPr>
      </w:pPr>
      <w:r w:rsidRPr="00F378C3">
        <w:rPr>
          <w:rStyle w:val="A3"/>
          <w:rFonts w:cstheme="minorHAnsi"/>
          <w:color w:val="auto"/>
          <w:sz w:val="24"/>
          <w:szCs w:val="24"/>
        </w:rPr>
        <w:t>Parking at the Auction Mart Campus is free of charge.</w:t>
      </w:r>
    </w:p>
    <w:p w14:paraId="23D4139C" w14:textId="77777777" w:rsidR="00F378C3" w:rsidRPr="00F378C3" w:rsidRDefault="00F378C3" w:rsidP="00F378C3">
      <w:pPr>
        <w:pStyle w:val="NoSpacing"/>
        <w:rPr>
          <w:rStyle w:val="A3"/>
          <w:rFonts w:cstheme="minorHAnsi"/>
          <w:color w:val="auto"/>
          <w:sz w:val="24"/>
          <w:szCs w:val="24"/>
        </w:rPr>
      </w:pPr>
    </w:p>
    <w:p w14:paraId="4EF7ECA2" w14:textId="77777777" w:rsidR="00F378C3" w:rsidRPr="00F378C3" w:rsidRDefault="00F378C3" w:rsidP="00F378C3">
      <w:pPr>
        <w:pStyle w:val="NoSpacing"/>
        <w:rPr>
          <w:rStyle w:val="A3"/>
          <w:rFonts w:cstheme="minorHAnsi"/>
          <w:b/>
          <w:bCs/>
          <w:color w:val="auto"/>
          <w:sz w:val="24"/>
          <w:szCs w:val="24"/>
        </w:rPr>
      </w:pPr>
      <w:r w:rsidRPr="00F378C3">
        <w:rPr>
          <w:rStyle w:val="A3"/>
          <w:rFonts w:cstheme="minorHAnsi"/>
          <w:b/>
          <w:bCs/>
          <w:color w:val="auto"/>
          <w:sz w:val="24"/>
          <w:szCs w:val="24"/>
        </w:rPr>
        <w:t>The Aviation Academy</w:t>
      </w:r>
    </w:p>
    <w:p w14:paraId="18DDBD40" w14:textId="77777777" w:rsidR="00F378C3" w:rsidRPr="00F378C3" w:rsidRDefault="00F378C3" w:rsidP="00F378C3">
      <w:pPr>
        <w:pStyle w:val="NoSpacing"/>
        <w:rPr>
          <w:rStyle w:val="A3"/>
          <w:rFonts w:cstheme="minorHAnsi"/>
          <w:color w:val="auto"/>
          <w:sz w:val="24"/>
          <w:szCs w:val="24"/>
        </w:rPr>
      </w:pPr>
      <w:r w:rsidRPr="00F378C3">
        <w:rPr>
          <w:rStyle w:val="A3"/>
          <w:rFonts w:cstheme="minorHAnsi"/>
          <w:color w:val="auto"/>
          <w:sz w:val="24"/>
          <w:szCs w:val="24"/>
        </w:rPr>
        <w:t>For those wishing to park at the Aviation Academy, you need to apply to Multiflight for a parking pass. This is a £10 deposit for the card and £10 per month for parking. Alternatively, parking is charged at £7 per day.</w:t>
      </w:r>
    </w:p>
    <w:p w14:paraId="0DB2032A" w14:textId="77777777" w:rsidR="00F378C3" w:rsidRPr="00F378C3" w:rsidRDefault="00F378C3" w:rsidP="00F378C3">
      <w:pPr>
        <w:pStyle w:val="NoSpacing"/>
        <w:rPr>
          <w:rStyle w:val="A3"/>
          <w:rFonts w:cstheme="minorHAnsi"/>
          <w:color w:val="auto"/>
          <w:sz w:val="24"/>
          <w:szCs w:val="24"/>
        </w:rPr>
      </w:pPr>
    </w:p>
    <w:p w14:paraId="34B468AA" w14:textId="40A25EF6" w:rsidR="00F378C3" w:rsidRDefault="00F378C3" w:rsidP="00F378C3">
      <w:pPr>
        <w:pStyle w:val="NoSpacing"/>
        <w:rPr>
          <w:rStyle w:val="A3"/>
          <w:rFonts w:cstheme="minorHAnsi"/>
          <w:color w:val="auto"/>
          <w:sz w:val="24"/>
          <w:szCs w:val="24"/>
        </w:rPr>
      </w:pPr>
      <w:r w:rsidRPr="00F378C3">
        <w:rPr>
          <w:rStyle w:val="A3"/>
          <w:rFonts w:cstheme="minorHAnsi"/>
          <w:color w:val="auto"/>
          <w:sz w:val="24"/>
          <w:szCs w:val="24"/>
        </w:rPr>
        <w:t>The pass remains the property of Multiflight. If your pass is lost or stolen it must be reported immediately to Multiflight 0113 238 7100. There will be a fee of £10.00 for a replacement pass. Please return your pass to Multiflight Reception at the end of your validated period for the deposit to be refunded.</w:t>
      </w:r>
    </w:p>
    <w:p w14:paraId="03CE74D2" w14:textId="77777777" w:rsidR="00210DDC" w:rsidRDefault="00210DDC" w:rsidP="00F378C3">
      <w:pPr>
        <w:pStyle w:val="NoSpacing"/>
        <w:rPr>
          <w:rStyle w:val="A3"/>
          <w:rFonts w:cstheme="minorHAnsi"/>
          <w:color w:val="auto"/>
          <w:sz w:val="24"/>
          <w:szCs w:val="24"/>
        </w:rPr>
      </w:pPr>
    </w:p>
    <w:p w14:paraId="5F038612" w14:textId="77777777" w:rsidR="00210DDC" w:rsidRDefault="00210DDC" w:rsidP="00210DDC">
      <w:pPr>
        <w:pStyle w:val="NoSpacing"/>
        <w:rPr>
          <w:rStyle w:val="A3"/>
          <w:rFonts w:cstheme="minorHAnsi"/>
          <w:color w:val="auto"/>
          <w:sz w:val="24"/>
          <w:szCs w:val="24"/>
        </w:rPr>
      </w:pPr>
      <w:r w:rsidRPr="00210DDC">
        <w:rPr>
          <w:rStyle w:val="A3"/>
          <w:rFonts w:cstheme="minorHAnsi"/>
          <w:color w:val="auto"/>
          <w:sz w:val="24"/>
          <w:szCs w:val="24"/>
        </w:rPr>
        <w:t>The College is keen to support and promote both healthy living and measures to reduce pollution. We encourage all staff and students to use alternative methods of transport where possible and to consider walking, cycling or car sharing. Cycle sheds and shower facilities are available.</w:t>
      </w:r>
    </w:p>
    <w:p w14:paraId="24E1E7AF" w14:textId="77777777" w:rsidR="00210DDC" w:rsidRDefault="00210DDC" w:rsidP="00210DDC">
      <w:pPr>
        <w:pStyle w:val="NoSpacing"/>
        <w:rPr>
          <w:rStyle w:val="A3"/>
          <w:rFonts w:cstheme="minorHAnsi"/>
          <w:color w:val="auto"/>
          <w:sz w:val="24"/>
          <w:szCs w:val="24"/>
        </w:rPr>
      </w:pPr>
    </w:p>
    <w:p w14:paraId="59A16CC0" w14:textId="77777777" w:rsidR="00210DDC" w:rsidRPr="00210DDC" w:rsidRDefault="00210DDC" w:rsidP="00210DDC">
      <w:pPr>
        <w:pStyle w:val="NoSpacing"/>
        <w:rPr>
          <w:rStyle w:val="A3"/>
          <w:rFonts w:cstheme="minorHAnsi"/>
          <w:color w:val="auto"/>
          <w:sz w:val="24"/>
          <w:szCs w:val="24"/>
        </w:rPr>
      </w:pPr>
      <w:r w:rsidRPr="00210DDC">
        <w:rPr>
          <w:rStyle w:val="A3"/>
          <w:rFonts w:cstheme="minorHAnsi"/>
          <w:color w:val="auto"/>
          <w:sz w:val="24"/>
          <w:szCs w:val="24"/>
        </w:rPr>
        <w:t xml:space="preserve">Students with a household income of £33,000 or less can claim a maximum of £220 per term for their main journey. </w:t>
      </w:r>
    </w:p>
    <w:p w14:paraId="20D5E170" w14:textId="77777777" w:rsidR="00210DDC" w:rsidRPr="00210DDC" w:rsidRDefault="00210DDC" w:rsidP="00210DDC">
      <w:pPr>
        <w:pStyle w:val="NoSpacing"/>
        <w:rPr>
          <w:rStyle w:val="A3"/>
          <w:rFonts w:cstheme="minorHAnsi"/>
          <w:color w:val="auto"/>
          <w:sz w:val="24"/>
          <w:szCs w:val="24"/>
        </w:rPr>
      </w:pPr>
    </w:p>
    <w:p w14:paraId="483642E7" w14:textId="77777777" w:rsidR="00210DDC" w:rsidRPr="00210DDC" w:rsidRDefault="00210DDC" w:rsidP="00210DDC">
      <w:pPr>
        <w:pStyle w:val="NoSpacing"/>
        <w:rPr>
          <w:rStyle w:val="A3"/>
          <w:rFonts w:cstheme="minorHAnsi"/>
          <w:color w:val="auto"/>
          <w:sz w:val="24"/>
          <w:szCs w:val="24"/>
        </w:rPr>
      </w:pPr>
      <w:r w:rsidRPr="00210DDC">
        <w:rPr>
          <w:rStyle w:val="A3"/>
          <w:rFonts w:cstheme="minorHAnsi"/>
          <w:color w:val="auto"/>
          <w:sz w:val="24"/>
          <w:szCs w:val="24"/>
        </w:rPr>
        <w:t>We ask that students use the cheapest form of public transport and make use of any travel passes.</w:t>
      </w:r>
    </w:p>
    <w:p w14:paraId="64B1811E" w14:textId="77777777" w:rsidR="00210DDC" w:rsidRPr="00210DDC" w:rsidRDefault="00210DDC" w:rsidP="00210DDC">
      <w:pPr>
        <w:pStyle w:val="NoSpacing"/>
        <w:rPr>
          <w:rStyle w:val="A3"/>
          <w:rFonts w:cstheme="minorHAnsi"/>
          <w:color w:val="auto"/>
          <w:sz w:val="24"/>
          <w:szCs w:val="24"/>
        </w:rPr>
      </w:pPr>
    </w:p>
    <w:p w14:paraId="579D419F" w14:textId="5218DD69" w:rsidR="00210DDC" w:rsidRDefault="00210DDC" w:rsidP="00210DDC">
      <w:pPr>
        <w:pStyle w:val="NoSpacing"/>
        <w:rPr>
          <w:rStyle w:val="A3"/>
          <w:rFonts w:cstheme="minorHAnsi"/>
          <w:color w:val="auto"/>
          <w:sz w:val="24"/>
          <w:szCs w:val="24"/>
        </w:rPr>
      </w:pPr>
      <w:r w:rsidRPr="00210DDC">
        <w:rPr>
          <w:rStyle w:val="A3"/>
          <w:rFonts w:cstheme="minorHAnsi"/>
          <w:color w:val="auto"/>
          <w:sz w:val="24"/>
          <w:szCs w:val="24"/>
        </w:rPr>
        <w:t>At the end of each term, students must download a travel claim form from Moodle and send the completed form to:</w:t>
      </w:r>
      <w:r>
        <w:rPr>
          <w:rStyle w:val="A3"/>
          <w:rFonts w:cstheme="minorHAnsi"/>
          <w:color w:val="auto"/>
          <w:sz w:val="24"/>
          <w:szCs w:val="24"/>
        </w:rPr>
        <w:t xml:space="preserve"> </w:t>
      </w:r>
      <w:hyperlink r:id="rId18" w:history="1">
        <w:r w:rsidRPr="00CC12C3">
          <w:rPr>
            <w:rStyle w:val="Hyperlink"/>
            <w:rFonts w:cstheme="minorHAnsi"/>
          </w:rPr>
          <w:t>bursaries@craven-college.ac.uk</w:t>
        </w:r>
      </w:hyperlink>
      <w:r>
        <w:rPr>
          <w:rStyle w:val="A3"/>
          <w:rFonts w:cstheme="minorHAnsi"/>
          <w:color w:val="auto"/>
          <w:sz w:val="24"/>
          <w:szCs w:val="24"/>
        </w:rPr>
        <w:t xml:space="preserve"> </w:t>
      </w:r>
    </w:p>
    <w:p w14:paraId="3BA9BC2A" w14:textId="77777777" w:rsidR="009B1D7A" w:rsidRDefault="009B1D7A" w:rsidP="00210DDC">
      <w:pPr>
        <w:pStyle w:val="NoSpacing"/>
        <w:rPr>
          <w:rStyle w:val="A3"/>
          <w:rFonts w:cstheme="minorHAnsi"/>
          <w:color w:val="auto"/>
          <w:sz w:val="24"/>
          <w:szCs w:val="24"/>
        </w:rPr>
      </w:pPr>
    </w:p>
    <w:p w14:paraId="35DB4F03" w14:textId="6908801C" w:rsidR="009B1D7A" w:rsidRDefault="009B1D7A" w:rsidP="00210DDC">
      <w:pPr>
        <w:pStyle w:val="NoSpacing"/>
        <w:rPr>
          <w:rStyle w:val="A3"/>
          <w:rFonts w:cstheme="minorHAnsi"/>
          <w:b/>
          <w:bCs/>
          <w:color w:val="auto"/>
          <w:sz w:val="24"/>
          <w:szCs w:val="24"/>
        </w:rPr>
      </w:pPr>
      <w:r w:rsidRPr="009B1D7A">
        <w:rPr>
          <w:rStyle w:val="A3"/>
          <w:rFonts w:cstheme="minorHAnsi"/>
          <w:b/>
          <w:bCs/>
          <w:color w:val="auto"/>
          <w:sz w:val="24"/>
          <w:szCs w:val="24"/>
        </w:rPr>
        <w:t>Blue Badge Holders</w:t>
      </w:r>
    </w:p>
    <w:p w14:paraId="053854C6" w14:textId="77777777" w:rsidR="00B21E6E" w:rsidRDefault="00B21E6E" w:rsidP="00B21E6E">
      <w:pPr>
        <w:pStyle w:val="NoSpacing"/>
        <w:rPr>
          <w:rStyle w:val="A3"/>
          <w:rFonts w:cstheme="minorHAnsi"/>
          <w:color w:val="auto"/>
          <w:sz w:val="24"/>
          <w:szCs w:val="24"/>
        </w:rPr>
      </w:pPr>
      <w:r w:rsidRPr="00B21E6E">
        <w:rPr>
          <w:rStyle w:val="A3"/>
          <w:rFonts w:cstheme="minorHAnsi"/>
          <w:color w:val="auto"/>
          <w:sz w:val="24"/>
          <w:szCs w:val="24"/>
        </w:rPr>
        <w:lastRenderedPageBreak/>
        <w:t xml:space="preserve">There is allocated parking for Blue Badge Holders. If you have a temporary disability, please contact Student Services to discuss your needs. If you consider yourself to have a disability or require special needs assistance with transport, you need to apply to your local authority. </w:t>
      </w:r>
    </w:p>
    <w:p w14:paraId="1E9F610B" w14:textId="77777777" w:rsidR="00B21E6E" w:rsidRDefault="00B21E6E" w:rsidP="00B21E6E">
      <w:pPr>
        <w:pStyle w:val="NoSpacing"/>
        <w:rPr>
          <w:rStyle w:val="A3"/>
          <w:rFonts w:cstheme="minorHAnsi"/>
          <w:color w:val="auto"/>
          <w:sz w:val="24"/>
          <w:szCs w:val="24"/>
        </w:rPr>
      </w:pPr>
    </w:p>
    <w:p w14:paraId="680129C3" w14:textId="5D18E1E8" w:rsidR="00B21E6E" w:rsidRDefault="00B21E6E" w:rsidP="00B21E6E">
      <w:pPr>
        <w:pStyle w:val="NoSpacing"/>
        <w:rPr>
          <w:rStyle w:val="A3"/>
          <w:rFonts w:cstheme="minorHAnsi"/>
          <w:color w:val="auto"/>
          <w:sz w:val="24"/>
          <w:szCs w:val="24"/>
        </w:rPr>
      </w:pPr>
      <w:r w:rsidRPr="00B21E6E">
        <w:rPr>
          <w:rStyle w:val="A3"/>
          <w:rFonts w:cstheme="minorHAnsi"/>
          <w:color w:val="auto"/>
          <w:sz w:val="24"/>
          <w:szCs w:val="24"/>
        </w:rPr>
        <w:t>They may ask you to send them a letter from your doctor or designated medical officer or your EHCP. If the application for special transport is approved, this will be arranged by the Integrated Passenger Transport Group who will write to you with details of the arrangements.</w:t>
      </w:r>
    </w:p>
    <w:p w14:paraId="636EBA50" w14:textId="77777777" w:rsidR="00B21E6E" w:rsidRDefault="00B21E6E" w:rsidP="00B21E6E">
      <w:pPr>
        <w:pStyle w:val="NoSpacing"/>
        <w:rPr>
          <w:rStyle w:val="A3"/>
          <w:rFonts w:cstheme="minorHAnsi"/>
          <w:color w:val="auto"/>
          <w:sz w:val="24"/>
          <w:szCs w:val="24"/>
        </w:rPr>
      </w:pPr>
    </w:p>
    <w:p w14:paraId="37D1131A" w14:textId="77777777" w:rsidR="00B21E6E" w:rsidRDefault="00B21E6E" w:rsidP="00B21E6E">
      <w:pPr>
        <w:pBdr>
          <w:bottom w:val="single" w:sz="6" w:space="1" w:color="auto"/>
        </w:pBdr>
        <w:autoSpaceDE w:val="0"/>
        <w:autoSpaceDN w:val="0"/>
        <w:adjustRightInd w:val="0"/>
        <w:spacing w:line="241" w:lineRule="atLeast"/>
      </w:pPr>
    </w:p>
    <w:p w14:paraId="6AD6A070" w14:textId="77777777" w:rsidR="00B21E6E" w:rsidRDefault="00B21E6E" w:rsidP="00B21E6E">
      <w:pPr>
        <w:pStyle w:val="BasicParagraph"/>
        <w:suppressAutoHyphens/>
        <w:rPr>
          <w:rFonts w:asciiTheme="minorHAnsi" w:hAnsiTheme="minorHAnsi" w:cstheme="minorBidi"/>
          <w:color w:val="auto"/>
          <w:kern w:val="2"/>
          <w:sz w:val="22"/>
          <w:szCs w:val="22"/>
        </w:rPr>
      </w:pPr>
    </w:p>
    <w:p w14:paraId="3C30D10F" w14:textId="1C240454" w:rsidR="00B21E6E" w:rsidRDefault="00B21E6E" w:rsidP="00E76E2A">
      <w:pPr>
        <w:pStyle w:val="Heading1"/>
        <w:rPr>
          <w:rStyle w:val="A3"/>
          <w:rFonts w:cstheme="majorHAnsi"/>
          <w:color w:val="auto"/>
          <w:sz w:val="40"/>
          <w:szCs w:val="40"/>
          <w:u w:val="single"/>
        </w:rPr>
      </w:pPr>
      <w:bookmarkStart w:id="10" w:name="_Toc151452475"/>
      <w:r w:rsidRPr="00530044">
        <w:rPr>
          <w:rStyle w:val="A3"/>
          <w:rFonts w:cstheme="majorHAnsi"/>
          <w:color w:val="auto"/>
          <w:sz w:val="40"/>
          <w:szCs w:val="40"/>
          <w:u w:val="single"/>
        </w:rPr>
        <w:t>Financial Support</w:t>
      </w:r>
      <w:r w:rsidR="00530044" w:rsidRPr="00530044">
        <w:rPr>
          <w:rStyle w:val="A3"/>
          <w:rFonts w:cstheme="majorHAnsi"/>
          <w:color w:val="auto"/>
          <w:sz w:val="40"/>
          <w:szCs w:val="40"/>
          <w:u w:val="single"/>
        </w:rPr>
        <w:t xml:space="preserve"> – Aged 16</w:t>
      </w:r>
      <w:r w:rsidR="000825E9">
        <w:rPr>
          <w:rStyle w:val="A3"/>
          <w:rFonts w:cstheme="majorHAnsi"/>
          <w:color w:val="auto"/>
          <w:sz w:val="40"/>
          <w:szCs w:val="40"/>
          <w:u w:val="single"/>
        </w:rPr>
        <w:t xml:space="preserve"> to </w:t>
      </w:r>
      <w:r w:rsidR="00530044" w:rsidRPr="00530044">
        <w:rPr>
          <w:rStyle w:val="A3"/>
          <w:rFonts w:cstheme="majorHAnsi"/>
          <w:color w:val="auto"/>
          <w:sz w:val="40"/>
          <w:szCs w:val="40"/>
          <w:u w:val="single"/>
        </w:rPr>
        <w:t>18</w:t>
      </w:r>
      <w:bookmarkEnd w:id="10"/>
    </w:p>
    <w:p w14:paraId="387024BD" w14:textId="77777777" w:rsidR="00530044" w:rsidRDefault="00530044" w:rsidP="00530044">
      <w:pPr>
        <w:pStyle w:val="BasicParagraph"/>
        <w:suppressAutoHyphens/>
        <w:rPr>
          <w:rStyle w:val="A3"/>
          <w:rFonts w:asciiTheme="minorHAnsi" w:hAnsiTheme="minorHAnsi" w:cstheme="minorHAnsi"/>
          <w:b/>
          <w:bCs/>
          <w:color w:val="auto"/>
          <w:kern w:val="2"/>
          <w:sz w:val="24"/>
          <w:szCs w:val="24"/>
        </w:rPr>
      </w:pPr>
    </w:p>
    <w:p w14:paraId="627667C4" w14:textId="28AE0E87" w:rsidR="00530044" w:rsidRDefault="00530044" w:rsidP="00D96C2B">
      <w:pPr>
        <w:pStyle w:val="NoSpacing"/>
        <w:rPr>
          <w:rStyle w:val="A3"/>
          <w:rFonts w:cstheme="minorHAnsi"/>
          <w:b/>
          <w:bCs/>
          <w:color w:val="auto"/>
          <w:sz w:val="24"/>
          <w:szCs w:val="24"/>
        </w:rPr>
      </w:pPr>
      <w:r w:rsidRPr="00530044">
        <w:rPr>
          <w:rStyle w:val="A3"/>
          <w:rFonts w:cstheme="minorHAnsi"/>
          <w:b/>
          <w:bCs/>
          <w:color w:val="auto"/>
          <w:sz w:val="24"/>
          <w:szCs w:val="24"/>
        </w:rPr>
        <w:t>Vulnerable Student Bursary</w:t>
      </w:r>
    </w:p>
    <w:p w14:paraId="2D8F3B55" w14:textId="39A9D2A7" w:rsidR="001D3432" w:rsidRPr="001D3432" w:rsidRDefault="001D3432" w:rsidP="00D96C2B">
      <w:pPr>
        <w:pStyle w:val="NoSpacing"/>
        <w:rPr>
          <w:rStyle w:val="A3"/>
          <w:rFonts w:cstheme="minorHAnsi"/>
          <w:color w:val="auto"/>
          <w:sz w:val="24"/>
          <w:szCs w:val="24"/>
        </w:rPr>
      </w:pPr>
      <w:r w:rsidRPr="001D3432">
        <w:rPr>
          <w:rStyle w:val="A3"/>
          <w:rFonts w:cstheme="minorHAnsi"/>
          <w:color w:val="auto"/>
          <w:sz w:val="24"/>
          <w:szCs w:val="24"/>
        </w:rPr>
        <w:t>A Bursary of up £1,200 per year may be available for students between the age of 16</w:t>
      </w:r>
      <w:r w:rsidR="000825E9">
        <w:rPr>
          <w:rStyle w:val="A3"/>
          <w:rFonts w:cstheme="minorHAnsi"/>
          <w:color w:val="auto"/>
          <w:sz w:val="24"/>
          <w:szCs w:val="24"/>
        </w:rPr>
        <w:t xml:space="preserve"> to </w:t>
      </w:r>
      <w:r w:rsidRPr="001D3432">
        <w:rPr>
          <w:rStyle w:val="A3"/>
          <w:rFonts w:cstheme="minorHAnsi"/>
          <w:color w:val="auto"/>
          <w:sz w:val="24"/>
          <w:szCs w:val="24"/>
        </w:rPr>
        <w:t>18 years old who are:</w:t>
      </w:r>
    </w:p>
    <w:p w14:paraId="120F2426" w14:textId="77777777" w:rsidR="001D3432" w:rsidRDefault="001D3432" w:rsidP="001D3432">
      <w:pPr>
        <w:pStyle w:val="NoSpacing"/>
        <w:rPr>
          <w:rStyle w:val="A3"/>
          <w:rFonts w:cstheme="minorHAnsi"/>
          <w:color w:val="auto"/>
          <w:sz w:val="24"/>
          <w:szCs w:val="24"/>
        </w:rPr>
      </w:pPr>
    </w:p>
    <w:p w14:paraId="6AE3EB7E" w14:textId="75EC9704" w:rsidR="001D3432" w:rsidRPr="001D3432" w:rsidRDefault="001D3432" w:rsidP="001D3432">
      <w:pPr>
        <w:pStyle w:val="NoSpacing"/>
        <w:numPr>
          <w:ilvl w:val="1"/>
          <w:numId w:val="3"/>
        </w:numPr>
        <w:rPr>
          <w:rStyle w:val="A3"/>
          <w:rFonts w:cstheme="minorHAnsi"/>
          <w:color w:val="auto"/>
          <w:sz w:val="24"/>
          <w:szCs w:val="24"/>
        </w:rPr>
      </w:pPr>
      <w:r w:rsidRPr="001D3432">
        <w:rPr>
          <w:rStyle w:val="A3"/>
          <w:rFonts w:cstheme="minorHAnsi"/>
          <w:color w:val="auto"/>
          <w:sz w:val="24"/>
          <w:szCs w:val="24"/>
        </w:rPr>
        <w:t xml:space="preserve">In receipt of universal credit or income support </w:t>
      </w:r>
      <w:proofErr w:type="gramStart"/>
      <w:r w:rsidRPr="001D3432">
        <w:rPr>
          <w:rStyle w:val="A3"/>
          <w:rFonts w:cstheme="minorHAnsi"/>
          <w:color w:val="auto"/>
          <w:sz w:val="24"/>
          <w:szCs w:val="24"/>
        </w:rPr>
        <w:t>in their own right as</w:t>
      </w:r>
      <w:proofErr w:type="gramEnd"/>
      <w:r w:rsidRPr="001D3432">
        <w:rPr>
          <w:rStyle w:val="A3"/>
          <w:rFonts w:cstheme="minorHAnsi"/>
          <w:color w:val="auto"/>
          <w:sz w:val="24"/>
          <w:szCs w:val="24"/>
        </w:rPr>
        <w:t xml:space="preserve"> they are financially supporting themselves</w:t>
      </w:r>
    </w:p>
    <w:p w14:paraId="44CE22C8" w14:textId="5113E1F9" w:rsidR="001D3432" w:rsidRPr="001D3432" w:rsidRDefault="001D3432" w:rsidP="001D3432">
      <w:pPr>
        <w:pStyle w:val="NoSpacing"/>
        <w:numPr>
          <w:ilvl w:val="1"/>
          <w:numId w:val="3"/>
        </w:numPr>
        <w:rPr>
          <w:rStyle w:val="A3"/>
          <w:rFonts w:cstheme="minorHAnsi"/>
          <w:color w:val="auto"/>
          <w:sz w:val="24"/>
          <w:szCs w:val="24"/>
        </w:rPr>
      </w:pPr>
      <w:r w:rsidRPr="001D3432">
        <w:rPr>
          <w:rStyle w:val="A3"/>
          <w:rFonts w:cstheme="minorHAnsi"/>
          <w:color w:val="auto"/>
          <w:sz w:val="24"/>
          <w:szCs w:val="24"/>
        </w:rPr>
        <w:t>In receipt of Disability Living Allowance or Personal Independence Payments as well as Employment and Support Allowance or Universal Credit in their own right</w:t>
      </w:r>
    </w:p>
    <w:p w14:paraId="33191C9D" w14:textId="02D0FC6E" w:rsidR="001D3432" w:rsidRPr="001D3432" w:rsidRDefault="001D3432" w:rsidP="001D3432">
      <w:pPr>
        <w:pStyle w:val="NoSpacing"/>
        <w:numPr>
          <w:ilvl w:val="1"/>
          <w:numId w:val="3"/>
        </w:numPr>
        <w:rPr>
          <w:rStyle w:val="A3"/>
          <w:rFonts w:cstheme="minorHAnsi"/>
          <w:color w:val="auto"/>
          <w:sz w:val="24"/>
          <w:szCs w:val="24"/>
        </w:rPr>
      </w:pPr>
      <w:r w:rsidRPr="001D3432">
        <w:rPr>
          <w:rStyle w:val="A3"/>
          <w:rFonts w:cstheme="minorHAnsi"/>
          <w:color w:val="auto"/>
          <w:sz w:val="24"/>
          <w:szCs w:val="24"/>
        </w:rPr>
        <w:t>In the care of the local authority</w:t>
      </w:r>
    </w:p>
    <w:p w14:paraId="0B9F274A" w14:textId="2670BBD0" w:rsidR="00530044" w:rsidRDefault="001D3432" w:rsidP="001D3432">
      <w:pPr>
        <w:pStyle w:val="NoSpacing"/>
        <w:numPr>
          <w:ilvl w:val="1"/>
          <w:numId w:val="3"/>
        </w:numPr>
        <w:rPr>
          <w:rStyle w:val="A3"/>
          <w:rFonts w:cstheme="minorHAnsi"/>
          <w:color w:val="auto"/>
          <w:sz w:val="24"/>
          <w:szCs w:val="24"/>
        </w:rPr>
      </w:pPr>
      <w:r w:rsidRPr="001D3432">
        <w:rPr>
          <w:rStyle w:val="A3"/>
          <w:rFonts w:cstheme="minorHAnsi"/>
          <w:color w:val="auto"/>
          <w:sz w:val="24"/>
          <w:szCs w:val="24"/>
        </w:rPr>
        <w:t>A care leaver</w:t>
      </w:r>
    </w:p>
    <w:p w14:paraId="255B78B7" w14:textId="77777777" w:rsidR="00D96C2B" w:rsidRDefault="00D96C2B" w:rsidP="00D96C2B">
      <w:pPr>
        <w:pStyle w:val="NoSpacing"/>
        <w:rPr>
          <w:rStyle w:val="A3"/>
          <w:rFonts w:cstheme="minorHAnsi"/>
          <w:color w:val="auto"/>
          <w:sz w:val="24"/>
          <w:szCs w:val="24"/>
        </w:rPr>
      </w:pPr>
    </w:p>
    <w:p w14:paraId="5354B1D4" w14:textId="19341E4F" w:rsidR="00D96C2B" w:rsidRDefault="00D96C2B" w:rsidP="00D96C2B">
      <w:pPr>
        <w:pStyle w:val="NoSpacing"/>
        <w:rPr>
          <w:rStyle w:val="A3"/>
          <w:rFonts w:cstheme="minorHAnsi"/>
          <w:b/>
          <w:bCs/>
          <w:color w:val="auto"/>
          <w:sz w:val="24"/>
          <w:szCs w:val="24"/>
        </w:rPr>
      </w:pPr>
      <w:r w:rsidRPr="00D96C2B">
        <w:rPr>
          <w:rStyle w:val="A3"/>
          <w:rFonts w:cstheme="minorHAnsi"/>
          <w:b/>
          <w:bCs/>
          <w:color w:val="auto"/>
          <w:sz w:val="24"/>
          <w:szCs w:val="24"/>
        </w:rPr>
        <w:t>Free School Meals</w:t>
      </w:r>
    </w:p>
    <w:p w14:paraId="6216A834" w14:textId="3B55F4DF" w:rsidR="00A41E6C" w:rsidRDefault="00D96C2B" w:rsidP="00D96C2B">
      <w:pPr>
        <w:pStyle w:val="NoSpacing"/>
        <w:rPr>
          <w:rStyle w:val="A3"/>
          <w:rFonts w:cstheme="minorHAnsi"/>
          <w:color w:val="auto"/>
          <w:sz w:val="24"/>
          <w:szCs w:val="24"/>
        </w:rPr>
      </w:pPr>
      <w:r w:rsidRPr="00D96C2B">
        <w:rPr>
          <w:rStyle w:val="A3"/>
          <w:rFonts w:cstheme="minorHAnsi"/>
          <w:color w:val="auto"/>
          <w:sz w:val="24"/>
          <w:szCs w:val="24"/>
        </w:rPr>
        <w:t xml:space="preserve">All students arriving before 9am each day can enjoy a FREE healthy breakfast in </w:t>
      </w:r>
      <w:r w:rsidR="00A41E6C">
        <w:rPr>
          <w:rStyle w:val="A3"/>
          <w:rFonts w:cstheme="minorHAnsi"/>
          <w:color w:val="auto"/>
          <w:sz w:val="24"/>
          <w:szCs w:val="24"/>
        </w:rPr>
        <w:t xml:space="preserve">the </w:t>
      </w:r>
      <w:r w:rsidRPr="00D96C2B">
        <w:rPr>
          <w:rStyle w:val="A3"/>
          <w:rFonts w:cstheme="minorHAnsi"/>
          <w:color w:val="auto"/>
          <w:sz w:val="24"/>
          <w:szCs w:val="24"/>
        </w:rPr>
        <w:t>Café. You may also be entitled to free College</w:t>
      </w:r>
      <w:r w:rsidR="000825E9">
        <w:rPr>
          <w:rStyle w:val="A3"/>
          <w:rFonts w:cstheme="minorHAnsi"/>
          <w:color w:val="auto"/>
          <w:sz w:val="24"/>
          <w:szCs w:val="24"/>
        </w:rPr>
        <w:t xml:space="preserve"> meals</w:t>
      </w:r>
      <w:r w:rsidRPr="00D96C2B">
        <w:rPr>
          <w:rStyle w:val="A3"/>
          <w:rFonts w:cstheme="minorHAnsi"/>
          <w:color w:val="auto"/>
          <w:sz w:val="24"/>
          <w:szCs w:val="24"/>
        </w:rPr>
        <w:t xml:space="preserve"> through a government scheme.</w:t>
      </w:r>
    </w:p>
    <w:p w14:paraId="17D5337B" w14:textId="77777777" w:rsidR="00A41E6C" w:rsidRDefault="00A41E6C" w:rsidP="00D96C2B">
      <w:pPr>
        <w:pStyle w:val="NoSpacing"/>
        <w:rPr>
          <w:rStyle w:val="A3"/>
          <w:rFonts w:cstheme="minorHAnsi"/>
          <w:color w:val="auto"/>
          <w:sz w:val="24"/>
          <w:szCs w:val="24"/>
        </w:rPr>
      </w:pPr>
    </w:p>
    <w:p w14:paraId="701494BE" w14:textId="1A3FACCF" w:rsidR="00D96C2B" w:rsidRDefault="00D96C2B" w:rsidP="00D96C2B">
      <w:pPr>
        <w:pStyle w:val="NoSpacing"/>
        <w:rPr>
          <w:rStyle w:val="A3"/>
          <w:rFonts w:cstheme="minorHAnsi"/>
          <w:color w:val="auto"/>
          <w:sz w:val="24"/>
          <w:szCs w:val="24"/>
        </w:rPr>
      </w:pPr>
      <w:r w:rsidRPr="00D96C2B">
        <w:rPr>
          <w:rStyle w:val="A3"/>
          <w:rFonts w:cstheme="minorHAnsi"/>
          <w:color w:val="auto"/>
          <w:sz w:val="24"/>
          <w:szCs w:val="24"/>
        </w:rPr>
        <w:t xml:space="preserve">Once your financial support application has been approved, a credit of £4.00 per day will be available to spend in the College Café or at a </w:t>
      </w:r>
      <w:proofErr w:type="gramStart"/>
      <w:r w:rsidRPr="00D96C2B">
        <w:rPr>
          <w:rStyle w:val="A3"/>
          <w:rFonts w:cstheme="minorHAnsi"/>
          <w:color w:val="auto"/>
          <w:sz w:val="24"/>
          <w:szCs w:val="24"/>
        </w:rPr>
        <w:t>College</w:t>
      </w:r>
      <w:proofErr w:type="gramEnd"/>
      <w:r w:rsidRPr="00D96C2B">
        <w:rPr>
          <w:rStyle w:val="A3"/>
          <w:rFonts w:cstheme="minorHAnsi"/>
          <w:color w:val="auto"/>
          <w:sz w:val="24"/>
          <w:szCs w:val="24"/>
        </w:rPr>
        <w:t xml:space="preserve"> approved supplier.</w:t>
      </w:r>
    </w:p>
    <w:p w14:paraId="6A83981C" w14:textId="77777777" w:rsidR="00AC0184" w:rsidRPr="00AC0184" w:rsidRDefault="00AC0184" w:rsidP="00D96C2B">
      <w:pPr>
        <w:pStyle w:val="NoSpacing"/>
        <w:rPr>
          <w:rStyle w:val="A3"/>
          <w:rFonts w:cstheme="minorHAnsi"/>
          <w:b/>
          <w:bCs/>
          <w:color w:val="auto"/>
          <w:sz w:val="24"/>
          <w:szCs w:val="24"/>
        </w:rPr>
      </w:pPr>
    </w:p>
    <w:p w14:paraId="2B70D7A8" w14:textId="0CC4BCD6" w:rsidR="00AC0184" w:rsidRDefault="00AC0184" w:rsidP="00AC0184">
      <w:pPr>
        <w:pStyle w:val="NoSpacing"/>
        <w:rPr>
          <w:rStyle w:val="A3"/>
          <w:rFonts w:cstheme="minorHAnsi"/>
          <w:b/>
          <w:bCs/>
          <w:color w:val="auto"/>
          <w:sz w:val="24"/>
          <w:szCs w:val="24"/>
        </w:rPr>
      </w:pPr>
      <w:r w:rsidRPr="00AC0184">
        <w:rPr>
          <w:rStyle w:val="A3"/>
          <w:rFonts w:cstheme="minorHAnsi"/>
          <w:b/>
          <w:bCs/>
          <w:color w:val="auto"/>
          <w:sz w:val="24"/>
          <w:szCs w:val="24"/>
        </w:rPr>
        <w:t>Discretionary Learner Support Fund</w:t>
      </w:r>
    </w:p>
    <w:p w14:paraId="079239A0" w14:textId="1733D6D5" w:rsidR="00AC0184" w:rsidRDefault="00AC0184" w:rsidP="00AC0184">
      <w:pPr>
        <w:pStyle w:val="NoSpacing"/>
        <w:rPr>
          <w:rStyle w:val="A3"/>
          <w:rFonts w:cstheme="minorHAnsi"/>
          <w:color w:val="auto"/>
          <w:sz w:val="24"/>
          <w:szCs w:val="24"/>
        </w:rPr>
      </w:pPr>
      <w:r w:rsidRPr="00AC0184">
        <w:rPr>
          <w:rStyle w:val="A3"/>
          <w:rFonts w:cstheme="minorHAnsi"/>
          <w:color w:val="auto"/>
          <w:sz w:val="24"/>
          <w:szCs w:val="24"/>
        </w:rPr>
        <w:t xml:space="preserve">This bursary is available to help with a minimum of 50% of the cost of essential kit, </w:t>
      </w:r>
      <w:r>
        <w:rPr>
          <w:rStyle w:val="A3"/>
          <w:rFonts w:cstheme="minorHAnsi"/>
          <w:color w:val="auto"/>
          <w:sz w:val="24"/>
          <w:szCs w:val="24"/>
        </w:rPr>
        <w:t>e</w:t>
      </w:r>
      <w:r w:rsidRPr="00AC0184">
        <w:rPr>
          <w:rStyle w:val="A3"/>
          <w:rFonts w:cstheme="minorHAnsi"/>
          <w:color w:val="auto"/>
          <w:sz w:val="24"/>
          <w:szCs w:val="24"/>
        </w:rPr>
        <w:t>quipment, and uniform. Assistance from this fund is available to students with a household income of £33,000 (gross) per year or below.</w:t>
      </w:r>
    </w:p>
    <w:p w14:paraId="41E6BF74" w14:textId="77777777" w:rsidR="00AC0184" w:rsidRDefault="00AC0184" w:rsidP="00AC0184">
      <w:pPr>
        <w:pStyle w:val="NoSpacing"/>
        <w:rPr>
          <w:rStyle w:val="A3"/>
          <w:rFonts w:cstheme="minorHAnsi"/>
          <w:color w:val="auto"/>
          <w:sz w:val="24"/>
          <w:szCs w:val="24"/>
        </w:rPr>
      </w:pPr>
    </w:p>
    <w:p w14:paraId="0B725C9E" w14:textId="10CC0672" w:rsidR="00AC0184" w:rsidRPr="00126807" w:rsidRDefault="00AC0184" w:rsidP="00126807">
      <w:pPr>
        <w:pStyle w:val="NoSpacing"/>
        <w:rPr>
          <w:rStyle w:val="A3"/>
          <w:rFonts w:cstheme="minorHAnsi"/>
          <w:b/>
          <w:bCs/>
          <w:color w:val="auto"/>
          <w:sz w:val="24"/>
          <w:szCs w:val="24"/>
        </w:rPr>
      </w:pPr>
      <w:r w:rsidRPr="00126807">
        <w:rPr>
          <w:rStyle w:val="A3"/>
          <w:rFonts w:cstheme="minorHAnsi"/>
          <w:b/>
          <w:bCs/>
          <w:color w:val="auto"/>
          <w:sz w:val="24"/>
          <w:szCs w:val="24"/>
        </w:rPr>
        <w:t>Care to Learn</w:t>
      </w:r>
    </w:p>
    <w:p w14:paraId="1F78515D" w14:textId="77777777" w:rsidR="00126807" w:rsidRDefault="00126807" w:rsidP="00126807">
      <w:pPr>
        <w:pStyle w:val="NoSpacing"/>
        <w:rPr>
          <w:rStyle w:val="A3"/>
          <w:rFonts w:cstheme="minorHAnsi"/>
          <w:color w:val="auto"/>
          <w:sz w:val="24"/>
          <w:szCs w:val="24"/>
        </w:rPr>
      </w:pPr>
      <w:r w:rsidRPr="00126807">
        <w:rPr>
          <w:rStyle w:val="A3"/>
          <w:rFonts w:cstheme="minorHAnsi"/>
          <w:color w:val="auto"/>
          <w:sz w:val="24"/>
          <w:szCs w:val="24"/>
        </w:rPr>
        <w:t>Care to Learn is a government scheme offering childcare support for students who are 19 or under at the start of their course.</w:t>
      </w:r>
    </w:p>
    <w:p w14:paraId="4C2CA223" w14:textId="77777777" w:rsidR="005A5730" w:rsidRDefault="005A5730" w:rsidP="00126807">
      <w:pPr>
        <w:pStyle w:val="NoSpacing"/>
        <w:rPr>
          <w:rStyle w:val="A3"/>
          <w:rFonts w:cstheme="minorHAnsi"/>
          <w:color w:val="auto"/>
          <w:sz w:val="24"/>
          <w:szCs w:val="24"/>
        </w:rPr>
      </w:pPr>
    </w:p>
    <w:p w14:paraId="5EA00662" w14:textId="77777777" w:rsidR="005A5730" w:rsidRDefault="005A5730" w:rsidP="005A5730">
      <w:pPr>
        <w:pBdr>
          <w:bottom w:val="single" w:sz="6" w:space="1" w:color="auto"/>
        </w:pBdr>
        <w:autoSpaceDE w:val="0"/>
        <w:autoSpaceDN w:val="0"/>
        <w:adjustRightInd w:val="0"/>
        <w:spacing w:line="241" w:lineRule="atLeast"/>
      </w:pPr>
    </w:p>
    <w:p w14:paraId="3C21C72D" w14:textId="77777777" w:rsidR="005A5730" w:rsidRDefault="005A5730" w:rsidP="005A5730">
      <w:pPr>
        <w:pStyle w:val="BasicParagraph"/>
        <w:suppressAutoHyphens/>
        <w:rPr>
          <w:rFonts w:asciiTheme="minorHAnsi" w:hAnsiTheme="minorHAnsi" w:cstheme="minorBidi"/>
          <w:color w:val="auto"/>
          <w:kern w:val="2"/>
          <w:sz w:val="22"/>
          <w:szCs w:val="22"/>
        </w:rPr>
      </w:pPr>
    </w:p>
    <w:p w14:paraId="1FF930A3" w14:textId="77777777" w:rsidR="00453A3B" w:rsidRDefault="00453A3B" w:rsidP="005A5730">
      <w:pPr>
        <w:pStyle w:val="NoSpacing"/>
        <w:rPr>
          <w:rStyle w:val="A3"/>
          <w:rFonts w:asciiTheme="majorHAnsi" w:eastAsiaTheme="majorEastAsia" w:hAnsiTheme="majorHAnsi" w:cstheme="majorHAnsi"/>
          <w:color w:val="auto"/>
          <w:sz w:val="40"/>
          <w:szCs w:val="40"/>
          <w:u w:val="single"/>
        </w:rPr>
      </w:pPr>
    </w:p>
    <w:p w14:paraId="76E2E090" w14:textId="2121B26B" w:rsidR="005A5730" w:rsidRDefault="005A5730" w:rsidP="00E76E2A">
      <w:pPr>
        <w:pStyle w:val="Heading1"/>
        <w:rPr>
          <w:rStyle w:val="A3"/>
          <w:rFonts w:cstheme="majorHAnsi"/>
          <w:color w:val="auto"/>
          <w:sz w:val="40"/>
          <w:szCs w:val="40"/>
          <w:u w:val="single"/>
        </w:rPr>
      </w:pPr>
      <w:bookmarkStart w:id="11" w:name="_Toc151452476"/>
      <w:r w:rsidRPr="00530044">
        <w:rPr>
          <w:rStyle w:val="A3"/>
          <w:rFonts w:cstheme="majorHAnsi"/>
          <w:color w:val="auto"/>
          <w:sz w:val="40"/>
          <w:szCs w:val="40"/>
          <w:u w:val="single"/>
        </w:rPr>
        <w:lastRenderedPageBreak/>
        <w:t xml:space="preserve">Financial Support – Aged </w:t>
      </w:r>
      <w:r w:rsidR="00453A3B">
        <w:rPr>
          <w:rStyle w:val="A3"/>
          <w:rFonts w:cstheme="majorHAnsi"/>
          <w:color w:val="auto"/>
          <w:sz w:val="40"/>
          <w:szCs w:val="40"/>
          <w:u w:val="single"/>
        </w:rPr>
        <w:t>19 plus</w:t>
      </w:r>
      <w:bookmarkEnd w:id="11"/>
    </w:p>
    <w:p w14:paraId="0927B878" w14:textId="77777777" w:rsidR="00453A3B" w:rsidRPr="00453A3B" w:rsidRDefault="00453A3B" w:rsidP="005A5730">
      <w:pPr>
        <w:pStyle w:val="NoSpacing"/>
        <w:rPr>
          <w:rStyle w:val="A3"/>
          <w:rFonts w:cstheme="minorHAnsi"/>
          <w:color w:val="auto"/>
          <w:sz w:val="24"/>
          <w:szCs w:val="24"/>
        </w:rPr>
      </w:pPr>
    </w:p>
    <w:p w14:paraId="50CA968F" w14:textId="77777777" w:rsidR="00453A3B" w:rsidRPr="00453A3B" w:rsidRDefault="00453A3B" w:rsidP="00453A3B">
      <w:pPr>
        <w:pStyle w:val="NoSpacing"/>
        <w:rPr>
          <w:rStyle w:val="A3"/>
          <w:rFonts w:cstheme="minorHAnsi"/>
          <w:b/>
          <w:bCs/>
          <w:color w:val="auto"/>
          <w:sz w:val="24"/>
          <w:szCs w:val="24"/>
        </w:rPr>
      </w:pPr>
      <w:r w:rsidRPr="00453A3B">
        <w:rPr>
          <w:rStyle w:val="A3"/>
          <w:rFonts w:cstheme="minorHAnsi"/>
          <w:b/>
          <w:bCs/>
          <w:color w:val="auto"/>
          <w:sz w:val="24"/>
          <w:szCs w:val="24"/>
        </w:rPr>
        <w:t>Care to Learn</w:t>
      </w:r>
    </w:p>
    <w:p w14:paraId="76DC37D5" w14:textId="09081134" w:rsidR="00453A3B" w:rsidRDefault="00453A3B" w:rsidP="00453A3B">
      <w:pPr>
        <w:pStyle w:val="NoSpacing"/>
        <w:rPr>
          <w:rStyle w:val="A3"/>
          <w:rFonts w:cstheme="minorHAnsi"/>
          <w:color w:val="auto"/>
          <w:sz w:val="24"/>
          <w:szCs w:val="24"/>
        </w:rPr>
      </w:pPr>
      <w:r w:rsidRPr="00453A3B">
        <w:rPr>
          <w:rStyle w:val="A3"/>
          <w:rFonts w:cstheme="minorHAnsi"/>
          <w:color w:val="auto"/>
          <w:sz w:val="24"/>
          <w:szCs w:val="24"/>
        </w:rPr>
        <w:t>Craven College can offer childcare support to eligible students who are aged 20 or above at the start of their course</w:t>
      </w:r>
      <w:r>
        <w:rPr>
          <w:rStyle w:val="A3"/>
          <w:rFonts w:cstheme="minorHAnsi"/>
          <w:color w:val="auto"/>
          <w:sz w:val="24"/>
          <w:szCs w:val="24"/>
        </w:rPr>
        <w:t>.</w:t>
      </w:r>
    </w:p>
    <w:p w14:paraId="357999F6" w14:textId="77777777" w:rsidR="007C40AE" w:rsidRDefault="007C40AE" w:rsidP="00453A3B">
      <w:pPr>
        <w:pStyle w:val="NoSpacing"/>
        <w:rPr>
          <w:rStyle w:val="A3"/>
          <w:rFonts w:cstheme="minorHAnsi"/>
          <w:color w:val="auto"/>
          <w:sz w:val="24"/>
          <w:szCs w:val="24"/>
        </w:rPr>
      </w:pPr>
    </w:p>
    <w:p w14:paraId="4615A66D" w14:textId="610DEE79" w:rsidR="007C40AE" w:rsidRPr="007C40AE" w:rsidRDefault="007C40AE" w:rsidP="007C40AE">
      <w:pPr>
        <w:pStyle w:val="NoSpacing"/>
        <w:rPr>
          <w:rStyle w:val="A3"/>
          <w:rFonts w:cstheme="minorHAnsi"/>
          <w:b/>
          <w:bCs/>
          <w:color w:val="auto"/>
          <w:sz w:val="24"/>
          <w:szCs w:val="24"/>
        </w:rPr>
      </w:pPr>
      <w:r w:rsidRPr="007C40AE">
        <w:rPr>
          <w:rStyle w:val="A3"/>
          <w:rFonts w:cstheme="minorHAnsi"/>
          <w:b/>
          <w:bCs/>
          <w:color w:val="auto"/>
          <w:sz w:val="24"/>
          <w:szCs w:val="24"/>
        </w:rPr>
        <w:t>Lunch Vouchers</w:t>
      </w:r>
    </w:p>
    <w:p w14:paraId="49D5541B" w14:textId="77777777" w:rsidR="007C40AE" w:rsidRDefault="007C40AE" w:rsidP="007C40AE">
      <w:pPr>
        <w:pStyle w:val="NoSpacing"/>
        <w:rPr>
          <w:rStyle w:val="A3"/>
          <w:rFonts w:cstheme="minorHAnsi"/>
          <w:color w:val="auto"/>
          <w:sz w:val="24"/>
          <w:szCs w:val="24"/>
        </w:rPr>
      </w:pPr>
      <w:r w:rsidRPr="007C40AE">
        <w:rPr>
          <w:rStyle w:val="A3"/>
          <w:rFonts w:cstheme="minorHAnsi"/>
          <w:color w:val="auto"/>
          <w:sz w:val="24"/>
          <w:szCs w:val="24"/>
        </w:rPr>
        <w:t xml:space="preserve">Students with a household income of £20,319 or less will be eligible for lunch vouchers. Students will receive £4.00 to spend in the College Café or at a </w:t>
      </w:r>
      <w:proofErr w:type="gramStart"/>
      <w:r w:rsidRPr="007C40AE">
        <w:rPr>
          <w:rStyle w:val="A3"/>
          <w:rFonts w:cstheme="minorHAnsi"/>
          <w:color w:val="auto"/>
          <w:sz w:val="24"/>
          <w:szCs w:val="24"/>
        </w:rPr>
        <w:t>College</w:t>
      </w:r>
      <w:proofErr w:type="gramEnd"/>
      <w:r w:rsidRPr="007C40AE">
        <w:rPr>
          <w:rStyle w:val="A3"/>
          <w:rFonts w:cstheme="minorHAnsi"/>
          <w:color w:val="auto"/>
          <w:sz w:val="24"/>
          <w:szCs w:val="24"/>
        </w:rPr>
        <w:t xml:space="preserve"> approved supplier.</w:t>
      </w:r>
    </w:p>
    <w:p w14:paraId="766B5AA9" w14:textId="77777777" w:rsidR="007C40AE" w:rsidRDefault="007C40AE" w:rsidP="007C40AE">
      <w:pPr>
        <w:pStyle w:val="NoSpacing"/>
        <w:rPr>
          <w:rStyle w:val="A3"/>
          <w:rFonts w:cstheme="minorHAnsi"/>
          <w:color w:val="auto"/>
          <w:sz w:val="24"/>
          <w:szCs w:val="24"/>
        </w:rPr>
      </w:pPr>
    </w:p>
    <w:p w14:paraId="2A8583CD" w14:textId="4C11A661" w:rsidR="007C40AE" w:rsidRDefault="007C40AE" w:rsidP="007C40AE">
      <w:pPr>
        <w:pStyle w:val="NoSpacing"/>
        <w:rPr>
          <w:rStyle w:val="A3"/>
          <w:rFonts w:cstheme="minorHAnsi"/>
          <w:color w:val="auto"/>
          <w:sz w:val="24"/>
          <w:szCs w:val="24"/>
        </w:rPr>
      </w:pPr>
      <w:r w:rsidRPr="007C40AE">
        <w:rPr>
          <w:rStyle w:val="A3"/>
          <w:rFonts w:cstheme="minorHAnsi"/>
          <w:b/>
          <w:bCs/>
          <w:color w:val="auto"/>
          <w:sz w:val="24"/>
          <w:szCs w:val="24"/>
        </w:rPr>
        <w:t>Vulnerable Student Bursary</w:t>
      </w:r>
    </w:p>
    <w:p w14:paraId="0C8278AE" w14:textId="2EC3D9C1" w:rsidR="007C40AE" w:rsidRPr="007C40AE" w:rsidRDefault="007C40AE" w:rsidP="007C40AE">
      <w:pPr>
        <w:pStyle w:val="BasicParagraph"/>
        <w:suppressAutoHyphens/>
        <w:rPr>
          <w:rStyle w:val="A3"/>
          <w:rFonts w:asciiTheme="minorHAnsi" w:hAnsiTheme="minorHAnsi" w:cstheme="minorHAnsi"/>
          <w:color w:val="auto"/>
          <w:kern w:val="2"/>
          <w:sz w:val="24"/>
          <w:szCs w:val="24"/>
        </w:rPr>
      </w:pPr>
      <w:r w:rsidRPr="007C40AE">
        <w:rPr>
          <w:rStyle w:val="A3"/>
          <w:rFonts w:asciiTheme="minorHAnsi" w:hAnsiTheme="minorHAnsi" w:cstheme="minorHAnsi"/>
          <w:color w:val="auto"/>
          <w:kern w:val="2"/>
          <w:sz w:val="24"/>
          <w:szCs w:val="24"/>
        </w:rPr>
        <w:t>A Bursary of up £1,200 per year may be available for students aged 19 and over who are:</w:t>
      </w:r>
    </w:p>
    <w:p w14:paraId="08D8BEDF" w14:textId="0C558EE9" w:rsidR="007C40AE" w:rsidRDefault="007C40AE" w:rsidP="007C40AE">
      <w:pPr>
        <w:pStyle w:val="NoSpacing"/>
        <w:numPr>
          <w:ilvl w:val="0"/>
          <w:numId w:val="8"/>
        </w:numPr>
        <w:rPr>
          <w:rStyle w:val="A3"/>
          <w:rFonts w:cstheme="minorBidi"/>
          <w:color w:val="auto"/>
          <w:sz w:val="24"/>
          <w:szCs w:val="24"/>
        </w:rPr>
      </w:pPr>
      <w:r w:rsidRPr="007C40AE">
        <w:rPr>
          <w:rStyle w:val="A3"/>
          <w:rFonts w:cstheme="minorBidi"/>
          <w:color w:val="auto"/>
          <w:sz w:val="24"/>
          <w:szCs w:val="24"/>
        </w:rPr>
        <w:t>On an EHCP and in receipt of Disability Living Allowance or Personal Independence Payments as well as Employment and Support Allowance or Universal Credit in their own right</w:t>
      </w:r>
    </w:p>
    <w:p w14:paraId="21A7EC39" w14:textId="77777777" w:rsidR="007C40AE" w:rsidRDefault="007C40AE" w:rsidP="007C40AE">
      <w:pPr>
        <w:pStyle w:val="NoSpacing"/>
        <w:rPr>
          <w:rStyle w:val="A3"/>
          <w:rFonts w:cstheme="minorBidi"/>
          <w:color w:val="auto"/>
          <w:sz w:val="24"/>
          <w:szCs w:val="24"/>
        </w:rPr>
      </w:pPr>
    </w:p>
    <w:p w14:paraId="64A9F654" w14:textId="2461957C" w:rsidR="007C40AE" w:rsidRPr="005A1D5D" w:rsidRDefault="007C40AE" w:rsidP="005A1D5D">
      <w:pPr>
        <w:pStyle w:val="NoSpacing"/>
        <w:rPr>
          <w:rStyle w:val="A3"/>
          <w:rFonts w:cstheme="minorHAnsi"/>
          <w:b/>
          <w:bCs/>
          <w:color w:val="auto"/>
          <w:sz w:val="24"/>
          <w:szCs w:val="24"/>
        </w:rPr>
      </w:pPr>
      <w:r w:rsidRPr="005A1D5D">
        <w:rPr>
          <w:rStyle w:val="A3"/>
          <w:rFonts w:cstheme="minorHAnsi"/>
          <w:b/>
          <w:bCs/>
          <w:color w:val="auto"/>
          <w:sz w:val="24"/>
          <w:szCs w:val="24"/>
        </w:rPr>
        <w:t>Discretionary Learner Support Fund</w:t>
      </w:r>
    </w:p>
    <w:p w14:paraId="3F6462B4" w14:textId="3D96FE63" w:rsidR="007C40AE" w:rsidRDefault="007C40AE" w:rsidP="005A1D5D">
      <w:pPr>
        <w:pStyle w:val="NoSpacing"/>
        <w:rPr>
          <w:rStyle w:val="A3"/>
          <w:rFonts w:cstheme="minorHAnsi"/>
          <w:color w:val="auto"/>
          <w:sz w:val="24"/>
          <w:szCs w:val="24"/>
        </w:rPr>
      </w:pPr>
      <w:r w:rsidRPr="007C40AE">
        <w:rPr>
          <w:rStyle w:val="A3"/>
          <w:rFonts w:cstheme="minorHAnsi"/>
          <w:color w:val="auto"/>
          <w:sz w:val="24"/>
          <w:szCs w:val="24"/>
        </w:rPr>
        <w:t>This bursary is available to help with the cost of essential books, kit, equipment, and uniform. Assistance from this fund is available to students with a household income of £33,000 (gross) per year or below.</w:t>
      </w:r>
    </w:p>
    <w:p w14:paraId="43D55D31" w14:textId="77777777" w:rsidR="003E5DDB" w:rsidRDefault="003E5DDB" w:rsidP="005A1D5D">
      <w:pPr>
        <w:pStyle w:val="NoSpacing"/>
        <w:rPr>
          <w:rStyle w:val="A3"/>
          <w:rFonts w:cstheme="minorHAnsi"/>
          <w:color w:val="auto"/>
          <w:sz w:val="24"/>
          <w:szCs w:val="24"/>
        </w:rPr>
      </w:pPr>
    </w:p>
    <w:p w14:paraId="616C66F4" w14:textId="77777777" w:rsidR="003E5DDB" w:rsidRDefault="003E5DDB" w:rsidP="003E5DDB">
      <w:pPr>
        <w:pBdr>
          <w:bottom w:val="single" w:sz="6" w:space="1" w:color="auto"/>
        </w:pBdr>
        <w:autoSpaceDE w:val="0"/>
        <w:autoSpaceDN w:val="0"/>
        <w:adjustRightInd w:val="0"/>
        <w:spacing w:line="241" w:lineRule="atLeast"/>
      </w:pPr>
    </w:p>
    <w:p w14:paraId="16B69854" w14:textId="77777777" w:rsidR="003E5DDB" w:rsidRDefault="003E5DDB" w:rsidP="003E5DDB">
      <w:pPr>
        <w:pStyle w:val="BasicParagraph"/>
        <w:suppressAutoHyphens/>
        <w:rPr>
          <w:rFonts w:asciiTheme="minorHAnsi" w:hAnsiTheme="minorHAnsi" w:cstheme="minorBidi"/>
          <w:color w:val="auto"/>
          <w:kern w:val="2"/>
          <w:sz w:val="22"/>
          <w:szCs w:val="22"/>
        </w:rPr>
      </w:pPr>
    </w:p>
    <w:p w14:paraId="1D3DA840" w14:textId="147BF6FD" w:rsidR="003E5DDB" w:rsidRPr="003E5DDB" w:rsidRDefault="003E5DDB" w:rsidP="00E76E2A">
      <w:pPr>
        <w:pStyle w:val="Heading1"/>
        <w:rPr>
          <w:rStyle w:val="A3"/>
          <w:rFonts w:cstheme="majorHAnsi"/>
          <w:color w:val="auto"/>
          <w:sz w:val="40"/>
          <w:szCs w:val="40"/>
          <w:u w:val="single"/>
        </w:rPr>
      </w:pPr>
      <w:bookmarkStart w:id="12" w:name="_Toc151452477"/>
      <w:r w:rsidRPr="003E5DDB">
        <w:rPr>
          <w:rStyle w:val="A3"/>
          <w:rFonts w:cstheme="majorHAnsi"/>
          <w:color w:val="auto"/>
          <w:sz w:val="40"/>
          <w:szCs w:val="40"/>
          <w:u w:val="single"/>
        </w:rPr>
        <w:t>Mentoring</w:t>
      </w:r>
      <w:bookmarkEnd w:id="12"/>
    </w:p>
    <w:p w14:paraId="14A33CC6" w14:textId="77777777" w:rsidR="007C40AE" w:rsidRPr="007C40AE" w:rsidRDefault="007C40AE" w:rsidP="007C40AE">
      <w:pPr>
        <w:pStyle w:val="NoSpacing"/>
        <w:rPr>
          <w:rStyle w:val="A3"/>
          <w:rFonts w:cstheme="minorBidi"/>
          <w:color w:val="auto"/>
          <w:sz w:val="24"/>
          <w:szCs w:val="24"/>
        </w:rPr>
      </w:pPr>
    </w:p>
    <w:p w14:paraId="1FF7F264" w14:textId="7B4647D1" w:rsidR="007C40AE" w:rsidRPr="00DA56A8" w:rsidRDefault="00DA56A8" w:rsidP="00DA56A8">
      <w:pPr>
        <w:pStyle w:val="NoSpacing"/>
        <w:rPr>
          <w:rStyle w:val="A3"/>
          <w:rFonts w:cstheme="minorHAnsi"/>
          <w:color w:val="auto"/>
          <w:sz w:val="24"/>
          <w:szCs w:val="24"/>
        </w:rPr>
      </w:pPr>
      <w:r w:rsidRPr="00DA56A8">
        <w:rPr>
          <w:rStyle w:val="A3"/>
          <w:rFonts w:cstheme="minorHAnsi"/>
          <w:color w:val="auto"/>
          <w:sz w:val="24"/>
          <w:szCs w:val="24"/>
        </w:rPr>
        <w:t>No question is too small or problem too big. We are here to offer advice and support.</w:t>
      </w:r>
    </w:p>
    <w:p w14:paraId="33E7AD0D" w14:textId="77777777" w:rsidR="00DA56A8" w:rsidRPr="00DA56A8" w:rsidRDefault="00DA56A8" w:rsidP="00DA56A8">
      <w:pPr>
        <w:pStyle w:val="NoSpacing"/>
        <w:rPr>
          <w:rStyle w:val="A3"/>
          <w:rFonts w:cstheme="minorHAnsi"/>
          <w:color w:val="auto"/>
          <w:sz w:val="24"/>
          <w:szCs w:val="24"/>
        </w:rPr>
      </w:pPr>
    </w:p>
    <w:p w14:paraId="36BF91C9" w14:textId="77777777" w:rsidR="00DA56A8" w:rsidRPr="00DA56A8" w:rsidRDefault="00DA56A8" w:rsidP="00DA56A8">
      <w:pPr>
        <w:pStyle w:val="NoSpacing"/>
        <w:rPr>
          <w:rStyle w:val="A3"/>
          <w:rFonts w:cstheme="minorHAnsi"/>
          <w:color w:val="auto"/>
          <w:sz w:val="24"/>
          <w:szCs w:val="24"/>
        </w:rPr>
      </w:pPr>
      <w:r w:rsidRPr="00DA56A8">
        <w:rPr>
          <w:rStyle w:val="A3"/>
          <w:rFonts w:cstheme="minorHAnsi"/>
          <w:color w:val="auto"/>
          <w:sz w:val="24"/>
          <w:szCs w:val="24"/>
        </w:rPr>
        <w:t xml:space="preserve">If something is going on in life that is causing you stress or worry you can talk to our Mentoring Team. The Mentoring Team can help you with lots of issues: </w:t>
      </w:r>
    </w:p>
    <w:p w14:paraId="6E489094" w14:textId="77777777" w:rsidR="00DA56A8" w:rsidRPr="00DA56A8" w:rsidRDefault="00DA56A8" w:rsidP="00DA56A8">
      <w:pPr>
        <w:pStyle w:val="NoSpacing"/>
        <w:rPr>
          <w:rStyle w:val="A3"/>
          <w:rFonts w:cstheme="minorHAnsi"/>
          <w:color w:val="auto"/>
          <w:sz w:val="24"/>
          <w:szCs w:val="24"/>
        </w:rPr>
      </w:pPr>
    </w:p>
    <w:p w14:paraId="70DF5F52" w14:textId="00D41FCD"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Relationship problems</w:t>
      </w:r>
    </w:p>
    <w:p w14:paraId="4458B9A9" w14:textId="64D49B51"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Travel and money</w:t>
      </w:r>
    </w:p>
    <w:p w14:paraId="1AD75F64" w14:textId="4B5753D5"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Sexual health and free condom scheme</w:t>
      </w:r>
    </w:p>
    <w:p w14:paraId="53732E62" w14:textId="7037FCC6"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 xml:space="preserve">Mental health and well-being </w:t>
      </w:r>
    </w:p>
    <w:p w14:paraId="04C74224" w14:textId="2EE93570"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 xml:space="preserve">Housing </w:t>
      </w:r>
    </w:p>
    <w:p w14:paraId="6B411F11" w14:textId="43B3C6C1"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Drug and alcohol info and support</w:t>
      </w:r>
    </w:p>
    <w:p w14:paraId="3C51ADA9" w14:textId="62DCB560" w:rsidR="00DA56A8" w:rsidRPr="00DA56A8" w:rsidRDefault="00DA56A8" w:rsidP="00DA56A8">
      <w:pPr>
        <w:pStyle w:val="NoSpacing"/>
        <w:numPr>
          <w:ilvl w:val="0"/>
          <w:numId w:val="10"/>
        </w:numPr>
        <w:rPr>
          <w:rStyle w:val="A3"/>
          <w:rFonts w:cstheme="minorHAnsi"/>
          <w:color w:val="auto"/>
          <w:sz w:val="24"/>
          <w:szCs w:val="24"/>
        </w:rPr>
      </w:pPr>
      <w:r w:rsidRPr="00DA56A8">
        <w:rPr>
          <w:rStyle w:val="A3"/>
          <w:rFonts w:cstheme="minorHAnsi"/>
          <w:color w:val="auto"/>
          <w:sz w:val="24"/>
          <w:szCs w:val="24"/>
        </w:rPr>
        <w:t>Signposting to appropriate support</w:t>
      </w:r>
    </w:p>
    <w:p w14:paraId="2480082F" w14:textId="77777777" w:rsidR="00DA56A8" w:rsidRPr="00DA56A8" w:rsidRDefault="00DA56A8" w:rsidP="00DA56A8">
      <w:pPr>
        <w:pStyle w:val="NoSpacing"/>
        <w:rPr>
          <w:rStyle w:val="A3"/>
          <w:rFonts w:cstheme="minorHAnsi"/>
          <w:color w:val="auto"/>
          <w:sz w:val="24"/>
          <w:szCs w:val="24"/>
        </w:rPr>
      </w:pPr>
    </w:p>
    <w:p w14:paraId="5EC6BA1B" w14:textId="32AF0932" w:rsidR="00DA56A8" w:rsidRPr="00DA56A8" w:rsidRDefault="00DA56A8" w:rsidP="00DA56A8">
      <w:pPr>
        <w:pStyle w:val="NoSpacing"/>
        <w:rPr>
          <w:rStyle w:val="A3"/>
          <w:rFonts w:cstheme="minorBidi"/>
          <w:color w:val="auto"/>
          <w:sz w:val="24"/>
          <w:szCs w:val="24"/>
        </w:rPr>
      </w:pPr>
      <w:r w:rsidRPr="00DA56A8">
        <w:rPr>
          <w:rStyle w:val="A3"/>
          <w:rFonts w:cstheme="minorBidi"/>
          <w:color w:val="auto"/>
          <w:sz w:val="24"/>
          <w:szCs w:val="24"/>
        </w:rPr>
        <w:t>At Craven College we want all students to be safe. We also want you to enjoy your learning journey with us. Bullying and harassment can occur in many different contexts such as between classmates, in the community, in relationships and even at home. If you are being bullied or feel threatened in or outside of the College, you can talk to your Student Mentor or another member of staff with whom you feel comfortable.</w:t>
      </w:r>
    </w:p>
    <w:p w14:paraId="08DE7F25" w14:textId="77777777" w:rsidR="00DA56A8" w:rsidRPr="00DA56A8" w:rsidRDefault="00DA56A8" w:rsidP="00DA56A8">
      <w:pPr>
        <w:pStyle w:val="NoSpacing"/>
        <w:rPr>
          <w:rStyle w:val="A3"/>
          <w:rFonts w:cstheme="minorHAnsi"/>
          <w:color w:val="auto"/>
          <w:sz w:val="24"/>
          <w:szCs w:val="24"/>
        </w:rPr>
      </w:pPr>
    </w:p>
    <w:p w14:paraId="7B194927" w14:textId="1EF2EEA5" w:rsidR="00DA56A8" w:rsidRDefault="00DA56A8" w:rsidP="00DA56A8">
      <w:pPr>
        <w:pStyle w:val="NoSpacing"/>
        <w:rPr>
          <w:rStyle w:val="A3"/>
          <w:rFonts w:cstheme="minorHAnsi"/>
          <w:color w:val="auto"/>
          <w:sz w:val="24"/>
          <w:szCs w:val="24"/>
        </w:rPr>
      </w:pPr>
      <w:r w:rsidRPr="00DA56A8">
        <w:rPr>
          <w:rStyle w:val="A3"/>
          <w:rFonts w:cstheme="minorHAnsi"/>
          <w:color w:val="auto"/>
          <w:sz w:val="24"/>
          <w:szCs w:val="24"/>
        </w:rPr>
        <w:t xml:space="preserve">You can also email: </w:t>
      </w:r>
      <w:hyperlink r:id="rId19" w:history="1">
        <w:r w:rsidRPr="00CC12C3">
          <w:rPr>
            <w:rStyle w:val="Hyperlink"/>
            <w:rFonts w:cstheme="minorHAnsi"/>
          </w:rPr>
          <w:t>staysafe@craven-college.ac.uk</w:t>
        </w:r>
      </w:hyperlink>
    </w:p>
    <w:p w14:paraId="590A6669" w14:textId="77777777" w:rsidR="00DA56A8" w:rsidRDefault="00DA56A8" w:rsidP="00DA56A8">
      <w:pPr>
        <w:pBdr>
          <w:bottom w:val="single" w:sz="6" w:space="1" w:color="auto"/>
        </w:pBdr>
        <w:autoSpaceDE w:val="0"/>
        <w:autoSpaceDN w:val="0"/>
        <w:adjustRightInd w:val="0"/>
        <w:spacing w:line="241" w:lineRule="atLeast"/>
      </w:pPr>
    </w:p>
    <w:p w14:paraId="7F07BD3B" w14:textId="77777777" w:rsidR="00DA56A8" w:rsidRDefault="00DA56A8" w:rsidP="00DA56A8">
      <w:pPr>
        <w:pStyle w:val="BasicParagraph"/>
        <w:suppressAutoHyphens/>
        <w:rPr>
          <w:rFonts w:asciiTheme="minorHAnsi" w:hAnsiTheme="minorHAnsi" w:cstheme="minorBidi"/>
          <w:color w:val="auto"/>
          <w:kern w:val="2"/>
          <w:sz w:val="22"/>
          <w:szCs w:val="22"/>
        </w:rPr>
      </w:pPr>
    </w:p>
    <w:p w14:paraId="66F380A2" w14:textId="742B018F" w:rsidR="00DA56A8" w:rsidRPr="003E5DDB" w:rsidRDefault="00DA56A8" w:rsidP="00E76E2A">
      <w:pPr>
        <w:pStyle w:val="Heading1"/>
        <w:rPr>
          <w:rStyle w:val="A3"/>
          <w:rFonts w:cstheme="majorHAnsi"/>
          <w:color w:val="auto"/>
          <w:sz w:val="40"/>
          <w:szCs w:val="40"/>
          <w:u w:val="single"/>
        </w:rPr>
      </w:pPr>
      <w:bookmarkStart w:id="13" w:name="_Toc151452478"/>
      <w:r>
        <w:rPr>
          <w:rStyle w:val="A3"/>
          <w:rFonts w:cstheme="majorHAnsi"/>
          <w:color w:val="auto"/>
          <w:sz w:val="40"/>
          <w:szCs w:val="40"/>
          <w:u w:val="single"/>
        </w:rPr>
        <w:t>Counselling</w:t>
      </w:r>
      <w:bookmarkEnd w:id="13"/>
    </w:p>
    <w:p w14:paraId="7F33A3A1" w14:textId="77777777" w:rsidR="00DA56A8" w:rsidRDefault="00DA56A8" w:rsidP="00DA56A8">
      <w:pPr>
        <w:pStyle w:val="NoSpacing"/>
        <w:rPr>
          <w:rStyle w:val="A3"/>
          <w:rFonts w:cstheme="minorHAnsi"/>
          <w:color w:val="auto"/>
          <w:sz w:val="24"/>
          <w:szCs w:val="24"/>
        </w:rPr>
      </w:pPr>
    </w:p>
    <w:p w14:paraId="2AC9D6C4" w14:textId="77777777" w:rsidR="00EA2CB8" w:rsidRPr="00EA2CB8" w:rsidRDefault="00EA2CB8" w:rsidP="00EA2CB8">
      <w:pPr>
        <w:pStyle w:val="NoSpacing"/>
        <w:rPr>
          <w:rStyle w:val="A3"/>
          <w:rFonts w:cstheme="minorBidi"/>
          <w:color w:val="auto"/>
          <w:sz w:val="24"/>
          <w:szCs w:val="24"/>
        </w:rPr>
      </w:pPr>
      <w:r w:rsidRPr="00EA2CB8">
        <w:rPr>
          <w:rStyle w:val="A3"/>
          <w:rFonts w:cstheme="minorBidi"/>
          <w:color w:val="auto"/>
          <w:sz w:val="24"/>
          <w:szCs w:val="24"/>
        </w:rPr>
        <w:t xml:space="preserve">If you want to talk in confidence about any worries you have, our approachable Counselling Team are available for you to speak to privately, to help you manage and overcome your problems. </w:t>
      </w:r>
    </w:p>
    <w:p w14:paraId="1C40E43D" w14:textId="77777777" w:rsidR="00EA2CB8" w:rsidRPr="00EA2CB8" w:rsidRDefault="00EA2CB8" w:rsidP="00EA2CB8">
      <w:pPr>
        <w:pStyle w:val="NoSpacing"/>
        <w:rPr>
          <w:rStyle w:val="A3"/>
          <w:rFonts w:cstheme="minorBidi"/>
          <w:color w:val="auto"/>
          <w:sz w:val="24"/>
          <w:szCs w:val="24"/>
        </w:rPr>
      </w:pPr>
    </w:p>
    <w:p w14:paraId="0080B322" w14:textId="569E1B1D" w:rsidR="00EA2CB8" w:rsidRPr="00EA2CB8" w:rsidRDefault="00EA2CB8" w:rsidP="00EA2CB8">
      <w:pPr>
        <w:pStyle w:val="NoSpacing"/>
        <w:rPr>
          <w:rStyle w:val="A3"/>
          <w:rFonts w:cstheme="minorBidi"/>
          <w:color w:val="auto"/>
          <w:sz w:val="24"/>
          <w:szCs w:val="24"/>
        </w:rPr>
      </w:pPr>
      <w:r w:rsidRPr="00EA2CB8">
        <w:rPr>
          <w:rStyle w:val="A3"/>
          <w:rFonts w:cstheme="minorBidi"/>
          <w:color w:val="auto"/>
          <w:sz w:val="24"/>
          <w:szCs w:val="24"/>
        </w:rPr>
        <w:t xml:space="preserve">Our counsellors are professionally trained and widely experienced and will provide you with a safe and secure place for you to discuss any worries such as anxiety, feeling down or depressed, stress, family and relationship problems, or any other concerns that may be affecting your progress. </w:t>
      </w:r>
    </w:p>
    <w:p w14:paraId="6464D0F4" w14:textId="77777777" w:rsidR="00EA2CB8" w:rsidRPr="00EA2CB8" w:rsidRDefault="00EA2CB8" w:rsidP="00EA2CB8">
      <w:pPr>
        <w:pStyle w:val="NoSpacing"/>
        <w:rPr>
          <w:rStyle w:val="A3"/>
          <w:rFonts w:cstheme="minorBidi"/>
          <w:color w:val="auto"/>
          <w:sz w:val="24"/>
          <w:szCs w:val="24"/>
        </w:rPr>
      </w:pPr>
    </w:p>
    <w:p w14:paraId="4CEEDDF4" w14:textId="68BA0030" w:rsidR="00453A3B" w:rsidRDefault="00EA2CB8" w:rsidP="00EA2CB8">
      <w:pPr>
        <w:pStyle w:val="NoSpacing"/>
        <w:rPr>
          <w:rStyle w:val="A3"/>
          <w:rFonts w:cstheme="minorBidi"/>
          <w:color w:val="auto"/>
          <w:sz w:val="24"/>
          <w:szCs w:val="24"/>
        </w:rPr>
      </w:pPr>
      <w:r w:rsidRPr="00EA2CB8">
        <w:rPr>
          <w:rStyle w:val="A3"/>
          <w:rFonts w:cstheme="minorBidi"/>
          <w:color w:val="auto"/>
          <w:sz w:val="24"/>
          <w:szCs w:val="24"/>
        </w:rPr>
        <w:t xml:space="preserve">Contact: </w:t>
      </w:r>
      <w:hyperlink r:id="rId20" w:history="1">
        <w:r w:rsidRPr="00CC12C3">
          <w:rPr>
            <w:rStyle w:val="Hyperlink"/>
          </w:rPr>
          <w:t>bbloomfield@craven-college.ac.uk</w:t>
        </w:r>
      </w:hyperlink>
      <w:r>
        <w:rPr>
          <w:rStyle w:val="A3"/>
          <w:rFonts w:cstheme="minorBidi"/>
          <w:color w:val="auto"/>
          <w:sz w:val="24"/>
          <w:szCs w:val="24"/>
        </w:rPr>
        <w:t xml:space="preserve"> </w:t>
      </w:r>
    </w:p>
    <w:p w14:paraId="6682A878" w14:textId="77777777" w:rsidR="00EA2CB8" w:rsidRDefault="00EA2CB8" w:rsidP="00EA2CB8">
      <w:pPr>
        <w:pStyle w:val="NoSpacing"/>
        <w:rPr>
          <w:rStyle w:val="A3"/>
          <w:rFonts w:cstheme="minorBidi"/>
          <w:color w:val="auto"/>
          <w:sz w:val="24"/>
          <w:szCs w:val="24"/>
        </w:rPr>
      </w:pPr>
    </w:p>
    <w:p w14:paraId="45CAEE81" w14:textId="32F7A558" w:rsidR="000E32F8" w:rsidRPr="00C567DB" w:rsidRDefault="000E32F8" w:rsidP="00E76E2A">
      <w:pPr>
        <w:pStyle w:val="Heading1"/>
        <w:rPr>
          <w:rStyle w:val="A3"/>
          <w:rFonts w:cstheme="majorHAnsi"/>
          <w:color w:val="auto"/>
          <w:sz w:val="40"/>
          <w:szCs w:val="40"/>
          <w:u w:val="single"/>
        </w:rPr>
      </w:pPr>
      <w:bookmarkStart w:id="14" w:name="_Toc151452479"/>
      <w:r w:rsidRPr="00C567DB">
        <w:rPr>
          <w:rStyle w:val="A3"/>
          <w:rFonts w:cstheme="majorHAnsi"/>
          <w:color w:val="auto"/>
          <w:sz w:val="40"/>
          <w:szCs w:val="40"/>
          <w:u w:val="single"/>
        </w:rPr>
        <w:t>Wellbeing Champions</w:t>
      </w:r>
      <w:bookmarkEnd w:id="14"/>
    </w:p>
    <w:p w14:paraId="431F210E" w14:textId="77777777" w:rsidR="000E32F8" w:rsidRPr="000E32F8" w:rsidRDefault="000E32F8" w:rsidP="000E32F8">
      <w:pPr>
        <w:pStyle w:val="NoSpacing"/>
        <w:rPr>
          <w:rStyle w:val="A3"/>
          <w:rFonts w:cstheme="minorBidi"/>
          <w:color w:val="auto"/>
          <w:sz w:val="24"/>
          <w:szCs w:val="24"/>
        </w:rPr>
      </w:pPr>
    </w:p>
    <w:p w14:paraId="75C843B9" w14:textId="32EF5850" w:rsidR="000E32F8" w:rsidRPr="00FE3F35" w:rsidRDefault="000E32F8" w:rsidP="000E32F8">
      <w:pPr>
        <w:pStyle w:val="NoSpacing"/>
        <w:rPr>
          <w:rStyle w:val="A3"/>
          <w:rFonts w:cstheme="minorBidi"/>
          <w:color w:val="auto"/>
          <w:sz w:val="24"/>
          <w:szCs w:val="24"/>
        </w:rPr>
      </w:pPr>
      <w:r w:rsidRPr="000E32F8">
        <w:rPr>
          <w:rStyle w:val="A3"/>
          <w:rFonts w:cstheme="minorBidi"/>
          <w:b/>
          <w:bCs/>
          <w:color w:val="auto"/>
          <w:sz w:val="24"/>
          <w:szCs w:val="24"/>
        </w:rPr>
        <w:t>Here to listen</w:t>
      </w:r>
    </w:p>
    <w:p w14:paraId="1823541C" w14:textId="77777777" w:rsidR="00EA2CB8" w:rsidRDefault="00EA2CB8" w:rsidP="00EA2CB8">
      <w:pPr>
        <w:pStyle w:val="NoSpacing"/>
        <w:rPr>
          <w:rStyle w:val="A3"/>
          <w:rFonts w:cstheme="minorBidi"/>
          <w:color w:val="auto"/>
          <w:sz w:val="24"/>
          <w:szCs w:val="24"/>
        </w:rPr>
      </w:pPr>
    </w:p>
    <w:p w14:paraId="164C5C9E" w14:textId="77777777" w:rsidR="00FE3F35" w:rsidRPr="00FE3F35" w:rsidRDefault="00FE3F35" w:rsidP="00FE3F35">
      <w:pPr>
        <w:pStyle w:val="BasicParagraph"/>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Are you struggling with...</w:t>
      </w:r>
    </w:p>
    <w:p w14:paraId="658DC7A3" w14:textId="5CBA05BC" w:rsidR="00FE3F35" w:rsidRPr="00FE3F35" w:rsidRDefault="00FE3F35" w:rsidP="00FE3F35">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Mental Health</w:t>
      </w:r>
    </w:p>
    <w:p w14:paraId="0B30A6F6" w14:textId="677AEFF9" w:rsidR="00FE3F35" w:rsidRPr="00FE3F35" w:rsidRDefault="00FE3F35" w:rsidP="00FE3F35">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Physical Health</w:t>
      </w:r>
    </w:p>
    <w:p w14:paraId="6481F0AD" w14:textId="7255108D" w:rsidR="00FE3F35" w:rsidRPr="00FE3F35" w:rsidRDefault="00FE3F35" w:rsidP="00FE3F35">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 xml:space="preserve">Stress </w:t>
      </w:r>
    </w:p>
    <w:p w14:paraId="3408D9A9" w14:textId="4468DD0B" w:rsidR="000E32F8" w:rsidRDefault="00FE3F35" w:rsidP="00FE3F35">
      <w:pPr>
        <w:pStyle w:val="NoSpacing"/>
        <w:numPr>
          <w:ilvl w:val="0"/>
          <w:numId w:val="12"/>
        </w:numPr>
        <w:rPr>
          <w:rStyle w:val="A3"/>
          <w:rFonts w:cstheme="minorBidi"/>
          <w:color w:val="auto"/>
          <w:sz w:val="24"/>
          <w:szCs w:val="24"/>
        </w:rPr>
      </w:pPr>
      <w:r w:rsidRPr="00FE3F35">
        <w:rPr>
          <w:rStyle w:val="A3"/>
          <w:rFonts w:cstheme="minorBidi"/>
          <w:color w:val="auto"/>
          <w:sz w:val="24"/>
          <w:szCs w:val="24"/>
        </w:rPr>
        <w:t>Anxiety</w:t>
      </w:r>
    </w:p>
    <w:p w14:paraId="24D2648F" w14:textId="77777777" w:rsidR="00FE3F35" w:rsidRDefault="00FE3F35" w:rsidP="00FE3F35">
      <w:pPr>
        <w:pStyle w:val="NoSpacing"/>
        <w:rPr>
          <w:rStyle w:val="A3"/>
          <w:rFonts w:cstheme="minorBidi"/>
          <w:color w:val="auto"/>
          <w:sz w:val="24"/>
          <w:szCs w:val="24"/>
        </w:rPr>
      </w:pPr>
    </w:p>
    <w:p w14:paraId="49B8733C" w14:textId="77777777" w:rsidR="00C968C9" w:rsidRDefault="00FE3F35" w:rsidP="00C968C9">
      <w:pPr>
        <w:pStyle w:val="NoSpacing"/>
        <w:rPr>
          <w:rStyle w:val="A3"/>
          <w:rFonts w:cstheme="minorBidi"/>
          <w:color w:val="auto"/>
          <w:sz w:val="24"/>
          <w:szCs w:val="24"/>
        </w:rPr>
      </w:pPr>
      <w:r w:rsidRPr="00C968C9">
        <w:rPr>
          <w:rStyle w:val="A3"/>
          <w:rFonts w:cstheme="minorBidi"/>
          <w:b/>
          <w:bCs/>
          <w:color w:val="auto"/>
          <w:sz w:val="24"/>
          <w:szCs w:val="24"/>
        </w:rPr>
        <w:t>Need a friend?</w:t>
      </w:r>
      <w:r w:rsidR="00C968C9">
        <w:rPr>
          <w:rStyle w:val="A3"/>
          <w:rFonts w:cstheme="minorBidi"/>
          <w:b/>
          <w:bCs/>
          <w:color w:val="auto"/>
          <w:sz w:val="24"/>
          <w:szCs w:val="24"/>
        </w:rPr>
        <w:t xml:space="preserve"> </w:t>
      </w:r>
      <w:r w:rsidRPr="00C968C9">
        <w:rPr>
          <w:rStyle w:val="A3"/>
          <w:rFonts w:cstheme="minorBidi"/>
          <w:color w:val="auto"/>
          <w:sz w:val="24"/>
          <w:szCs w:val="24"/>
        </w:rPr>
        <w:t>Talk to another student</w:t>
      </w:r>
      <w:r w:rsidR="00C968C9" w:rsidRPr="00C968C9">
        <w:rPr>
          <w:rStyle w:val="A3"/>
          <w:rFonts w:cstheme="minorBidi"/>
          <w:color w:val="auto"/>
          <w:sz w:val="24"/>
          <w:szCs w:val="24"/>
        </w:rPr>
        <w:t>.</w:t>
      </w:r>
    </w:p>
    <w:p w14:paraId="28C83D45" w14:textId="42A61FE2" w:rsidR="00C968C9" w:rsidRDefault="00C968C9" w:rsidP="00C968C9">
      <w:pPr>
        <w:pStyle w:val="NoSpacing"/>
        <w:rPr>
          <w:rStyle w:val="A3"/>
          <w:rFonts w:cstheme="minorBidi"/>
          <w:color w:val="auto"/>
          <w:sz w:val="24"/>
          <w:szCs w:val="24"/>
        </w:rPr>
      </w:pPr>
      <w:r w:rsidRPr="00C968C9">
        <w:rPr>
          <w:rStyle w:val="A3"/>
          <w:rFonts w:cstheme="minorBidi"/>
          <w:color w:val="auto"/>
          <w:sz w:val="24"/>
          <w:szCs w:val="24"/>
        </w:rPr>
        <w:t xml:space="preserve">Contact Rosemary Simpson on: </w:t>
      </w:r>
      <w:hyperlink r:id="rId21" w:history="1">
        <w:r w:rsidRPr="00CC12C3">
          <w:rPr>
            <w:rStyle w:val="Hyperlink"/>
          </w:rPr>
          <w:t>rsimpson@craven-college.ac.uk</w:t>
        </w:r>
      </w:hyperlink>
      <w:r>
        <w:rPr>
          <w:rStyle w:val="A3"/>
          <w:rFonts w:cstheme="minorBidi"/>
          <w:color w:val="auto"/>
          <w:sz w:val="24"/>
          <w:szCs w:val="24"/>
        </w:rPr>
        <w:t xml:space="preserve"> </w:t>
      </w:r>
      <w:r w:rsidRPr="00C968C9">
        <w:rPr>
          <w:rStyle w:val="A3"/>
          <w:rFonts w:cstheme="minorBidi"/>
          <w:color w:val="auto"/>
          <w:sz w:val="24"/>
          <w:szCs w:val="24"/>
        </w:rPr>
        <w:t>for more information.</w:t>
      </w:r>
    </w:p>
    <w:p w14:paraId="1FBD4D71" w14:textId="77777777" w:rsidR="00C968C9" w:rsidRDefault="00C968C9" w:rsidP="00C968C9">
      <w:pPr>
        <w:pStyle w:val="NoSpacing"/>
        <w:rPr>
          <w:rStyle w:val="A3"/>
          <w:rFonts w:cstheme="minorBidi"/>
          <w:color w:val="auto"/>
          <w:sz w:val="24"/>
          <w:szCs w:val="24"/>
        </w:rPr>
      </w:pPr>
    </w:p>
    <w:p w14:paraId="02220988" w14:textId="626C6CA8" w:rsidR="00C968C9" w:rsidRPr="00C567DB" w:rsidRDefault="00C968C9" w:rsidP="00E76E2A">
      <w:pPr>
        <w:pStyle w:val="Heading1"/>
        <w:rPr>
          <w:rStyle w:val="A3"/>
          <w:rFonts w:cstheme="majorHAnsi"/>
          <w:color w:val="auto"/>
          <w:sz w:val="40"/>
          <w:szCs w:val="40"/>
          <w:u w:val="single"/>
        </w:rPr>
      </w:pPr>
      <w:bookmarkStart w:id="15" w:name="_Toc151452480"/>
      <w:r w:rsidRPr="00C567DB">
        <w:rPr>
          <w:rStyle w:val="A3"/>
          <w:rFonts w:cstheme="majorHAnsi"/>
          <w:color w:val="auto"/>
          <w:sz w:val="40"/>
          <w:szCs w:val="40"/>
          <w:u w:val="single"/>
        </w:rPr>
        <w:t>Student Life</w:t>
      </w:r>
      <w:bookmarkEnd w:id="15"/>
    </w:p>
    <w:p w14:paraId="073BBE92" w14:textId="77777777" w:rsidR="00C968C9" w:rsidRDefault="00C968C9" w:rsidP="00C968C9">
      <w:pPr>
        <w:pStyle w:val="NoSpacing"/>
        <w:rPr>
          <w:rStyle w:val="A3"/>
          <w:rFonts w:cstheme="minorBidi"/>
          <w:color w:val="auto"/>
          <w:sz w:val="24"/>
          <w:szCs w:val="24"/>
        </w:rPr>
      </w:pPr>
    </w:p>
    <w:p w14:paraId="28C869C9" w14:textId="4C8677B7" w:rsidR="00C567DB" w:rsidRPr="00C567DB" w:rsidRDefault="00C567DB" w:rsidP="00C567DB">
      <w:pPr>
        <w:pStyle w:val="NoSpacing"/>
        <w:rPr>
          <w:rStyle w:val="A3"/>
          <w:rFonts w:cstheme="minorBidi"/>
          <w:color w:val="auto"/>
          <w:sz w:val="24"/>
          <w:szCs w:val="24"/>
        </w:rPr>
      </w:pPr>
      <w:r w:rsidRPr="00C567DB">
        <w:rPr>
          <w:rStyle w:val="A3"/>
          <w:rFonts w:cstheme="minorBidi"/>
          <w:b/>
          <w:bCs/>
          <w:color w:val="auto"/>
          <w:sz w:val="24"/>
          <w:szCs w:val="24"/>
        </w:rPr>
        <w:t xml:space="preserve">Dress code and equipment </w:t>
      </w:r>
    </w:p>
    <w:p w14:paraId="4392F22E" w14:textId="2B8F0A01" w:rsidR="00C567DB" w:rsidRDefault="00C567DB" w:rsidP="00C567DB">
      <w:pPr>
        <w:pStyle w:val="NoSpacing"/>
        <w:rPr>
          <w:rStyle w:val="A3"/>
          <w:rFonts w:cstheme="minorBidi"/>
          <w:color w:val="auto"/>
          <w:sz w:val="24"/>
          <w:szCs w:val="24"/>
        </w:rPr>
      </w:pPr>
      <w:r w:rsidRPr="00C567DB">
        <w:rPr>
          <w:rStyle w:val="A3"/>
          <w:rFonts w:cstheme="minorBidi"/>
          <w:color w:val="auto"/>
          <w:sz w:val="24"/>
          <w:szCs w:val="24"/>
        </w:rPr>
        <w:t>Students on certain courses are required to be suitably dressed when participating in workshops such as Engineering, Equine Studies or as an industry requirement for The Aviation Academy. We believe this to be good practice for future employment in your chosen sector.</w:t>
      </w:r>
    </w:p>
    <w:p w14:paraId="3020D1D4" w14:textId="77777777" w:rsidR="00C567DB" w:rsidRDefault="00C567DB" w:rsidP="00C567DB">
      <w:pPr>
        <w:pStyle w:val="BasicParagraph"/>
        <w:suppressAutoHyphens/>
        <w:rPr>
          <w:rStyle w:val="A3"/>
          <w:rFonts w:asciiTheme="minorHAnsi" w:hAnsiTheme="minorHAnsi" w:cstheme="minorBidi"/>
          <w:b/>
          <w:bCs/>
          <w:color w:val="auto"/>
          <w:kern w:val="2"/>
          <w:sz w:val="24"/>
          <w:szCs w:val="24"/>
        </w:rPr>
      </w:pPr>
    </w:p>
    <w:p w14:paraId="36BE1D3B" w14:textId="50E4A3F4" w:rsidR="00C567DB" w:rsidRDefault="00C567DB" w:rsidP="00C567DB">
      <w:pPr>
        <w:pStyle w:val="BasicParagraph"/>
        <w:suppressAutoHyphens/>
        <w:rPr>
          <w:rStyle w:val="A3"/>
          <w:rFonts w:asciiTheme="minorHAnsi" w:hAnsiTheme="minorHAnsi" w:cstheme="minorBidi"/>
          <w:b/>
          <w:bCs/>
          <w:color w:val="auto"/>
          <w:kern w:val="2"/>
          <w:sz w:val="24"/>
          <w:szCs w:val="24"/>
        </w:rPr>
      </w:pPr>
      <w:r w:rsidRPr="00C567DB">
        <w:rPr>
          <w:rStyle w:val="A3"/>
          <w:rFonts w:asciiTheme="minorHAnsi" w:hAnsiTheme="minorHAnsi" w:cstheme="minorBidi"/>
          <w:b/>
          <w:bCs/>
          <w:color w:val="auto"/>
          <w:kern w:val="2"/>
          <w:sz w:val="24"/>
          <w:szCs w:val="24"/>
        </w:rPr>
        <w:t>Lockers</w:t>
      </w:r>
    </w:p>
    <w:p w14:paraId="621CFB00" w14:textId="005778B3" w:rsidR="00C567DB" w:rsidRDefault="00C567DB" w:rsidP="00C567DB">
      <w:pPr>
        <w:pStyle w:val="NoSpacing"/>
        <w:rPr>
          <w:rStyle w:val="A3"/>
          <w:rFonts w:cstheme="minorBidi"/>
          <w:color w:val="auto"/>
          <w:sz w:val="24"/>
          <w:szCs w:val="24"/>
        </w:rPr>
      </w:pPr>
      <w:r w:rsidRPr="00C567DB">
        <w:rPr>
          <w:rStyle w:val="A3"/>
          <w:rFonts w:cstheme="minorBidi"/>
          <w:color w:val="auto"/>
          <w:sz w:val="24"/>
          <w:szCs w:val="24"/>
        </w:rPr>
        <w:t>Lockers may be available to store your equipment. Students must bring their own standard padlock. Please ensure that you store your uniform and equipment in your locker for practical sessions.</w:t>
      </w:r>
    </w:p>
    <w:p w14:paraId="1F16EB8F" w14:textId="77777777" w:rsidR="00C567DB" w:rsidRDefault="00C567DB" w:rsidP="00C567DB">
      <w:pPr>
        <w:pStyle w:val="NoSpacing"/>
        <w:rPr>
          <w:rStyle w:val="A3"/>
          <w:rFonts w:cstheme="minorBidi"/>
          <w:color w:val="auto"/>
          <w:sz w:val="24"/>
          <w:szCs w:val="24"/>
        </w:rPr>
      </w:pPr>
    </w:p>
    <w:p w14:paraId="3156C23A" w14:textId="268D1148" w:rsidR="00C567DB" w:rsidRDefault="00C567DB" w:rsidP="00C567DB">
      <w:pPr>
        <w:pStyle w:val="NoSpacing"/>
        <w:rPr>
          <w:rStyle w:val="A3"/>
          <w:rFonts w:cstheme="minorBidi"/>
          <w:b/>
          <w:bCs/>
          <w:color w:val="auto"/>
          <w:sz w:val="24"/>
          <w:szCs w:val="24"/>
        </w:rPr>
      </w:pPr>
      <w:r w:rsidRPr="00BB7229">
        <w:rPr>
          <w:rStyle w:val="A3"/>
          <w:rFonts w:cstheme="minorBidi"/>
          <w:b/>
          <w:bCs/>
          <w:color w:val="auto"/>
          <w:sz w:val="24"/>
          <w:szCs w:val="24"/>
        </w:rPr>
        <w:lastRenderedPageBreak/>
        <w:t>Food and Drink</w:t>
      </w:r>
    </w:p>
    <w:p w14:paraId="64B45B33" w14:textId="77777777" w:rsidR="00BB7229" w:rsidRDefault="00BB7229" w:rsidP="00BB7229">
      <w:pPr>
        <w:pStyle w:val="NoSpacing"/>
        <w:rPr>
          <w:rStyle w:val="A3"/>
          <w:rFonts w:cstheme="minorBidi"/>
          <w:color w:val="auto"/>
          <w:sz w:val="24"/>
          <w:szCs w:val="24"/>
        </w:rPr>
      </w:pPr>
      <w:r w:rsidRPr="00BB7229">
        <w:rPr>
          <w:rStyle w:val="A3"/>
          <w:rFonts w:cstheme="minorBidi"/>
          <w:color w:val="auto"/>
          <w:sz w:val="24"/>
          <w:szCs w:val="24"/>
        </w:rPr>
        <w:t xml:space="preserve">There is a Café at the </w:t>
      </w:r>
      <w:proofErr w:type="spellStart"/>
      <w:r w:rsidRPr="00BB7229">
        <w:rPr>
          <w:rStyle w:val="A3"/>
          <w:rFonts w:cstheme="minorBidi"/>
          <w:color w:val="auto"/>
          <w:sz w:val="24"/>
          <w:szCs w:val="24"/>
        </w:rPr>
        <w:t>Aireville</w:t>
      </w:r>
      <w:proofErr w:type="spellEnd"/>
      <w:r w:rsidRPr="00BB7229">
        <w:rPr>
          <w:rStyle w:val="A3"/>
          <w:rFonts w:cstheme="minorBidi"/>
          <w:color w:val="auto"/>
          <w:sz w:val="24"/>
          <w:szCs w:val="24"/>
        </w:rPr>
        <w:t xml:space="preserve"> Campus and Auction Mart Campus. They offer a wide variety of meals, </w:t>
      </w:r>
      <w:proofErr w:type="gramStart"/>
      <w:r w:rsidRPr="00BB7229">
        <w:rPr>
          <w:rStyle w:val="A3"/>
          <w:rFonts w:cstheme="minorBidi"/>
          <w:color w:val="auto"/>
          <w:sz w:val="24"/>
          <w:szCs w:val="24"/>
        </w:rPr>
        <w:t>snacks</w:t>
      </w:r>
      <w:proofErr w:type="gramEnd"/>
      <w:r w:rsidRPr="00BB7229">
        <w:rPr>
          <w:rStyle w:val="A3"/>
          <w:rFonts w:cstheme="minorBidi"/>
          <w:color w:val="auto"/>
          <w:sz w:val="24"/>
          <w:szCs w:val="24"/>
        </w:rPr>
        <w:t xml:space="preserve"> and drinks. Food is freshly prepared and cooked on the premises. Vending machines and water coolers can be found on most of the campuses. There are several social spaces for students to use at all sites.</w:t>
      </w:r>
    </w:p>
    <w:p w14:paraId="0291A1E9" w14:textId="77777777" w:rsidR="00BB7229" w:rsidRDefault="00BB7229" w:rsidP="00BB7229">
      <w:pPr>
        <w:pStyle w:val="NoSpacing"/>
        <w:rPr>
          <w:rStyle w:val="A3"/>
          <w:rFonts w:cstheme="minorBidi"/>
          <w:color w:val="auto"/>
          <w:sz w:val="24"/>
          <w:szCs w:val="24"/>
        </w:rPr>
      </w:pPr>
    </w:p>
    <w:p w14:paraId="64315ABD" w14:textId="46718D0A" w:rsidR="00BB7229" w:rsidRDefault="00BB7229" w:rsidP="00E76E2A">
      <w:pPr>
        <w:pStyle w:val="Heading1"/>
        <w:rPr>
          <w:rStyle w:val="A3"/>
          <w:rFonts w:cstheme="majorHAnsi"/>
          <w:color w:val="auto"/>
          <w:sz w:val="40"/>
          <w:szCs w:val="40"/>
          <w:u w:val="single"/>
        </w:rPr>
      </w:pPr>
      <w:bookmarkStart w:id="16" w:name="_Toc151452481"/>
      <w:r>
        <w:rPr>
          <w:rStyle w:val="A3"/>
          <w:rFonts w:cstheme="majorHAnsi"/>
          <w:color w:val="auto"/>
          <w:sz w:val="40"/>
          <w:szCs w:val="40"/>
          <w:u w:val="single"/>
        </w:rPr>
        <w:t>Your Students’ Union</w:t>
      </w:r>
      <w:bookmarkEnd w:id="16"/>
    </w:p>
    <w:p w14:paraId="24EBF94F" w14:textId="77777777" w:rsidR="008B05AC" w:rsidRDefault="008B05AC" w:rsidP="008B05AC">
      <w:pPr>
        <w:pStyle w:val="NoSpacing"/>
        <w:rPr>
          <w:rStyle w:val="A3"/>
          <w:rFonts w:cstheme="minorBidi"/>
          <w:color w:val="auto"/>
          <w:sz w:val="24"/>
          <w:szCs w:val="24"/>
        </w:rPr>
      </w:pPr>
    </w:p>
    <w:p w14:paraId="0968EF7A" w14:textId="3C1C4E13" w:rsidR="008B05AC" w:rsidRPr="008B05AC" w:rsidRDefault="008B05AC" w:rsidP="008B05AC">
      <w:pPr>
        <w:pStyle w:val="NoSpacing"/>
        <w:rPr>
          <w:rStyle w:val="A3"/>
          <w:rFonts w:cstheme="minorBidi"/>
          <w:color w:val="auto"/>
          <w:sz w:val="24"/>
          <w:szCs w:val="24"/>
        </w:rPr>
      </w:pPr>
      <w:r w:rsidRPr="008B05AC">
        <w:rPr>
          <w:rStyle w:val="A3"/>
          <w:rFonts w:cstheme="minorBidi"/>
          <w:color w:val="auto"/>
          <w:sz w:val="24"/>
          <w:szCs w:val="24"/>
        </w:rPr>
        <w:t xml:space="preserve">Having a great time at </w:t>
      </w:r>
      <w:proofErr w:type="gramStart"/>
      <w:r w:rsidRPr="008B05AC">
        <w:rPr>
          <w:rStyle w:val="A3"/>
          <w:rFonts w:cstheme="minorBidi"/>
          <w:color w:val="auto"/>
          <w:sz w:val="24"/>
          <w:szCs w:val="24"/>
        </w:rPr>
        <w:t>College</w:t>
      </w:r>
      <w:proofErr w:type="gramEnd"/>
      <w:r w:rsidRPr="008B05AC">
        <w:rPr>
          <w:rStyle w:val="A3"/>
          <w:rFonts w:cstheme="minorBidi"/>
          <w:color w:val="auto"/>
          <w:sz w:val="24"/>
          <w:szCs w:val="24"/>
        </w:rPr>
        <w:t xml:space="preserve"> is about more than just studying on your course. Whether you want to meet new people or develop new skills you will have the opportunity whilst you are at Craven College.</w:t>
      </w:r>
    </w:p>
    <w:p w14:paraId="19B7D060" w14:textId="77777777" w:rsidR="008B05AC" w:rsidRPr="008B05AC" w:rsidRDefault="008B05AC" w:rsidP="008B05AC">
      <w:pPr>
        <w:pStyle w:val="NoSpacing"/>
        <w:rPr>
          <w:rStyle w:val="A3"/>
          <w:rFonts w:cstheme="minorBidi"/>
          <w:color w:val="auto"/>
          <w:sz w:val="24"/>
          <w:szCs w:val="24"/>
        </w:rPr>
      </w:pPr>
    </w:p>
    <w:p w14:paraId="3BC1A291" w14:textId="77777777" w:rsidR="008B05AC" w:rsidRPr="008B05AC" w:rsidRDefault="008B05AC" w:rsidP="008B05AC">
      <w:pPr>
        <w:pStyle w:val="NoSpacing"/>
        <w:rPr>
          <w:rStyle w:val="A3"/>
          <w:rFonts w:cstheme="minorBidi"/>
          <w:color w:val="auto"/>
          <w:sz w:val="24"/>
          <w:szCs w:val="24"/>
        </w:rPr>
      </w:pPr>
      <w:r w:rsidRPr="008B05AC">
        <w:rPr>
          <w:rStyle w:val="A3"/>
          <w:rFonts w:cstheme="minorBidi"/>
          <w:color w:val="auto"/>
          <w:sz w:val="24"/>
          <w:szCs w:val="24"/>
        </w:rPr>
        <w:t xml:space="preserve">The College has an active Students’ Union and if you’re aged 16 or over and a student at the College you </w:t>
      </w:r>
      <w:proofErr w:type="gramStart"/>
      <w:r w:rsidRPr="008B05AC">
        <w:rPr>
          <w:rStyle w:val="A3"/>
          <w:rFonts w:cstheme="minorBidi"/>
          <w:color w:val="auto"/>
          <w:sz w:val="24"/>
          <w:szCs w:val="24"/>
        </w:rPr>
        <w:t>have the opportunity to</w:t>
      </w:r>
      <w:proofErr w:type="gramEnd"/>
      <w:r w:rsidRPr="008B05AC">
        <w:rPr>
          <w:rStyle w:val="A3"/>
          <w:rFonts w:cstheme="minorBidi"/>
          <w:color w:val="auto"/>
          <w:sz w:val="24"/>
          <w:szCs w:val="24"/>
        </w:rPr>
        <w:t xml:space="preserve"> join the Students’ Union and the National Union of Students.</w:t>
      </w:r>
    </w:p>
    <w:p w14:paraId="0E8672E7" w14:textId="77777777" w:rsidR="008B05AC" w:rsidRPr="008B05AC" w:rsidRDefault="008B05AC" w:rsidP="008B05AC">
      <w:pPr>
        <w:pStyle w:val="NoSpacing"/>
        <w:rPr>
          <w:rStyle w:val="A3"/>
          <w:rFonts w:cstheme="minorBidi"/>
          <w:color w:val="auto"/>
          <w:sz w:val="24"/>
          <w:szCs w:val="24"/>
        </w:rPr>
      </w:pPr>
    </w:p>
    <w:p w14:paraId="56F2B819" w14:textId="7A21F0E6" w:rsidR="008B05AC" w:rsidRPr="008B05AC" w:rsidRDefault="008B05AC" w:rsidP="008B05AC">
      <w:pPr>
        <w:pStyle w:val="NoSpacing"/>
        <w:rPr>
          <w:rStyle w:val="A3"/>
          <w:rFonts w:cstheme="minorBidi"/>
          <w:color w:val="auto"/>
          <w:sz w:val="24"/>
          <w:szCs w:val="24"/>
        </w:rPr>
      </w:pPr>
      <w:r w:rsidRPr="008B05AC">
        <w:rPr>
          <w:rStyle w:val="A3"/>
          <w:rFonts w:cstheme="minorBidi"/>
          <w:color w:val="auto"/>
          <w:sz w:val="24"/>
          <w:szCs w:val="24"/>
        </w:rPr>
        <w:t xml:space="preserve">Through the National Union of Students, you’re able to buy a </w:t>
      </w:r>
      <w:proofErr w:type="spellStart"/>
      <w:r w:rsidRPr="008B05AC">
        <w:rPr>
          <w:rStyle w:val="A3"/>
          <w:rFonts w:cstheme="minorBidi"/>
          <w:color w:val="auto"/>
          <w:sz w:val="24"/>
          <w:szCs w:val="24"/>
        </w:rPr>
        <w:t>Totum</w:t>
      </w:r>
      <w:proofErr w:type="spellEnd"/>
      <w:r w:rsidRPr="008B05AC">
        <w:rPr>
          <w:rStyle w:val="A3"/>
          <w:rFonts w:cstheme="minorBidi"/>
          <w:color w:val="auto"/>
          <w:sz w:val="24"/>
          <w:szCs w:val="24"/>
        </w:rPr>
        <w:t xml:space="preserve"> card for just £14.99, which gives you access to hundreds of discounts locally and nationally apply at: </w:t>
      </w:r>
      <w:hyperlink r:id="rId22" w:history="1">
        <w:r w:rsidR="00483A83" w:rsidRPr="00CC12C3">
          <w:rPr>
            <w:rStyle w:val="Hyperlink"/>
          </w:rPr>
          <w:t>https://totum.com/</w:t>
        </w:r>
      </w:hyperlink>
      <w:r w:rsidR="00483A83">
        <w:rPr>
          <w:rStyle w:val="A3"/>
          <w:rFonts w:cstheme="minorBidi"/>
          <w:color w:val="auto"/>
          <w:sz w:val="24"/>
          <w:szCs w:val="24"/>
        </w:rPr>
        <w:t xml:space="preserve"> </w:t>
      </w:r>
    </w:p>
    <w:p w14:paraId="388D690E" w14:textId="77777777" w:rsidR="008B05AC" w:rsidRPr="008B05AC" w:rsidRDefault="008B05AC" w:rsidP="008B05AC">
      <w:pPr>
        <w:pStyle w:val="NoSpacing"/>
        <w:rPr>
          <w:rStyle w:val="A3"/>
          <w:rFonts w:cstheme="minorBidi"/>
          <w:color w:val="auto"/>
          <w:sz w:val="24"/>
          <w:szCs w:val="24"/>
        </w:rPr>
      </w:pPr>
    </w:p>
    <w:p w14:paraId="4646596E" w14:textId="395FEAEB" w:rsidR="008B05AC" w:rsidRDefault="008B05AC" w:rsidP="008B05AC">
      <w:pPr>
        <w:pStyle w:val="NoSpacing"/>
        <w:rPr>
          <w:rStyle w:val="A3"/>
          <w:rFonts w:cstheme="minorBidi"/>
          <w:color w:val="auto"/>
          <w:sz w:val="24"/>
          <w:szCs w:val="24"/>
        </w:rPr>
      </w:pPr>
      <w:r w:rsidRPr="008B05AC">
        <w:rPr>
          <w:rStyle w:val="A3"/>
          <w:rFonts w:cstheme="minorBidi"/>
          <w:color w:val="auto"/>
          <w:sz w:val="24"/>
          <w:szCs w:val="24"/>
        </w:rPr>
        <w:t>You can get involved in various ways such as running in the SU elections which will be held in October or being a course representative to represent the voice of your fellow classmates, or volunteering at a range of events and activities.</w:t>
      </w:r>
    </w:p>
    <w:p w14:paraId="13133A3C" w14:textId="77777777" w:rsidR="002307D6" w:rsidRDefault="002307D6" w:rsidP="008B05AC">
      <w:pPr>
        <w:pStyle w:val="NoSpacing"/>
        <w:rPr>
          <w:rStyle w:val="A3"/>
          <w:rFonts w:cstheme="minorBidi"/>
          <w:color w:val="auto"/>
          <w:sz w:val="24"/>
          <w:szCs w:val="24"/>
        </w:rPr>
      </w:pPr>
    </w:p>
    <w:p w14:paraId="1BD5D839" w14:textId="66DDAE1C" w:rsidR="002307D6" w:rsidRDefault="002307D6" w:rsidP="00E76E2A">
      <w:pPr>
        <w:pStyle w:val="Heading1"/>
        <w:rPr>
          <w:rStyle w:val="A3"/>
          <w:rFonts w:cstheme="majorHAnsi"/>
          <w:color w:val="auto"/>
          <w:sz w:val="40"/>
          <w:szCs w:val="40"/>
          <w:u w:val="single"/>
        </w:rPr>
      </w:pPr>
      <w:bookmarkStart w:id="17" w:name="_Toc151452482"/>
      <w:proofErr w:type="spellStart"/>
      <w:proofErr w:type="gramStart"/>
      <w:r>
        <w:rPr>
          <w:rStyle w:val="A3"/>
          <w:rFonts w:cstheme="majorHAnsi"/>
          <w:color w:val="auto"/>
          <w:sz w:val="40"/>
          <w:szCs w:val="40"/>
          <w:u w:val="single"/>
        </w:rPr>
        <w:t>Grofar</w:t>
      </w:r>
      <w:proofErr w:type="spellEnd"/>
      <w:r w:rsidR="003D5911">
        <w:rPr>
          <w:rStyle w:val="A3"/>
          <w:rFonts w:cstheme="majorHAnsi"/>
          <w:color w:val="auto"/>
          <w:sz w:val="40"/>
          <w:szCs w:val="40"/>
          <w:u w:val="single"/>
        </w:rPr>
        <w:t xml:space="preserve">  -</w:t>
      </w:r>
      <w:proofErr w:type="gramEnd"/>
      <w:r w:rsidR="003D5911">
        <w:rPr>
          <w:rStyle w:val="A3"/>
          <w:rFonts w:cstheme="majorHAnsi"/>
          <w:color w:val="auto"/>
          <w:sz w:val="40"/>
          <w:szCs w:val="40"/>
          <w:u w:val="single"/>
        </w:rPr>
        <w:t xml:space="preserve"> Work Placement Management Platform</w:t>
      </w:r>
      <w:bookmarkEnd w:id="17"/>
    </w:p>
    <w:p w14:paraId="3B9DAFD1" w14:textId="77777777" w:rsidR="003D5911" w:rsidRPr="003D5911" w:rsidRDefault="003D5911" w:rsidP="003D5911">
      <w:pPr>
        <w:pStyle w:val="NoSpacing"/>
        <w:rPr>
          <w:rStyle w:val="A3"/>
          <w:rFonts w:cstheme="minorBidi"/>
          <w:color w:val="auto"/>
          <w:sz w:val="24"/>
          <w:szCs w:val="24"/>
        </w:rPr>
      </w:pPr>
    </w:p>
    <w:p w14:paraId="60F03FF3" w14:textId="77777777" w:rsidR="003D5911" w:rsidRDefault="003D5911" w:rsidP="003D5911">
      <w:pPr>
        <w:pStyle w:val="NoSpacing"/>
        <w:rPr>
          <w:rStyle w:val="A3"/>
          <w:rFonts w:cstheme="minorBidi"/>
          <w:color w:val="auto"/>
          <w:sz w:val="24"/>
          <w:szCs w:val="24"/>
        </w:rPr>
      </w:pPr>
      <w:r w:rsidRPr="003D5911">
        <w:rPr>
          <w:rStyle w:val="A3"/>
          <w:rFonts w:cstheme="minorBidi"/>
          <w:color w:val="auto"/>
          <w:sz w:val="24"/>
          <w:szCs w:val="24"/>
        </w:rPr>
        <w:t xml:space="preserve">We have an on-going commitment to ensuring that you have access to high-quality Work Placements. </w:t>
      </w:r>
    </w:p>
    <w:p w14:paraId="4C9A48E0" w14:textId="77777777" w:rsidR="003D5911" w:rsidRDefault="003D5911" w:rsidP="003D5911">
      <w:pPr>
        <w:pStyle w:val="NoSpacing"/>
        <w:rPr>
          <w:rStyle w:val="A3"/>
          <w:rFonts w:cstheme="minorBidi"/>
          <w:color w:val="auto"/>
          <w:sz w:val="24"/>
          <w:szCs w:val="24"/>
        </w:rPr>
      </w:pPr>
    </w:p>
    <w:p w14:paraId="5692AA3F" w14:textId="7BD2447C" w:rsidR="003D5911" w:rsidRDefault="003D5911" w:rsidP="003D5911">
      <w:pPr>
        <w:pStyle w:val="NoSpacing"/>
        <w:rPr>
          <w:rStyle w:val="A3"/>
          <w:rFonts w:cstheme="minorBidi"/>
          <w:color w:val="auto"/>
          <w:sz w:val="24"/>
          <w:szCs w:val="24"/>
        </w:rPr>
      </w:pPr>
      <w:r w:rsidRPr="003D5911">
        <w:rPr>
          <w:rStyle w:val="A3"/>
          <w:rFonts w:cstheme="minorBidi"/>
          <w:color w:val="auto"/>
          <w:sz w:val="24"/>
          <w:szCs w:val="24"/>
        </w:rPr>
        <w:t xml:space="preserve">We have therefore implemented at the College an innovative digital platform to help manage Work Placements, this platform is called </w:t>
      </w:r>
      <w:proofErr w:type="spellStart"/>
      <w:r w:rsidRPr="003D5911">
        <w:rPr>
          <w:rStyle w:val="A3"/>
          <w:rFonts w:cstheme="minorBidi"/>
          <w:color w:val="auto"/>
          <w:sz w:val="24"/>
          <w:szCs w:val="24"/>
        </w:rPr>
        <w:t>Grofar</w:t>
      </w:r>
      <w:proofErr w:type="spellEnd"/>
      <w:r w:rsidRPr="003D5911">
        <w:rPr>
          <w:rStyle w:val="A3"/>
          <w:rFonts w:cstheme="minorBidi"/>
          <w:color w:val="auto"/>
          <w:sz w:val="24"/>
          <w:szCs w:val="24"/>
        </w:rPr>
        <w:t>.</w:t>
      </w:r>
    </w:p>
    <w:p w14:paraId="5AD26B9E" w14:textId="77777777" w:rsidR="003D5911" w:rsidRDefault="003D5911" w:rsidP="003D5911">
      <w:pPr>
        <w:pStyle w:val="NoSpacing"/>
        <w:rPr>
          <w:rStyle w:val="A3"/>
          <w:rFonts w:cstheme="minorBidi"/>
          <w:color w:val="auto"/>
          <w:sz w:val="24"/>
          <w:szCs w:val="24"/>
        </w:rPr>
      </w:pPr>
    </w:p>
    <w:p w14:paraId="74728E1D" w14:textId="539A2035" w:rsidR="003D5911" w:rsidRDefault="003D5911" w:rsidP="003D5911">
      <w:pPr>
        <w:pStyle w:val="NoSpacing"/>
        <w:rPr>
          <w:rStyle w:val="A3"/>
          <w:rFonts w:cstheme="minorBidi"/>
          <w:color w:val="auto"/>
          <w:sz w:val="24"/>
          <w:szCs w:val="24"/>
        </w:rPr>
      </w:pPr>
      <w:r w:rsidRPr="003D5911">
        <w:rPr>
          <w:rStyle w:val="A3"/>
          <w:rFonts w:cstheme="minorBidi"/>
          <w:color w:val="auto"/>
          <w:sz w:val="24"/>
          <w:szCs w:val="24"/>
        </w:rPr>
        <w:t xml:space="preserve">This provides you with a digital application that allows you to </w:t>
      </w:r>
      <w:proofErr w:type="gramStart"/>
      <w:r w:rsidRPr="003D5911">
        <w:rPr>
          <w:rStyle w:val="A3"/>
          <w:rFonts w:cstheme="minorBidi"/>
          <w:color w:val="auto"/>
          <w:sz w:val="24"/>
          <w:szCs w:val="24"/>
        </w:rPr>
        <w:t>quickly and easily enter your hours and experiences</w:t>
      </w:r>
      <w:proofErr w:type="gramEnd"/>
      <w:r w:rsidRPr="003D5911">
        <w:rPr>
          <w:rStyle w:val="A3"/>
          <w:rFonts w:cstheme="minorBidi"/>
          <w:color w:val="auto"/>
          <w:sz w:val="24"/>
          <w:szCs w:val="24"/>
        </w:rPr>
        <w:t xml:space="preserve"> whilst out on placements. </w:t>
      </w:r>
    </w:p>
    <w:p w14:paraId="2F756135" w14:textId="77777777" w:rsidR="003D5911" w:rsidRDefault="003D5911" w:rsidP="003D5911">
      <w:pPr>
        <w:pStyle w:val="NoSpacing"/>
        <w:rPr>
          <w:rStyle w:val="A3"/>
          <w:rFonts w:cstheme="minorBidi"/>
          <w:color w:val="auto"/>
          <w:sz w:val="24"/>
          <w:szCs w:val="24"/>
        </w:rPr>
      </w:pPr>
    </w:p>
    <w:p w14:paraId="50D1660C" w14:textId="77777777" w:rsidR="003D5911" w:rsidRDefault="003D5911" w:rsidP="003D5911">
      <w:pPr>
        <w:pStyle w:val="NoSpacing"/>
        <w:rPr>
          <w:rStyle w:val="A3"/>
          <w:rFonts w:cstheme="minorBidi"/>
          <w:color w:val="auto"/>
          <w:sz w:val="24"/>
          <w:szCs w:val="24"/>
        </w:rPr>
      </w:pPr>
    </w:p>
    <w:p w14:paraId="2098C2F9" w14:textId="53671A8C" w:rsidR="003D5911" w:rsidRPr="003D5911" w:rsidRDefault="003D5911" w:rsidP="003D5911">
      <w:pPr>
        <w:pStyle w:val="NoSpacing"/>
        <w:rPr>
          <w:rStyle w:val="A3"/>
          <w:rFonts w:cstheme="minorBidi"/>
          <w:color w:val="auto"/>
          <w:sz w:val="24"/>
          <w:szCs w:val="24"/>
        </w:rPr>
      </w:pPr>
      <w:r w:rsidRPr="003D5911">
        <w:rPr>
          <w:rStyle w:val="A3"/>
          <w:rFonts w:cstheme="minorBidi"/>
          <w:color w:val="auto"/>
          <w:sz w:val="24"/>
          <w:szCs w:val="24"/>
        </w:rPr>
        <w:t xml:space="preserve">You can log into the </w:t>
      </w:r>
      <w:proofErr w:type="spellStart"/>
      <w:r w:rsidRPr="003D5911">
        <w:rPr>
          <w:rStyle w:val="A3"/>
          <w:rFonts w:cstheme="minorBidi"/>
          <w:color w:val="auto"/>
          <w:sz w:val="24"/>
          <w:szCs w:val="24"/>
        </w:rPr>
        <w:t>Grofar</w:t>
      </w:r>
      <w:proofErr w:type="spellEnd"/>
      <w:r w:rsidRPr="003D5911">
        <w:rPr>
          <w:rStyle w:val="A3"/>
          <w:rFonts w:cstheme="minorBidi"/>
          <w:color w:val="auto"/>
          <w:sz w:val="24"/>
          <w:szCs w:val="24"/>
        </w:rPr>
        <w:t xml:space="preserve"> website to access the student portal where you can: </w:t>
      </w:r>
    </w:p>
    <w:p w14:paraId="1F7C9E01" w14:textId="77777777" w:rsidR="003D5911" w:rsidRPr="003D5911" w:rsidRDefault="003D5911" w:rsidP="003D5911">
      <w:pPr>
        <w:pStyle w:val="NoSpacing"/>
        <w:rPr>
          <w:rStyle w:val="A3"/>
          <w:rFonts w:cstheme="minorBidi"/>
          <w:color w:val="auto"/>
          <w:sz w:val="24"/>
          <w:szCs w:val="24"/>
        </w:rPr>
      </w:pPr>
    </w:p>
    <w:p w14:paraId="0AC65426" w14:textId="47FDB8D0"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Create new placements</w:t>
      </w:r>
    </w:p>
    <w:p w14:paraId="7596E9BA" w14:textId="6BA7E365"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Set placement targets</w:t>
      </w:r>
    </w:p>
    <w:p w14:paraId="3991800E" w14:textId="22CB7FBF"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 xml:space="preserve">View employer contact details for your placement </w:t>
      </w:r>
    </w:p>
    <w:p w14:paraId="1DEA59C0" w14:textId="73F084FF"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Log placement hours</w:t>
      </w:r>
    </w:p>
    <w:p w14:paraId="4281EB39" w14:textId="6D2B16D5"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 xml:space="preserve">Track placement experiences against your targets </w:t>
      </w:r>
    </w:p>
    <w:p w14:paraId="0D29C6B2" w14:textId="2917CE4F"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t xml:space="preserve">Complete Skills Self Assessments </w:t>
      </w:r>
    </w:p>
    <w:p w14:paraId="16B85E1A" w14:textId="115279F4" w:rsidR="003D5911" w:rsidRPr="003D5911" w:rsidRDefault="003D5911" w:rsidP="003D5911">
      <w:pPr>
        <w:pStyle w:val="NoSpacing"/>
        <w:numPr>
          <w:ilvl w:val="0"/>
          <w:numId w:val="15"/>
        </w:numPr>
        <w:rPr>
          <w:rStyle w:val="A3"/>
          <w:rFonts w:cstheme="minorBidi"/>
          <w:color w:val="auto"/>
          <w:sz w:val="24"/>
          <w:szCs w:val="24"/>
        </w:rPr>
      </w:pPr>
      <w:r w:rsidRPr="003D5911">
        <w:rPr>
          <w:rStyle w:val="A3"/>
          <w:rFonts w:cstheme="minorBidi"/>
          <w:color w:val="auto"/>
          <w:sz w:val="24"/>
          <w:szCs w:val="24"/>
        </w:rPr>
        <w:lastRenderedPageBreak/>
        <w:t>Provide final feedback on your placements</w:t>
      </w:r>
    </w:p>
    <w:p w14:paraId="39FED134" w14:textId="77777777" w:rsidR="003D5911" w:rsidRPr="003D5911" w:rsidRDefault="003D5911" w:rsidP="003D5911">
      <w:pPr>
        <w:pStyle w:val="NoSpacing"/>
        <w:rPr>
          <w:rStyle w:val="A3"/>
          <w:rFonts w:cstheme="minorBidi"/>
          <w:color w:val="auto"/>
          <w:sz w:val="24"/>
          <w:szCs w:val="24"/>
        </w:rPr>
      </w:pPr>
    </w:p>
    <w:p w14:paraId="52909743" w14:textId="7FAC95D9" w:rsidR="003D5911" w:rsidRDefault="003D5911" w:rsidP="003D5911">
      <w:pPr>
        <w:pStyle w:val="NoSpacing"/>
        <w:rPr>
          <w:rStyle w:val="A3"/>
          <w:rFonts w:cstheme="minorBidi"/>
          <w:color w:val="auto"/>
          <w:sz w:val="24"/>
          <w:szCs w:val="24"/>
        </w:rPr>
      </w:pPr>
      <w:proofErr w:type="spellStart"/>
      <w:r w:rsidRPr="003D5911">
        <w:rPr>
          <w:rStyle w:val="A3"/>
          <w:rFonts w:cstheme="minorBidi"/>
          <w:color w:val="auto"/>
          <w:sz w:val="24"/>
          <w:szCs w:val="24"/>
        </w:rPr>
        <w:t>Grofar</w:t>
      </w:r>
      <w:proofErr w:type="spellEnd"/>
      <w:r w:rsidRPr="003D5911">
        <w:rPr>
          <w:rStyle w:val="A3"/>
          <w:rFonts w:cstheme="minorBidi"/>
          <w:color w:val="auto"/>
          <w:sz w:val="24"/>
          <w:szCs w:val="24"/>
        </w:rPr>
        <w:t xml:space="preserve"> is accessible from any computer or smartphone and further details will be available during your induction.</w:t>
      </w:r>
    </w:p>
    <w:p w14:paraId="501A18E0" w14:textId="50D273C2" w:rsidR="006C43A6" w:rsidRDefault="006C43A6" w:rsidP="00E76E2A">
      <w:pPr>
        <w:pStyle w:val="Heading1"/>
        <w:rPr>
          <w:rStyle w:val="A3"/>
          <w:rFonts w:cstheme="majorHAnsi"/>
          <w:color w:val="auto"/>
          <w:sz w:val="40"/>
          <w:szCs w:val="40"/>
          <w:u w:val="single"/>
        </w:rPr>
      </w:pPr>
      <w:bookmarkStart w:id="18" w:name="_Toc151452483"/>
      <w:r>
        <w:rPr>
          <w:rStyle w:val="A3"/>
          <w:rFonts w:cstheme="majorHAnsi"/>
          <w:color w:val="auto"/>
          <w:sz w:val="40"/>
          <w:szCs w:val="40"/>
          <w:u w:val="single"/>
        </w:rPr>
        <w:t xml:space="preserve">Careers, </w:t>
      </w:r>
      <w:proofErr w:type="gramStart"/>
      <w:r>
        <w:rPr>
          <w:rStyle w:val="A3"/>
          <w:rFonts w:cstheme="majorHAnsi"/>
          <w:color w:val="auto"/>
          <w:sz w:val="40"/>
          <w:szCs w:val="40"/>
          <w:u w:val="single"/>
        </w:rPr>
        <w:t>Enterprise</w:t>
      </w:r>
      <w:proofErr w:type="gramEnd"/>
      <w:r>
        <w:rPr>
          <w:rStyle w:val="A3"/>
          <w:rFonts w:cstheme="majorHAnsi"/>
          <w:color w:val="auto"/>
          <w:sz w:val="40"/>
          <w:szCs w:val="40"/>
          <w:u w:val="single"/>
        </w:rPr>
        <w:t xml:space="preserve"> and Employability</w:t>
      </w:r>
      <w:bookmarkEnd w:id="18"/>
    </w:p>
    <w:p w14:paraId="53DDD7D4" w14:textId="77777777" w:rsidR="00E905CA" w:rsidRPr="00E905CA" w:rsidRDefault="00E905CA" w:rsidP="00E905CA">
      <w:pPr>
        <w:pStyle w:val="NoSpacing"/>
        <w:rPr>
          <w:rStyle w:val="A3"/>
          <w:rFonts w:cstheme="minorBidi"/>
          <w:color w:val="auto"/>
          <w:sz w:val="24"/>
          <w:szCs w:val="24"/>
        </w:rPr>
      </w:pPr>
    </w:p>
    <w:p w14:paraId="4F08A228" w14:textId="77777777" w:rsidR="00E905CA" w:rsidRPr="00E905CA" w:rsidRDefault="00E905CA" w:rsidP="00E905CA">
      <w:pPr>
        <w:pStyle w:val="NoSpacing"/>
        <w:rPr>
          <w:rStyle w:val="A3"/>
          <w:rFonts w:cstheme="minorBidi"/>
          <w:color w:val="auto"/>
          <w:sz w:val="24"/>
          <w:szCs w:val="24"/>
        </w:rPr>
      </w:pPr>
      <w:r w:rsidRPr="00E905CA">
        <w:rPr>
          <w:rStyle w:val="A3"/>
          <w:rFonts w:cstheme="minorBidi"/>
          <w:color w:val="auto"/>
          <w:sz w:val="24"/>
          <w:szCs w:val="24"/>
        </w:rPr>
        <w:t xml:space="preserve">We are committed to supporting all our students to achieve their career goals. Thinking about what you want to do after </w:t>
      </w:r>
      <w:proofErr w:type="gramStart"/>
      <w:r w:rsidRPr="00E905CA">
        <w:rPr>
          <w:rStyle w:val="A3"/>
          <w:rFonts w:cstheme="minorBidi"/>
          <w:color w:val="auto"/>
          <w:sz w:val="24"/>
          <w:szCs w:val="24"/>
        </w:rPr>
        <w:t>College</w:t>
      </w:r>
      <w:proofErr w:type="gramEnd"/>
      <w:r w:rsidRPr="00E905CA">
        <w:rPr>
          <w:rStyle w:val="A3"/>
          <w:rFonts w:cstheme="minorBidi"/>
          <w:color w:val="auto"/>
          <w:sz w:val="24"/>
          <w:szCs w:val="24"/>
        </w:rPr>
        <w:t xml:space="preserve"> or your next steps can be difficult, and our expert Careers Team are here to help you on your journey. Whether you are unsure of your options, want to know more about different careers or want support preparing for your next steps, then our Careers Team can provide you with the personalised support you need. </w:t>
      </w:r>
    </w:p>
    <w:p w14:paraId="1941BD16" w14:textId="77777777" w:rsidR="00E905CA" w:rsidRPr="00E905CA" w:rsidRDefault="00E905CA" w:rsidP="00E905CA">
      <w:pPr>
        <w:pStyle w:val="NoSpacing"/>
        <w:rPr>
          <w:rStyle w:val="A3"/>
          <w:rFonts w:cstheme="minorBidi"/>
          <w:color w:val="auto"/>
          <w:sz w:val="24"/>
          <w:szCs w:val="24"/>
        </w:rPr>
      </w:pPr>
    </w:p>
    <w:p w14:paraId="09FFC5B2" w14:textId="77777777" w:rsidR="00E905CA" w:rsidRPr="00E905CA" w:rsidRDefault="00E905CA" w:rsidP="00E905CA">
      <w:pPr>
        <w:pStyle w:val="NoSpacing"/>
        <w:rPr>
          <w:rStyle w:val="A3"/>
          <w:rFonts w:cstheme="minorBidi"/>
          <w:color w:val="auto"/>
          <w:sz w:val="24"/>
          <w:szCs w:val="24"/>
        </w:rPr>
      </w:pPr>
      <w:r w:rsidRPr="00E905CA">
        <w:rPr>
          <w:rStyle w:val="A3"/>
          <w:rFonts w:cstheme="minorBidi"/>
          <w:color w:val="auto"/>
          <w:sz w:val="24"/>
          <w:szCs w:val="24"/>
        </w:rPr>
        <w:t xml:space="preserve">The College is Matrix accredited and has achieved the National Careers Quality Mark and is available to all past, </w:t>
      </w:r>
      <w:proofErr w:type="gramStart"/>
      <w:r w:rsidRPr="00E905CA">
        <w:rPr>
          <w:rStyle w:val="A3"/>
          <w:rFonts w:cstheme="minorBidi"/>
          <w:color w:val="auto"/>
          <w:sz w:val="24"/>
          <w:szCs w:val="24"/>
        </w:rPr>
        <w:t>present</w:t>
      </w:r>
      <w:proofErr w:type="gramEnd"/>
      <w:r w:rsidRPr="00E905CA">
        <w:rPr>
          <w:rStyle w:val="A3"/>
          <w:rFonts w:cstheme="minorBidi"/>
          <w:color w:val="auto"/>
          <w:sz w:val="24"/>
          <w:szCs w:val="24"/>
        </w:rPr>
        <w:t xml:space="preserve"> and intending students.</w:t>
      </w:r>
    </w:p>
    <w:p w14:paraId="344FE2D4" w14:textId="77777777" w:rsidR="00E905CA" w:rsidRPr="00E905CA" w:rsidRDefault="00E905CA" w:rsidP="00E905CA">
      <w:pPr>
        <w:pStyle w:val="NoSpacing"/>
        <w:rPr>
          <w:rStyle w:val="A3"/>
          <w:rFonts w:cstheme="minorBidi"/>
          <w:color w:val="auto"/>
          <w:sz w:val="24"/>
          <w:szCs w:val="24"/>
        </w:rPr>
      </w:pPr>
    </w:p>
    <w:p w14:paraId="264C5AE0" w14:textId="77BDBC73" w:rsidR="00E905CA" w:rsidRDefault="00E905CA" w:rsidP="00E905CA">
      <w:pPr>
        <w:pStyle w:val="NoSpacing"/>
        <w:rPr>
          <w:rStyle w:val="A3"/>
          <w:rFonts w:cstheme="minorBidi"/>
          <w:color w:val="auto"/>
          <w:sz w:val="24"/>
          <w:szCs w:val="24"/>
        </w:rPr>
      </w:pPr>
      <w:r w:rsidRPr="00E905CA">
        <w:rPr>
          <w:rStyle w:val="A3"/>
          <w:rFonts w:cstheme="minorBidi"/>
          <w:color w:val="auto"/>
          <w:sz w:val="24"/>
          <w:szCs w:val="24"/>
        </w:rPr>
        <w:t xml:space="preserve">The Work Experience Team at Craven College will be there to support your work experience, but please make every effort to have a placement in mind. A placement visit may be conducted by </w:t>
      </w:r>
      <w:proofErr w:type="gramStart"/>
      <w:r w:rsidRPr="00E905CA">
        <w:rPr>
          <w:rStyle w:val="A3"/>
          <w:rFonts w:cstheme="minorBidi"/>
          <w:color w:val="auto"/>
          <w:sz w:val="24"/>
          <w:szCs w:val="24"/>
        </w:rPr>
        <w:t>College</w:t>
      </w:r>
      <w:proofErr w:type="gramEnd"/>
      <w:r w:rsidRPr="00E905CA">
        <w:rPr>
          <w:rStyle w:val="A3"/>
          <w:rFonts w:cstheme="minorBidi"/>
          <w:color w:val="auto"/>
          <w:sz w:val="24"/>
          <w:szCs w:val="24"/>
        </w:rPr>
        <w:t xml:space="preserve"> staff before a student can start work placement.</w:t>
      </w:r>
    </w:p>
    <w:p w14:paraId="37C27D87" w14:textId="77777777" w:rsidR="00E905CA" w:rsidRDefault="00E905CA" w:rsidP="00E905CA">
      <w:pPr>
        <w:pStyle w:val="NoSpacing"/>
        <w:rPr>
          <w:rStyle w:val="A3"/>
          <w:rFonts w:cstheme="minorBidi"/>
          <w:color w:val="auto"/>
          <w:sz w:val="24"/>
          <w:szCs w:val="24"/>
        </w:rPr>
      </w:pPr>
    </w:p>
    <w:p w14:paraId="46E797CE" w14:textId="0323928E" w:rsidR="00E905CA" w:rsidRDefault="00E905CA" w:rsidP="00E905CA">
      <w:pPr>
        <w:pStyle w:val="BasicParagraph"/>
        <w:suppressAutoHyphens/>
        <w:rPr>
          <w:rStyle w:val="A3"/>
          <w:rFonts w:asciiTheme="minorHAnsi" w:hAnsiTheme="minorHAnsi" w:cstheme="minorBidi"/>
          <w:color w:val="auto"/>
          <w:kern w:val="2"/>
          <w:sz w:val="24"/>
          <w:szCs w:val="24"/>
        </w:rPr>
      </w:pPr>
      <w:r w:rsidRPr="00E905CA">
        <w:rPr>
          <w:rStyle w:val="A3"/>
          <w:rFonts w:asciiTheme="minorHAnsi" w:hAnsiTheme="minorHAnsi" w:cstheme="minorBidi"/>
          <w:color w:val="auto"/>
          <w:kern w:val="2"/>
          <w:sz w:val="24"/>
          <w:szCs w:val="24"/>
        </w:rPr>
        <w:t xml:space="preserve">Email us on </w:t>
      </w:r>
      <w:hyperlink r:id="rId23" w:history="1">
        <w:r w:rsidRPr="00CC12C3">
          <w:rPr>
            <w:rStyle w:val="Hyperlink"/>
            <w:rFonts w:asciiTheme="minorHAnsi" w:hAnsiTheme="minorHAnsi" w:cstheme="minorBidi"/>
            <w:kern w:val="2"/>
          </w:rPr>
          <w:t>careers@craven-college.ac.uk</w:t>
        </w:r>
      </w:hyperlink>
      <w:r>
        <w:rPr>
          <w:rStyle w:val="A3"/>
          <w:rFonts w:asciiTheme="minorHAnsi" w:hAnsiTheme="minorHAnsi" w:cstheme="minorBidi"/>
          <w:color w:val="auto"/>
          <w:kern w:val="2"/>
          <w:sz w:val="24"/>
          <w:szCs w:val="24"/>
        </w:rPr>
        <w:t xml:space="preserve"> </w:t>
      </w:r>
      <w:r w:rsidRPr="00E905CA">
        <w:rPr>
          <w:rStyle w:val="A3"/>
          <w:rFonts w:asciiTheme="minorHAnsi" w:hAnsiTheme="minorHAnsi" w:cstheme="minorBidi"/>
          <w:color w:val="auto"/>
          <w:kern w:val="2"/>
          <w:sz w:val="24"/>
          <w:szCs w:val="24"/>
        </w:rPr>
        <w:t xml:space="preserve"> </w:t>
      </w:r>
    </w:p>
    <w:p w14:paraId="7D35EB8E" w14:textId="77777777" w:rsidR="00E905CA" w:rsidRDefault="00E905CA" w:rsidP="00E905CA">
      <w:pPr>
        <w:pStyle w:val="BasicParagraph"/>
        <w:suppressAutoHyphens/>
        <w:rPr>
          <w:rStyle w:val="A3"/>
          <w:rFonts w:asciiTheme="minorHAnsi" w:hAnsiTheme="minorHAnsi" w:cstheme="minorBidi"/>
          <w:color w:val="auto"/>
          <w:kern w:val="2"/>
          <w:sz w:val="24"/>
          <w:szCs w:val="24"/>
        </w:rPr>
      </w:pPr>
    </w:p>
    <w:p w14:paraId="7CF55EF9" w14:textId="6CE88F91" w:rsidR="00E905CA" w:rsidRDefault="002932D6" w:rsidP="00E76E2A">
      <w:pPr>
        <w:pStyle w:val="Heading1"/>
        <w:rPr>
          <w:rStyle w:val="A3"/>
          <w:rFonts w:cstheme="majorHAnsi"/>
          <w:color w:val="auto"/>
          <w:sz w:val="40"/>
          <w:szCs w:val="40"/>
          <w:u w:val="single"/>
        </w:rPr>
      </w:pPr>
      <w:bookmarkStart w:id="19" w:name="_Toc151452484"/>
      <w:r>
        <w:rPr>
          <w:rStyle w:val="A3"/>
          <w:rFonts w:cstheme="majorHAnsi"/>
          <w:color w:val="auto"/>
          <w:sz w:val="40"/>
          <w:szCs w:val="40"/>
          <w:u w:val="single"/>
        </w:rPr>
        <w:t>Work Experience</w:t>
      </w:r>
      <w:bookmarkEnd w:id="19"/>
    </w:p>
    <w:p w14:paraId="01433D21" w14:textId="77777777" w:rsidR="002932D6" w:rsidRPr="002932D6" w:rsidRDefault="002932D6" w:rsidP="002932D6">
      <w:pPr>
        <w:pStyle w:val="NoSpacing"/>
        <w:rPr>
          <w:rStyle w:val="A3"/>
          <w:rFonts w:cstheme="minorBidi"/>
          <w:color w:val="auto"/>
          <w:sz w:val="24"/>
          <w:szCs w:val="24"/>
        </w:rPr>
      </w:pPr>
    </w:p>
    <w:p w14:paraId="07226A02" w14:textId="77777777" w:rsidR="002932D6" w:rsidRDefault="002932D6" w:rsidP="002932D6">
      <w:pPr>
        <w:pStyle w:val="NoSpacing"/>
        <w:rPr>
          <w:rStyle w:val="A3"/>
          <w:rFonts w:cstheme="minorBidi"/>
          <w:color w:val="auto"/>
          <w:sz w:val="24"/>
          <w:szCs w:val="24"/>
        </w:rPr>
      </w:pPr>
      <w:r w:rsidRPr="002932D6">
        <w:rPr>
          <w:rStyle w:val="A3"/>
          <w:rFonts w:cstheme="minorBidi"/>
          <w:color w:val="auto"/>
          <w:sz w:val="24"/>
          <w:szCs w:val="24"/>
        </w:rPr>
        <w:t xml:space="preserve">Work experience can help you develop invaluable skills and experience of the industry that you want to work in. It can help you build contacts and develop your CV, demonstrating to employers and universities that you have the skills they are looking for. </w:t>
      </w:r>
    </w:p>
    <w:p w14:paraId="74920C72" w14:textId="77777777" w:rsidR="002932D6" w:rsidRDefault="002932D6" w:rsidP="002932D6">
      <w:pPr>
        <w:pStyle w:val="NoSpacing"/>
        <w:rPr>
          <w:rStyle w:val="A3"/>
          <w:rFonts w:cstheme="minorBidi"/>
          <w:color w:val="auto"/>
          <w:sz w:val="24"/>
          <w:szCs w:val="24"/>
        </w:rPr>
      </w:pPr>
    </w:p>
    <w:p w14:paraId="14ECE180" w14:textId="4E497ECB" w:rsidR="002932D6" w:rsidRDefault="002932D6" w:rsidP="002932D6">
      <w:pPr>
        <w:pStyle w:val="NoSpacing"/>
        <w:rPr>
          <w:rStyle w:val="A3"/>
          <w:rFonts w:cstheme="minorBidi"/>
          <w:color w:val="auto"/>
          <w:sz w:val="24"/>
          <w:szCs w:val="24"/>
        </w:rPr>
      </w:pPr>
      <w:proofErr w:type="gramStart"/>
      <w:r w:rsidRPr="002932D6">
        <w:rPr>
          <w:rStyle w:val="A3"/>
          <w:rFonts w:cstheme="minorBidi"/>
          <w:color w:val="auto"/>
          <w:sz w:val="24"/>
          <w:szCs w:val="24"/>
        </w:rPr>
        <w:t>The majority of</w:t>
      </w:r>
      <w:proofErr w:type="gramEnd"/>
      <w:r w:rsidRPr="002932D6">
        <w:rPr>
          <w:rStyle w:val="A3"/>
          <w:rFonts w:cstheme="minorBidi"/>
          <w:color w:val="auto"/>
          <w:sz w:val="24"/>
          <w:szCs w:val="24"/>
        </w:rPr>
        <w:t xml:space="preserve"> full-time students at Craven College are required to undertake work experience as part of their study programme. You need to plan for what work you will do for your work experience at Craven College.</w:t>
      </w:r>
    </w:p>
    <w:p w14:paraId="36229553" w14:textId="77777777" w:rsidR="002932D6" w:rsidRPr="002932D6" w:rsidRDefault="002932D6" w:rsidP="002932D6">
      <w:pPr>
        <w:pStyle w:val="NoSpacing"/>
        <w:rPr>
          <w:rStyle w:val="A3"/>
          <w:rFonts w:cstheme="minorBidi"/>
          <w:color w:val="auto"/>
          <w:sz w:val="24"/>
          <w:szCs w:val="24"/>
        </w:rPr>
      </w:pPr>
    </w:p>
    <w:p w14:paraId="5E939861" w14:textId="77777777" w:rsidR="002932D6" w:rsidRPr="002932D6" w:rsidRDefault="002932D6" w:rsidP="002932D6">
      <w:pPr>
        <w:pStyle w:val="NoSpacing"/>
        <w:rPr>
          <w:rStyle w:val="A3"/>
          <w:rFonts w:cstheme="minorBidi"/>
          <w:color w:val="auto"/>
          <w:sz w:val="24"/>
          <w:szCs w:val="24"/>
        </w:rPr>
      </w:pPr>
    </w:p>
    <w:p w14:paraId="5F49B9DF" w14:textId="77777777" w:rsidR="002932D6" w:rsidRPr="002932D6" w:rsidRDefault="002932D6" w:rsidP="002932D6">
      <w:pPr>
        <w:pStyle w:val="NoSpacing"/>
        <w:rPr>
          <w:rStyle w:val="A3"/>
          <w:rFonts w:cstheme="minorBidi"/>
          <w:color w:val="auto"/>
          <w:sz w:val="24"/>
          <w:szCs w:val="24"/>
        </w:rPr>
      </w:pPr>
      <w:r w:rsidRPr="002932D6">
        <w:rPr>
          <w:rStyle w:val="A3"/>
          <w:rFonts w:cstheme="minorBidi"/>
          <w:color w:val="auto"/>
          <w:sz w:val="24"/>
          <w:szCs w:val="24"/>
        </w:rPr>
        <w:t>You need to think about:</w:t>
      </w:r>
    </w:p>
    <w:p w14:paraId="2A6C8AC9" w14:textId="77777777" w:rsidR="002932D6" w:rsidRPr="002932D6" w:rsidRDefault="002932D6" w:rsidP="002932D6">
      <w:pPr>
        <w:pStyle w:val="NoSpacing"/>
        <w:rPr>
          <w:rStyle w:val="A3"/>
          <w:rFonts w:cstheme="minorBidi"/>
          <w:color w:val="auto"/>
          <w:sz w:val="24"/>
          <w:szCs w:val="24"/>
        </w:rPr>
      </w:pPr>
    </w:p>
    <w:p w14:paraId="211514A4" w14:textId="2712A1AE" w:rsidR="002932D6" w:rsidRPr="002932D6" w:rsidRDefault="002932D6" w:rsidP="002932D6">
      <w:pPr>
        <w:pStyle w:val="NoSpacing"/>
        <w:numPr>
          <w:ilvl w:val="0"/>
          <w:numId w:val="17"/>
        </w:numPr>
        <w:rPr>
          <w:rStyle w:val="A3"/>
          <w:rFonts w:cstheme="minorBidi"/>
          <w:color w:val="auto"/>
          <w:sz w:val="24"/>
          <w:szCs w:val="24"/>
        </w:rPr>
      </w:pPr>
      <w:r w:rsidRPr="002932D6">
        <w:rPr>
          <w:rStyle w:val="A3"/>
          <w:rFonts w:cstheme="minorBidi"/>
          <w:color w:val="auto"/>
          <w:sz w:val="24"/>
          <w:szCs w:val="24"/>
        </w:rPr>
        <w:t>What you want to do; this needs to be linked to your studies so consider approaching companies you know that are in the business you want to be in</w:t>
      </w:r>
    </w:p>
    <w:p w14:paraId="40C5A654" w14:textId="10D1469D" w:rsidR="002932D6" w:rsidRPr="002932D6" w:rsidRDefault="002932D6" w:rsidP="002932D6">
      <w:pPr>
        <w:pStyle w:val="NoSpacing"/>
        <w:numPr>
          <w:ilvl w:val="0"/>
          <w:numId w:val="17"/>
        </w:numPr>
        <w:rPr>
          <w:rStyle w:val="A3"/>
          <w:rFonts w:cstheme="minorBidi"/>
          <w:color w:val="auto"/>
          <w:sz w:val="24"/>
          <w:szCs w:val="24"/>
        </w:rPr>
      </w:pPr>
      <w:r w:rsidRPr="002932D6">
        <w:rPr>
          <w:rStyle w:val="A3"/>
          <w:rFonts w:cstheme="minorBidi"/>
          <w:color w:val="auto"/>
          <w:sz w:val="24"/>
          <w:szCs w:val="24"/>
        </w:rPr>
        <w:t>People you know; maybe you have family connections or friends that can put you in touch with a suitable placement</w:t>
      </w:r>
    </w:p>
    <w:p w14:paraId="3591491E" w14:textId="478EA391" w:rsidR="002932D6" w:rsidRDefault="002932D6" w:rsidP="002932D6">
      <w:pPr>
        <w:pStyle w:val="NoSpacing"/>
        <w:numPr>
          <w:ilvl w:val="0"/>
          <w:numId w:val="17"/>
        </w:numPr>
        <w:rPr>
          <w:rStyle w:val="A3"/>
          <w:rFonts w:cstheme="minorBidi"/>
          <w:color w:val="auto"/>
          <w:sz w:val="24"/>
          <w:szCs w:val="24"/>
        </w:rPr>
      </w:pPr>
      <w:r w:rsidRPr="002932D6">
        <w:rPr>
          <w:rStyle w:val="A3"/>
          <w:rFonts w:cstheme="minorBidi"/>
          <w:color w:val="auto"/>
          <w:sz w:val="24"/>
          <w:szCs w:val="24"/>
        </w:rPr>
        <w:t xml:space="preserve">Your </w:t>
      </w:r>
      <w:proofErr w:type="gramStart"/>
      <w:r w:rsidRPr="002932D6">
        <w:rPr>
          <w:rStyle w:val="A3"/>
          <w:rFonts w:cstheme="minorBidi"/>
          <w:color w:val="auto"/>
          <w:sz w:val="24"/>
          <w:szCs w:val="24"/>
        </w:rPr>
        <w:t>approach;</w:t>
      </w:r>
      <w:proofErr w:type="gramEnd"/>
      <w:r w:rsidRPr="002932D6">
        <w:rPr>
          <w:rStyle w:val="A3"/>
          <w:rFonts w:cstheme="minorBidi"/>
          <w:color w:val="auto"/>
          <w:sz w:val="24"/>
          <w:szCs w:val="24"/>
        </w:rPr>
        <w:t xml:space="preserve"> remember this could be the first impression you make with any prospective work experience provider so be polite, keen, and clear about what you would like to do</w:t>
      </w:r>
    </w:p>
    <w:p w14:paraId="0CB7D47B" w14:textId="77777777" w:rsidR="002810C9" w:rsidRDefault="002810C9" w:rsidP="002810C9">
      <w:pPr>
        <w:pStyle w:val="NoSpacing"/>
        <w:rPr>
          <w:rStyle w:val="A3"/>
          <w:rFonts w:cstheme="minorBidi"/>
          <w:color w:val="auto"/>
          <w:sz w:val="24"/>
          <w:szCs w:val="24"/>
        </w:rPr>
      </w:pPr>
    </w:p>
    <w:p w14:paraId="7203A2C3" w14:textId="77777777" w:rsidR="002810C9" w:rsidRDefault="002810C9" w:rsidP="002810C9">
      <w:pPr>
        <w:pBdr>
          <w:bottom w:val="single" w:sz="6" w:space="1" w:color="auto"/>
        </w:pBdr>
        <w:autoSpaceDE w:val="0"/>
        <w:autoSpaceDN w:val="0"/>
        <w:adjustRightInd w:val="0"/>
        <w:spacing w:line="241" w:lineRule="atLeast"/>
      </w:pPr>
    </w:p>
    <w:p w14:paraId="1087F8D2" w14:textId="77777777" w:rsidR="002810C9" w:rsidRDefault="002810C9" w:rsidP="002810C9">
      <w:pPr>
        <w:pStyle w:val="BasicParagraph"/>
        <w:suppressAutoHyphens/>
        <w:rPr>
          <w:rFonts w:asciiTheme="minorHAnsi" w:hAnsiTheme="minorHAnsi" w:cstheme="minorBidi"/>
          <w:color w:val="auto"/>
          <w:kern w:val="2"/>
          <w:sz w:val="22"/>
          <w:szCs w:val="22"/>
        </w:rPr>
      </w:pPr>
    </w:p>
    <w:p w14:paraId="4B614C02" w14:textId="062B7875" w:rsidR="002810C9" w:rsidRDefault="002810C9" w:rsidP="00E76E2A">
      <w:pPr>
        <w:pStyle w:val="Heading1"/>
        <w:rPr>
          <w:rStyle w:val="A3"/>
          <w:rFonts w:cstheme="majorHAnsi"/>
          <w:color w:val="auto"/>
          <w:sz w:val="40"/>
          <w:szCs w:val="40"/>
          <w:u w:val="single"/>
        </w:rPr>
      </w:pPr>
      <w:bookmarkStart w:id="20" w:name="_Toc151452485"/>
      <w:r>
        <w:rPr>
          <w:rStyle w:val="A3"/>
          <w:rFonts w:cstheme="majorHAnsi"/>
          <w:color w:val="auto"/>
          <w:sz w:val="40"/>
          <w:szCs w:val="40"/>
          <w:u w:val="single"/>
        </w:rPr>
        <w:lastRenderedPageBreak/>
        <w:t>Additional Learning Support</w:t>
      </w:r>
      <w:bookmarkEnd w:id="20"/>
    </w:p>
    <w:p w14:paraId="0E043BB5" w14:textId="77777777" w:rsidR="00683FD4" w:rsidRDefault="00683FD4" w:rsidP="00683FD4">
      <w:pPr>
        <w:pStyle w:val="NoSpacing"/>
        <w:rPr>
          <w:rStyle w:val="A3"/>
          <w:rFonts w:cstheme="minorBidi"/>
          <w:color w:val="auto"/>
          <w:sz w:val="24"/>
          <w:szCs w:val="24"/>
        </w:rPr>
      </w:pPr>
    </w:p>
    <w:p w14:paraId="24E0ED9B" w14:textId="0C6807E9" w:rsidR="00683FD4" w:rsidRPr="00683FD4" w:rsidRDefault="00683FD4" w:rsidP="00683FD4">
      <w:pPr>
        <w:pStyle w:val="NoSpacing"/>
        <w:rPr>
          <w:rStyle w:val="A3"/>
          <w:rFonts w:cstheme="minorBidi"/>
          <w:color w:val="auto"/>
          <w:sz w:val="24"/>
          <w:szCs w:val="24"/>
        </w:rPr>
      </w:pPr>
      <w:r w:rsidRPr="00683FD4">
        <w:rPr>
          <w:rStyle w:val="A3"/>
          <w:rFonts w:cstheme="minorBidi"/>
          <w:color w:val="auto"/>
          <w:sz w:val="24"/>
          <w:szCs w:val="24"/>
        </w:rPr>
        <w:t xml:space="preserve">If you have a disability or learning difficulty our Special Educational Needs and Disability (SEND) Team is here to make sure you get the support or information you need. </w:t>
      </w:r>
    </w:p>
    <w:p w14:paraId="64081A1D" w14:textId="77777777" w:rsidR="00683FD4" w:rsidRPr="00683FD4" w:rsidRDefault="00683FD4" w:rsidP="00683FD4">
      <w:pPr>
        <w:pStyle w:val="NoSpacing"/>
        <w:rPr>
          <w:rStyle w:val="A3"/>
          <w:rFonts w:cstheme="minorBidi"/>
          <w:color w:val="auto"/>
          <w:sz w:val="24"/>
          <w:szCs w:val="24"/>
        </w:rPr>
      </w:pPr>
    </w:p>
    <w:p w14:paraId="25DEBD54" w14:textId="77777777" w:rsidR="00683FD4" w:rsidRPr="00683FD4" w:rsidRDefault="00683FD4" w:rsidP="00683FD4">
      <w:pPr>
        <w:pStyle w:val="NoSpacing"/>
        <w:rPr>
          <w:rStyle w:val="A3"/>
          <w:rFonts w:cstheme="minorBidi"/>
          <w:color w:val="auto"/>
          <w:sz w:val="24"/>
          <w:szCs w:val="24"/>
        </w:rPr>
      </w:pPr>
      <w:r w:rsidRPr="00683FD4">
        <w:rPr>
          <w:rStyle w:val="A3"/>
          <w:rFonts w:cstheme="minorBidi"/>
          <w:color w:val="auto"/>
          <w:sz w:val="24"/>
          <w:szCs w:val="24"/>
        </w:rPr>
        <w:t xml:space="preserve">Help is available if you have a learning difficulty, </w:t>
      </w:r>
      <w:proofErr w:type="gramStart"/>
      <w:r w:rsidRPr="00683FD4">
        <w:rPr>
          <w:rStyle w:val="A3"/>
          <w:rFonts w:cstheme="minorBidi"/>
          <w:color w:val="auto"/>
          <w:sz w:val="24"/>
          <w:szCs w:val="24"/>
        </w:rPr>
        <w:t>disability</w:t>
      </w:r>
      <w:proofErr w:type="gramEnd"/>
      <w:r w:rsidRPr="00683FD4">
        <w:rPr>
          <w:rStyle w:val="A3"/>
          <w:rFonts w:cstheme="minorBidi"/>
          <w:color w:val="auto"/>
          <w:sz w:val="24"/>
          <w:szCs w:val="24"/>
        </w:rPr>
        <w:t xml:space="preserve"> or medical condition. We can help with learning difficulties or conditions such as: </w:t>
      </w:r>
    </w:p>
    <w:p w14:paraId="6D11FD7B" w14:textId="77777777" w:rsidR="00683FD4" w:rsidRPr="00683FD4" w:rsidRDefault="00683FD4" w:rsidP="00683FD4">
      <w:pPr>
        <w:pStyle w:val="NoSpacing"/>
        <w:rPr>
          <w:rStyle w:val="A3"/>
          <w:rFonts w:cstheme="minorBidi"/>
          <w:color w:val="auto"/>
          <w:sz w:val="24"/>
          <w:szCs w:val="24"/>
        </w:rPr>
      </w:pPr>
    </w:p>
    <w:p w14:paraId="663639D6" w14:textId="394672E7" w:rsidR="00683FD4" w:rsidRPr="00683FD4" w:rsidRDefault="00683FD4" w:rsidP="00C74E94">
      <w:pPr>
        <w:pStyle w:val="NoSpacing"/>
        <w:numPr>
          <w:ilvl w:val="0"/>
          <w:numId w:val="19"/>
        </w:numPr>
        <w:rPr>
          <w:rStyle w:val="A3"/>
          <w:rFonts w:cstheme="minorBidi"/>
          <w:color w:val="auto"/>
          <w:sz w:val="24"/>
          <w:szCs w:val="24"/>
        </w:rPr>
      </w:pPr>
      <w:r w:rsidRPr="00683FD4">
        <w:rPr>
          <w:rStyle w:val="A3"/>
          <w:rFonts w:cstheme="minorBidi"/>
          <w:color w:val="auto"/>
          <w:sz w:val="24"/>
          <w:szCs w:val="24"/>
        </w:rPr>
        <w:t xml:space="preserve">Dyslexia, </w:t>
      </w:r>
      <w:r w:rsidR="00744EC5" w:rsidRPr="00683FD4">
        <w:rPr>
          <w:rStyle w:val="A3"/>
          <w:rFonts w:cstheme="minorBidi"/>
          <w:color w:val="auto"/>
          <w:sz w:val="24"/>
          <w:szCs w:val="24"/>
        </w:rPr>
        <w:t>dyspraxia,</w:t>
      </w:r>
      <w:r w:rsidRPr="00683FD4">
        <w:rPr>
          <w:rStyle w:val="A3"/>
          <w:rFonts w:cstheme="minorBidi"/>
          <w:color w:val="auto"/>
          <w:sz w:val="24"/>
          <w:szCs w:val="24"/>
        </w:rPr>
        <w:t xml:space="preserve"> or dyscalculia</w:t>
      </w:r>
    </w:p>
    <w:p w14:paraId="4955C4FF" w14:textId="285D099B" w:rsidR="00683FD4" w:rsidRPr="00683FD4" w:rsidRDefault="00683FD4" w:rsidP="00C74E94">
      <w:pPr>
        <w:pStyle w:val="NoSpacing"/>
        <w:numPr>
          <w:ilvl w:val="0"/>
          <w:numId w:val="19"/>
        </w:numPr>
        <w:rPr>
          <w:rStyle w:val="A3"/>
          <w:rFonts w:cstheme="minorBidi"/>
          <w:color w:val="auto"/>
          <w:sz w:val="24"/>
          <w:szCs w:val="24"/>
        </w:rPr>
      </w:pPr>
      <w:r w:rsidRPr="00683FD4">
        <w:rPr>
          <w:rStyle w:val="A3"/>
          <w:rFonts w:cstheme="minorBidi"/>
          <w:color w:val="auto"/>
          <w:sz w:val="24"/>
          <w:szCs w:val="24"/>
        </w:rPr>
        <w:t>Medical conditions</w:t>
      </w:r>
    </w:p>
    <w:p w14:paraId="7A7346F2" w14:textId="14464F7C" w:rsidR="00683FD4" w:rsidRPr="00683FD4" w:rsidRDefault="00683FD4" w:rsidP="00C74E94">
      <w:pPr>
        <w:pStyle w:val="NoSpacing"/>
        <w:numPr>
          <w:ilvl w:val="0"/>
          <w:numId w:val="19"/>
        </w:numPr>
        <w:rPr>
          <w:rStyle w:val="A3"/>
          <w:rFonts w:cstheme="minorBidi"/>
          <w:color w:val="auto"/>
          <w:sz w:val="24"/>
          <w:szCs w:val="24"/>
        </w:rPr>
      </w:pPr>
      <w:r w:rsidRPr="00683FD4">
        <w:rPr>
          <w:rStyle w:val="A3"/>
          <w:rFonts w:cstheme="minorBidi"/>
          <w:color w:val="auto"/>
          <w:sz w:val="24"/>
          <w:szCs w:val="24"/>
        </w:rPr>
        <w:t>Autism spectrum disorder (ASD)</w:t>
      </w:r>
    </w:p>
    <w:p w14:paraId="3375A9BA" w14:textId="5E5766B6" w:rsidR="00683FD4" w:rsidRPr="00683FD4" w:rsidRDefault="00683FD4" w:rsidP="00C74E94">
      <w:pPr>
        <w:pStyle w:val="NoSpacing"/>
        <w:numPr>
          <w:ilvl w:val="0"/>
          <w:numId w:val="19"/>
        </w:numPr>
        <w:rPr>
          <w:rStyle w:val="A3"/>
          <w:rFonts w:cstheme="minorBidi"/>
          <w:color w:val="auto"/>
          <w:sz w:val="24"/>
          <w:szCs w:val="24"/>
        </w:rPr>
      </w:pPr>
      <w:r w:rsidRPr="00683FD4">
        <w:rPr>
          <w:rStyle w:val="A3"/>
          <w:rFonts w:cstheme="minorBidi"/>
          <w:color w:val="auto"/>
          <w:sz w:val="24"/>
          <w:szCs w:val="24"/>
        </w:rPr>
        <w:t>Asperger</w:t>
      </w:r>
      <w:r w:rsidR="00744EC5">
        <w:rPr>
          <w:rStyle w:val="A3"/>
          <w:rFonts w:cstheme="minorBidi"/>
          <w:color w:val="auto"/>
          <w:sz w:val="24"/>
          <w:szCs w:val="24"/>
        </w:rPr>
        <w:t>’</w:t>
      </w:r>
      <w:r w:rsidRPr="00683FD4">
        <w:rPr>
          <w:rStyle w:val="A3"/>
          <w:rFonts w:cstheme="minorBidi"/>
          <w:color w:val="auto"/>
          <w:sz w:val="24"/>
          <w:szCs w:val="24"/>
        </w:rPr>
        <w:t>s syndrome (AS)</w:t>
      </w:r>
    </w:p>
    <w:p w14:paraId="43FD0921" w14:textId="60C03DD0" w:rsidR="00683FD4" w:rsidRPr="00683FD4" w:rsidRDefault="00683FD4" w:rsidP="00C74E94">
      <w:pPr>
        <w:pStyle w:val="NoSpacing"/>
        <w:numPr>
          <w:ilvl w:val="0"/>
          <w:numId w:val="19"/>
        </w:numPr>
        <w:rPr>
          <w:rStyle w:val="A3"/>
          <w:rFonts w:cstheme="minorBidi"/>
          <w:color w:val="auto"/>
          <w:sz w:val="24"/>
          <w:szCs w:val="24"/>
        </w:rPr>
      </w:pPr>
      <w:r w:rsidRPr="00683FD4">
        <w:rPr>
          <w:rStyle w:val="A3"/>
          <w:rFonts w:cstheme="minorBidi"/>
          <w:color w:val="auto"/>
          <w:sz w:val="24"/>
          <w:szCs w:val="24"/>
        </w:rPr>
        <w:t>Physical disability</w:t>
      </w:r>
    </w:p>
    <w:p w14:paraId="5D54188B" w14:textId="4A103F2F" w:rsidR="00683FD4" w:rsidRPr="00683FD4" w:rsidRDefault="00683FD4" w:rsidP="00744EC5">
      <w:pPr>
        <w:pStyle w:val="NoSpacing"/>
        <w:numPr>
          <w:ilvl w:val="0"/>
          <w:numId w:val="21"/>
        </w:numPr>
        <w:rPr>
          <w:rStyle w:val="A3"/>
          <w:rFonts w:cstheme="minorBidi"/>
          <w:color w:val="auto"/>
          <w:sz w:val="24"/>
          <w:szCs w:val="24"/>
        </w:rPr>
      </w:pPr>
      <w:r w:rsidRPr="00683FD4">
        <w:rPr>
          <w:rStyle w:val="A3"/>
          <w:rFonts w:cstheme="minorBidi"/>
          <w:color w:val="auto"/>
          <w:sz w:val="24"/>
          <w:szCs w:val="24"/>
        </w:rPr>
        <w:t>Hearing or visual impairment</w:t>
      </w:r>
    </w:p>
    <w:p w14:paraId="7E3E795D" w14:textId="7D461642" w:rsidR="00683FD4" w:rsidRPr="00683FD4" w:rsidRDefault="00683FD4" w:rsidP="00744EC5">
      <w:pPr>
        <w:pStyle w:val="NoSpacing"/>
        <w:numPr>
          <w:ilvl w:val="0"/>
          <w:numId w:val="21"/>
        </w:numPr>
        <w:rPr>
          <w:rStyle w:val="A3"/>
          <w:rFonts w:cstheme="minorBidi"/>
          <w:color w:val="auto"/>
          <w:sz w:val="24"/>
          <w:szCs w:val="24"/>
        </w:rPr>
      </w:pPr>
      <w:r w:rsidRPr="00683FD4">
        <w:rPr>
          <w:rStyle w:val="A3"/>
          <w:rFonts w:cstheme="minorBidi"/>
          <w:color w:val="auto"/>
          <w:sz w:val="24"/>
          <w:szCs w:val="24"/>
        </w:rPr>
        <w:t>Missed schooling or interrupted education</w:t>
      </w:r>
    </w:p>
    <w:p w14:paraId="3DC2E211" w14:textId="6584760E" w:rsidR="00683FD4" w:rsidRPr="00683FD4" w:rsidRDefault="00683FD4" w:rsidP="00744EC5">
      <w:pPr>
        <w:pStyle w:val="NoSpacing"/>
        <w:numPr>
          <w:ilvl w:val="0"/>
          <w:numId w:val="21"/>
        </w:numPr>
        <w:rPr>
          <w:rStyle w:val="A3"/>
          <w:rFonts w:cstheme="minorBidi"/>
          <w:color w:val="auto"/>
          <w:sz w:val="24"/>
          <w:szCs w:val="24"/>
        </w:rPr>
      </w:pPr>
      <w:r w:rsidRPr="00683FD4">
        <w:rPr>
          <w:rStyle w:val="A3"/>
          <w:rFonts w:cstheme="minorBidi"/>
          <w:color w:val="auto"/>
          <w:sz w:val="24"/>
          <w:szCs w:val="24"/>
        </w:rPr>
        <w:t>Literacy and numeracy difficulties</w:t>
      </w:r>
    </w:p>
    <w:p w14:paraId="7867749F" w14:textId="77777777" w:rsidR="00683FD4" w:rsidRPr="00683FD4" w:rsidRDefault="00683FD4" w:rsidP="00683FD4">
      <w:pPr>
        <w:pStyle w:val="NoSpacing"/>
        <w:rPr>
          <w:rStyle w:val="A3"/>
          <w:rFonts w:cstheme="minorBidi"/>
          <w:color w:val="auto"/>
          <w:sz w:val="24"/>
          <w:szCs w:val="24"/>
        </w:rPr>
      </w:pPr>
    </w:p>
    <w:p w14:paraId="33F1FEC9" w14:textId="77777777" w:rsidR="00683FD4" w:rsidRPr="00683FD4" w:rsidRDefault="00683FD4" w:rsidP="00683FD4">
      <w:pPr>
        <w:pStyle w:val="NoSpacing"/>
        <w:rPr>
          <w:rStyle w:val="A3"/>
          <w:rFonts w:cstheme="minorBidi"/>
          <w:color w:val="auto"/>
          <w:sz w:val="24"/>
          <w:szCs w:val="24"/>
        </w:rPr>
      </w:pPr>
      <w:r w:rsidRPr="00683FD4">
        <w:rPr>
          <w:rStyle w:val="A3"/>
          <w:rFonts w:cstheme="minorBidi"/>
          <w:color w:val="auto"/>
          <w:sz w:val="24"/>
          <w:szCs w:val="24"/>
        </w:rPr>
        <w:t xml:space="preserve">We have specialist teams of staff who will be able to support you throughout your time at </w:t>
      </w:r>
      <w:proofErr w:type="gramStart"/>
      <w:r w:rsidRPr="00683FD4">
        <w:rPr>
          <w:rStyle w:val="A3"/>
          <w:rFonts w:cstheme="minorBidi"/>
          <w:color w:val="auto"/>
          <w:sz w:val="24"/>
          <w:szCs w:val="24"/>
        </w:rPr>
        <w:t>College</w:t>
      </w:r>
      <w:proofErr w:type="gramEnd"/>
      <w:r w:rsidRPr="00683FD4">
        <w:rPr>
          <w:rStyle w:val="A3"/>
          <w:rFonts w:cstheme="minorBidi"/>
          <w:color w:val="auto"/>
          <w:sz w:val="24"/>
          <w:szCs w:val="24"/>
        </w:rPr>
        <w:t xml:space="preserve">. Support can range from Progression Support Assistants in class (for students with an Educational Health Care Plan), workshops, or exam access arrangements. If you have declared a learning difficulty or disability, a member of the SEND team will contact you to ensure that appropriate support is in place for the start of your programme. </w:t>
      </w:r>
    </w:p>
    <w:p w14:paraId="65C824A2" w14:textId="77777777" w:rsidR="00683FD4" w:rsidRPr="00683FD4" w:rsidRDefault="00683FD4" w:rsidP="00683FD4">
      <w:pPr>
        <w:pStyle w:val="NoSpacing"/>
        <w:rPr>
          <w:rStyle w:val="A3"/>
          <w:rFonts w:cstheme="minorBidi"/>
          <w:color w:val="auto"/>
          <w:sz w:val="24"/>
          <w:szCs w:val="24"/>
        </w:rPr>
      </w:pPr>
    </w:p>
    <w:p w14:paraId="231D852C" w14:textId="4A323CDC" w:rsidR="00683FD4" w:rsidRDefault="00683FD4" w:rsidP="00683FD4">
      <w:pPr>
        <w:pStyle w:val="NoSpacing"/>
        <w:rPr>
          <w:rStyle w:val="A3"/>
          <w:rFonts w:cstheme="minorBidi"/>
          <w:color w:val="auto"/>
          <w:sz w:val="24"/>
          <w:szCs w:val="24"/>
        </w:rPr>
      </w:pPr>
      <w:r w:rsidRPr="00683FD4">
        <w:rPr>
          <w:rStyle w:val="A3"/>
          <w:rFonts w:cstheme="minorBidi"/>
          <w:color w:val="auto"/>
          <w:sz w:val="24"/>
          <w:szCs w:val="24"/>
        </w:rPr>
        <w:t xml:space="preserve">We have </w:t>
      </w:r>
      <w:proofErr w:type="gramStart"/>
      <w:r w:rsidRPr="00683FD4">
        <w:rPr>
          <w:rStyle w:val="A3"/>
          <w:rFonts w:cstheme="minorBidi"/>
          <w:color w:val="auto"/>
          <w:sz w:val="24"/>
          <w:szCs w:val="24"/>
        </w:rPr>
        <w:t>a number of</w:t>
      </w:r>
      <w:proofErr w:type="gramEnd"/>
      <w:r w:rsidRPr="00683FD4">
        <w:rPr>
          <w:rStyle w:val="A3"/>
          <w:rFonts w:cstheme="minorBidi"/>
          <w:color w:val="auto"/>
          <w:sz w:val="24"/>
          <w:szCs w:val="24"/>
        </w:rPr>
        <w:t xml:space="preserve"> different study spaces to support you as you complete your work, from areas that you can work in quietly or in groups such as the Learning Hub. We also have staffed Specialist Support Centres in which you can have supported study guidance to help you complete your work.</w:t>
      </w:r>
    </w:p>
    <w:p w14:paraId="4146DBE0" w14:textId="77777777" w:rsidR="001E04CD" w:rsidRDefault="001E04CD" w:rsidP="00683FD4">
      <w:pPr>
        <w:pStyle w:val="NoSpacing"/>
        <w:rPr>
          <w:rStyle w:val="A3"/>
          <w:rFonts w:cstheme="minorBidi"/>
          <w:color w:val="auto"/>
          <w:sz w:val="24"/>
          <w:szCs w:val="24"/>
        </w:rPr>
      </w:pPr>
    </w:p>
    <w:p w14:paraId="51DA7C09" w14:textId="49B0CCE8" w:rsidR="001E04CD" w:rsidRDefault="001E04CD" w:rsidP="001E04CD">
      <w:pPr>
        <w:pStyle w:val="BasicParagraph"/>
        <w:suppressAutoHyphens/>
        <w:rPr>
          <w:rStyle w:val="A3"/>
          <w:rFonts w:cstheme="minorBidi"/>
          <w:color w:val="auto"/>
          <w:sz w:val="24"/>
          <w:szCs w:val="24"/>
        </w:rPr>
      </w:pPr>
      <w:r w:rsidRPr="001E04CD">
        <w:rPr>
          <w:rStyle w:val="A3"/>
          <w:rFonts w:asciiTheme="minorHAnsi" w:hAnsiTheme="minorHAnsi" w:cstheme="minorBidi"/>
          <w:color w:val="auto"/>
          <w:kern w:val="2"/>
          <w:sz w:val="24"/>
          <w:szCs w:val="24"/>
        </w:rPr>
        <w:t xml:space="preserve">Find us in </w:t>
      </w:r>
      <w:r w:rsidRPr="001E04CD">
        <w:rPr>
          <w:rStyle w:val="A3"/>
          <w:rFonts w:asciiTheme="minorHAnsi" w:hAnsiTheme="minorHAnsi" w:cstheme="minorBidi"/>
          <w:b/>
          <w:bCs/>
          <w:color w:val="auto"/>
          <w:kern w:val="2"/>
          <w:sz w:val="24"/>
          <w:szCs w:val="24"/>
        </w:rPr>
        <w:t>W1.07</w:t>
      </w:r>
      <w:r w:rsidRPr="001E04CD">
        <w:rPr>
          <w:rStyle w:val="A3"/>
          <w:rFonts w:asciiTheme="minorHAnsi" w:hAnsiTheme="minorHAnsi" w:cstheme="minorBidi"/>
          <w:color w:val="auto"/>
          <w:kern w:val="2"/>
          <w:sz w:val="24"/>
          <w:szCs w:val="24"/>
        </w:rPr>
        <w:t>, Whernside for further information.</w:t>
      </w:r>
    </w:p>
    <w:p w14:paraId="7F90E790" w14:textId="77777777" w:rsidR="002E5BE2" w:rsidRDefault="002E5BE2" w:rsidP="00683FD4">
      <w:pPr>
        <w:pStyle w:val="NoSpacing"/>
        <w:rPr>
          <w:rStyle w:val="A3"/>
          <w:rFonts w:cstheme="minorBidi"/>
          <w:color w:val="auto"/>
          <w:sz w:val="24"/>
          <w:szCs w:val="24"/>
        </w:rPr>
      </w:pPr>
    </w:p>
    <w:p w14:paraId="13F60858" w14:textId="5A521B89" w:rsidR="002E5BE2" w:rsidRPr="003105A1" w:rsidRDefault="002E5BE2" w:rsidP="003105A1">
      <w:pPr>
        <w:pStyle w:val="Heading1"/>
        <w:rPr>
          <w:rStyle w:val="A3"/>
          <w:rFonts w:cstheme="majorHAnsi"/>
          <w:color w:val="auto"/>
          <w:sz w:val="40"/>
          <w:szCs w:val="40"/>
          <w:u w:val="single"/>
        </w:rPr>
      </w:pPr>
      <w:bookmarkStart w:id="21" w:name="_Toc151452486"/>
      <w:r w:rsidRPr="003105A1">
        <w:rPr>
          <w:rStyle w:val="A3"/>
          <w:rFonts w:cstheme="majorHAnsi"/>
          <w:color w:val="auto"/>
          <w:sz w:val="40"/>
          <w:szCs w:val="40"/>
          <w:u w:val="single"/>
        </w:rPr>
        <w:t>Study Support</w:t>
      </w:r>
      <w:bookmarkEnd w:id="21"/>
    </w:p>
    <w:p w14:paraId="50C17F3C" w14:textId="0FEA3EEF" w:rsidR="002E5BE2" w:rsidRDefault="002E5BE2" w:rsidP="00683FD4">
      <w:pPr>
        <w:pStyle w:val="NoSpacing"/>
        <w:rPr>
          <w:rStyle w:val="A3"/>
          <w:rFonts w:cstheme="minorBidi"/>
          <w:color w:val="auto"/>
          <w:sz w:val="24"/>
          <w:szCs w:val="24"/>
        </w:rPr>
      </w:pPr>
      <w:r>
        <w:rPr>
          <w:rStyle w:val="A3"/>
          <w:rFonts w:cstheme="minorBidi"/>
          <w:color w:val="auto"/>
          <w:sz w:val="24"/>
          <w:szCs w:val="24"/>
        </w:rPr>
        <w:t>We can help you with…</w:t>
      </w:r>
    </w:p>
    <w:p w14:paraId="60E4784C" w14:textId="77777777" w:rsidR="001E04CD" w:rsidRDefault="001E04CD" w:rsidP="00683FD4">
      <w:pPr>
        <w:pStyle w:val="NoSpacing"/>
        <w:rPr>
          <w:rStyle w:val="A3"/>
          <w:rFonts w:cstheme="minorBidi"/>
          <w:color w:val="auto"/>
          <w:sz w:val="24"/>
          <w:szCs w:val="24"/>
        </w:rPr>
      </w:pPr>
    </w:p>
    <w:p w14:paraId="61908BAB" w14:textId="711CC134"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Maths and English Support</w:t>
      </w:r>
    </w:p>
    <w:p w14:paraId="0CBD4157" w14:textId="34319CA8"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Study Skills Support</w:t>
      </w:r>
    </w:p>
    <w:p w14:paraId="1986A344" w14:textId="15E47ACD"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Exam Access Arrangements</w:t>
      </w:r>
    </w:p>
    <w:p w14:paraId="52BEA8E2" w14:textId="4BC567D4"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 xml:space="preserve"> Structuring and Planning of Assignments</w:t>
      </w:r>
    </w:p>
    <w:p w14:paraId="2E55C2EE" w14:textId="3B533D9A"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Organisational Help</w:t>
      </w:r>
    </w:p>
    <w:p w14:paraId="551AED99" w14:textId="6165B837"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Researching</w:t>
      </w:r>
    </w:p>
    <w:p w14:paraId="6DCF9321" w14:textId="1EF383D5"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Exam Strategy Approaches</w:t>
      </w:r>
    </w:p>
    <w:p w14:paraId="6E04A11B" w14:textId="0AA43CCA" w:rsidR="002E5BE2" w:rsidRDefault="002E5BE2" w:rsidP="002E5BE2">
      <w:pPr>
        <w:pStyle w:val="NoSpacing"/>
        <w:numPr>
          <w:ilvl w:val="0"/>
          <w:numId w:val="22"/>
        </w:numPr>
        <w:rPr>
          <w:rStyle w:val="A3"/>
          <w:rFonts w:cstheme="minorBidi"/>
          <w:color w:val="auto"/>
          <w:sz w:val="24"/>
          <w:szCs w:val="24"/>
        </w:rPr>
      </w:pPr>
      <w:r>
        <w:rPr>
          <w:rStyle w:val="A3"/>
          <w:rFonts w:cstheme="minorBidi"/>
          <w:color w:val="auto"/>
          <w:sz w:val="24"/>
          <w:szCs w:val="24"/>
        </w:rPr>
        <w:t>Referencing</w:t>
      </w:r>
    </w:p>
    <w:p w14:paraId="13D04B49" w14:textId="77777777" w:rsidR="00EA3F5B" w:rsidRDefault="00EA3F5B" w:rsidP="00EA3F5B">
      <w:pPr>
        <w:pStyle w:val="NoSpacing"/>
        <w:rPr>
          <w:rStyle w:val="A3"/>
          <w:rFonts w:cstheme="minorBidi"/>
          <w:color w:val="auto"/>
          <w:sz w:val="24"/>
          <w:szCs w:val="24"/>
        </w:rPr>
      </w:pPr>
    </w:p>
    <w:p w14:paraId="2755B055" w14:textId="06BA13C0" w:rsidR="00EA3F5B" w:rsidRDefault="00EA3F5B" w:rsidP="00EA3F5B">
      <w:pPr>
        <w:pStyle w:val="BasicParagraph"/>
        <w:suppressAutoHyphens/>
        <w:rPr>
          <w:rStyle w:val="A3"/>
          <w:rFonts w:asciiTheme="minorHAnsi" w:hAnsiTheme="minorHAnsi" w:cstheme="minorBidi"/>
          <w:color w:val="auto"/>
          <w:kern w:val="2"/>
          <w:sz w:val="24"/>
          <w:szCs w:val="24"/>
        </w:rPr>
      </w:pPr>
      <w:r w:rsidRPr="00EA3F5B">
        <w:rPr>
          <w:rStyle w:val="A3"/>
          <w:rFonts w:asciiTheme="minorHAnsi" w:hAnsiTheme="minorHAnsi" w:cstheme="minorBidi"/>
          <w:color w:val="auto"/>
          <w:kern w:val="2"/>
          <w:sz w:val="24"/>
          <w:szCs w:val="24"/>
        </w:rPr>
        <w:t xml:space="preserve">Find us in </w:t>
      </w:r>
      <w:r w:rsidRPr="00EA3F5B">
        <w:rPr>
          <w:rStyle w:val="A3"/>
          <w:rFonts w:asciiTheme="minorHAnsi" w:hAnsiTheme="minorHAnsi" w:cstheme="minorBidi"/>
          <w:b/>
          <w:bCs/>
          <w:color w:val="auto"/>
          <w:kern w:val="2"/>
          <w:sz w:val="24"/>
          <w:szCs w:val="24"/>
        </w:rPr>
        <w:t>W1.01</w:t>
      </w:r>
      <w:r w:rsidRPr="00EA3F5B">
        <w:rPr>
          <w:rStyle w:val="A3"/>
          <w:rFonts w:asciiTheme="minorHAnsi" w:hAnsiTheme="minorHAnsi" w:cstheme="minorBidi"/>
          <w:color w:val="auto"/>
          <w:kern w:val="2"/>
          <w:sz w:val="24"/>
          <w:szCs w:val="24"/>
        </w:rPr>
        <w:t xml:space="preserve">, Whernside or email </w:t>
      </w:r>
      <w:hyperlink r:id="rId24" w:history="1">
        <w:r w:rsidRPr="00CC12C3">
          <w:rPr>
            <w:rStyle w:val="Hyperlink"/>
            <w:rFonts w:asciiTheme="minorHAnsi" w:hAnsiTheme="minorHAnsi" w:cstheme="minorBidi"/>
            <w:kern w:val="2"/>
          </w:rPr>
          <w:t>studysupport@craven-college.ac.uk</w:t>
        </w:r>
      </w:hyperlink>
      <w:r>
        <w:rPr>
          <w:rStyle w:val="A3"/>
          <w:rFonts w:asciiTheme="minorHAnsi" w:hAnsiTheme="minorHAnsi" w:cstheme="minorBidi"/>
          <w:color w:val="auto"/>
          <w:kern w:val="2"/>
          <w:sz w:val="24"/>
          <w:szCs w:val="24"/>
        </w:rPr>
        <w:t xml:space="preserve"> </w:t>
      </w:r>
    </w:p>
    <w:p w14:paraId="6515AB4B" w14:textId="77777777" w:rsidR="00EA3F5B" w:rsidRDefault="00EA3F5B" w:rsidP="00EA3F5B">
      <w:pPr>
        <w:pStyle w:val="BasicParagraph"/>
        <w:suppressAutoHyphens/>
        <w:rPr>
          <w:rStyle w:val="A3"/>
          <w:rFonts w:asciiTheme="minorHAnsi" w:hAnsiTheme="minorHAnsi" w:cstheme="minorBidi"/>
          <w:color w:val="auto"/>
          <w:kern w:val="2"/>
          <w:sz w:val="24"/>
          <w:szCs w:val="24"/>
        </w:rPr>
      </w:pPr>
    </w:p>
    <w:p w14:paraId="74BE0563" w14:textId="737DEA16" w:rsidR="00EA3F5B" w:rsidRDefault="00644E5B" w:rsidP="003105A1">
      <w:pPr>
        <w:pStyle w:val="Heading1"/>
        <w:rPr>
          <w:rStyle w:val="A3"/>
          <w:rFonts w:cstheme="majorHAnsi"/>
          <w:color w:val="auto"/>
          <w:sz w:val="40"/>
          <w:szCs w:val="40"/>
          <w:u w:val="single"/>
        </w:rPr>
      </w:pPr>
      <w:bookmarkStart w:id="22" w:name="_Toc151452487"/>
      <w:r>
        <w:rPr>
          <w:rStyle w:val="A3"/>
          <w:rFonts w:cstheme="majorHAnsi"/>
          <w:color w:val="auto"/>
          <w:sz w:val="40"/>
          <w:szCs w:val="40"/>
          <w:u w:val="single"/>
        </w:rPr>
        <w:lastRenderedPageBreak/>
        <w:t>Learning Hub</w:t>
      </w:r>
      <w:bookmarkEnd w:id="22"/>
    </w:p>
    <w:p w14:paraId="13097B62" w14:textId="77777777" w:rsidR="00644E5B" w:rsidRPr="00644E5B" w:rsidRDefault="00644E5B" w:rsidP="00644E5B">
      <w:pPr>
        <w:pStyle w:val="NoSpacing"/>
        <w:rPr>
          <w:rStyle w:val="A3"/>
          <w:rFonts w:cstheme="minorBidi"/>
          <w:color w:val="auto"/>
          <w:sz w:val="24"/>
          <w:szCs w:val="24"/>
        </w:rPr>
      </w:pPr>
    </w:p>
    <w:p w14:paraId="380F5E49" w14:textId="77777777" w:rsidR="00644E5B" w:rsidRPr="00644E5B" w:rsidRDefault="00644E5B" w:rsidP="00644E5B">
      <w:pPr>
        <w:pStyle w:val="NoSpacing"/>
        <w:rPr>
          <w:rStyle w:val="A3"/>
          <w:rFonts w:cstheme="minorBidi"/>
          <w:color w:val="auto"/>
          <w:sz w:val="24"/>
          <w:szCs w:val="24"/>
        </w:rPr>
      </w:pPr>
      <w:r w:rsidRPr="00644E5B">
        <w:rPr>
          <w:rStyle w:val="A3"/>
          <w:rFonts w:cstheme="minorBidi"/>
          <w:color w:val="auto"/>
          <w:sz w:val="24"/>
          <w:szCs w:val="24"/>
        </w:rPr>
        <w:t xml:space="preserve">Craven College Learning Hub offers quality learning resources to help you achieve your full potential. We offer a wide range of resource materials, books, magazines, electronic resources (including e-books) and DVDs. You can access all electronic information both on and off campus through the Learning Hub section of </w:t>
      </w:r>
      <w:proofErr w:type="spellStart"/>
      <w:r w:rsidRPr="00644E5B">
        <w:rPr>
          <w:rStyle w:val="A3"/>
          <w:rFonts w:cstheme="minorBidi"/>
          <w:color w:val="auto"/>
          <w:sz w:val="24"/>
          <w:szCs w:val="24"/>
        </w:rPr>
        <w:t>MyCraven</w:t>
      </w:r>
      <w:proofErr w:type="spellEnd"/>
      <w:r w:rsidRPr="00644E5B">
        <w:rPr>
          <w:rStyle w:val="A3"/>
          <w:rFonts w:cstheme="minorBidi"/>
          <w:color w:val="auto"/>
          <w:sz w:val="24"/>
          <w:szCs w:val="24"/>
        </w:rPr>
        <w:t>. Staff are more than happy to deliver electronic inductions and research sessions to you and your group on an individual basis. These can be arranged through your tutor.</w:t>
      </w:r>
    </w:p>
    <w:p w14:paraId="40A0F4A1" w14:textId="77777777" w:rsidR="00644E5B" w:rsidRPr="00644E5B" w:rsidRDefault="00644E5B" w:rsidP="00644E5B">
      <w:pPr>
        <w:pStyle w:val="NoSpacing"/>
        <w:rPr>
          <w:rStyle w:val="A3"/>
          <w:rFonts w:cstheme="minorBidi"/>
          <w:color w:val="auto"/>
          <w:sz w:val="24"/>
          <w:szCs w:val="24"/>
        </w:rPr>
      </w:pPr>
    </w:p>
    <w:p w14:paraId="3BF83ACF" w14:textId="79D5A3B8" w:rsidR="00644E5B" w:rsidRDefault="00644E5B" w:rsidP="00644E5B">
      <w:pPr>
        <w:pStyle w:val="NoSpacing"/>
        <w:rPr>
          <w:rStyle w:val="A3"/>
          <w:rFonts w:cstheme="minorBidi"/>
          <w:color w:val="auto"/>
          <w:sz w:val="24"/>
          <w:szCs w:val="24"/>
        </w:rPr>
      </w:pPr>
      <w:r w:rsidRPr="00644E5B">
        <w:rPr>
          <w:rStyle w:val="A3"/>
          <w:rFonts w:cstheme="minorBidi"/>
          <w:color w:val="auto"/>
          <w:sz w:val="24"/>
          <w:szCs w:val="24"/>
        </w:rPr>
        <w:t xml:space="preserve">Opening times (Whernside, </w:t>
      </w:r>
      <w:proofErr w:type="spellStart"/>
      <w:r w:rsidRPr="00644E5B">
        <w:rPr>
          <w:rStyle w:val="A3"/>
          <w:rFonts w:cstheme="minorBidi"/>
          <w:color w:val="auto"/>
          <w:sz w:val="24"/>
          <w:szCs w:val="24"/>
        </w:rPr>
        <w:t>Aireville</w:t>
      </w:r>
      <w:proofErr w:type="spellEnd"/>
      <w:r w:rsidRPr="00644E5B">
        <w:rPr>
          <w:rStyle w:val="A3"/>
          <w:rFonts w:cstheme="minorBidi"/>
          <w:color w:val="auto"/>
          <w:sz w:val="24"/>
          <w:szCs w:val="24"/>
        </w:rPr>
        <w:t xml:space="preserve"> Campus):</w:t>
      </w:r>
    </w:p>
    <w:p w14:paraId="5D13D855" w14:textId="77777777" w:rsidR="00644E5B" w:rsidRDefault="00644E5B" w:rsidP="00644E5B">
      <w:pPr>
        <w:pStyle w:val="NoSpacing"/>
        <w:rPr>
          <w:rStyle w:val="A3"/>
          <w:rFonts w:cstheme="minorBidi"/>
          <w:color w:val="auto"/>
          <w:sz w:val="24"/>
          <w:szCs w:val="24"/>
        </w:rPr>
      </w:pPr>
    </w:p>
    <w:p w14:paraId="4645DF9E" w14:textId="6114EF4C" w:rsidR="00644E5B" w:rsidRDefault="00644E5B" w:rsidP="00644E5B">
      <w:pPr>
        <w:pStyle w:val="NoSpacing"/>
        <w:numPr>
          <w:ilvl w:val="0"/>
          <w:numId w:val="23"/>
        </w:numPr>
        <w:rPr>
          <w:rStyle w:val="A3"/>
          <w:rFonts w:cstheme="minorBidi"/>
          <w:color w:val="auto"/>
          <w:sz w:val="24"/>
          <w:szCs w:val="24"/>
        </w:rPr>
      </w:pPr>
      <w:r>
        <w:rPr>
          <w:rStyle w:val="A3"/>
          <w:rFonts w:cstheme="minorBidi"/>
          <w:color w:val="auto"/>
          <w:sz w:val="24"/>
          <w:szCs w:val="24"/>
        </w:rPr>
        <w:t>Monday</w:t>
      </w:r>
      <w:r w:rsidR="00830CC6">
        <w:rPr>
          <w:rStyle w:val="A3"/>
          <w:rFonts w:cstheme="minorBidi"/>
          <w:color w:val="auto"/>
          <w:sz w:val="24"/>
          <w:szCs w:val="24"/>
        </w:rPr>
        <w:tab/>
        <w:t>8:45am to 5pm</w:t>
      </w:r>
    </w:p>
    <w:p w14:paraId="20B8982C" w14:textId="6CB490E7"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Tuesday</w:t>
      </w:r>
      <w:r>
        <w:rPr>
          <w:rStyle w:val="A3"/>
          <w:rFonts w:cstheme="minorBidi"/>
          <w:color w:val="auto"/>
          <w:sz w:val="24"/>
          <w:szCs w:val="24"/>
        </w:rPr>
        <w:tab/>
        <w:t>8:45am to 5pm</w:t>
      </w:r>
    </w:p>
    <w:p w14:paraId="09D9CA6C" w14:textId="3DCFFF27"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Wednesday</w:t>
      </w:r>
      <w:r>
        <w:rPr>
          <w:rStyle w:val="A3"/>
          <w:rFonts w:cstheme="minorBidi"/>
          <w:color w:val="auto"/>
          <w:sz w:val="24"/>
          <w:szCs w:val="24"/>
        </w:rPr>
        <w:tab/>
        <w:t>8:45am to 5pm</w:t>
      </w:r>
    </w:p>
    <w:p w14:paraId="7ED8C4AA" w14:textId="05DC8E33" w:rsidR="00830CC6" w:rsidRPr="00644E5B"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Thursday</w:t>
      </w:r>
      <w:r>
        <w:rPr>
          <w:rStyle w:val="A3"/>
          <w:rFonts w:cstheme="minorBidi"/>
          <w:color w:val="auto"/>
          <w:sz w:val="24"/>
          <w:szCs w:val="24"/>
        </w:rPr>
        <w:tab/>
        <w:t>8:45am to 5pm</w:t>
      </w:r>
    </w:p>
    <w:p w14:paraId="0A77CE95" w14:textId="6E5872D1"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Friday</w:t>
      </w:r>
      <w:r>
        <w:rPr>
          <w:rStyle w:val="A3"/>
          <w:rFonts w:cstheme="minorBidi"/>
          <w:color w:val="auto"/>
          <w:sz w:val="24"/>
          <w:szCs w:val="24"/>
        </w:rPr>
        <w:tab/>
      </w:r>
      <w:r>
        <w:rPr>
          <w:rStyle w:val="A3"/>
          <w:rFonts w:cstheme="minorBidi"/>
          <w:color w:val="auto"/>
          <w:sz w:val="24"/>
          <w:szCs w:val="24"/>
        </w:rPr>
        <w:tab/>
        <w:t>8:45am to 4:30pm</w:t>
      </w:r>
    </w:p>
    <w:p w14:paraId="4B969FD1" w14:textId="77777777" w:rsidR="005911BC" w:rsidRDefault="005911BC" w:rsidP="005911BC">
      <w:pPr>
        <w:pStyle w:val="NoSpacing"/>
        <w:rPr>
          <w:rStyle w:val="A3"/>
          <w:rFonts w:cstheme="minorBidi"/>
          <w:color w:val="auto"/>
          <w:sz w:val="24"/>
          <w:szCs w:val="24"/>
        </w:rPr>
      </w:pPr>
    </w:p>
    <w:p w14:paraId="5EE976FB" w14:textId="77777777" w:rsidR="005911BC" w:rsidRPr="005911BC" w:rsidRDefault="005911BC" w:rsidP="005911BC">
      <w:pPr>
        <w:pStyle w:val="BasicParagraph"/>
        <w:suppressAutoHyphens/>
        <w:rPr>
          <w:rStyle w:val="A3"/>
          <w:rFonts w:asciiTheme="minorHAnsi" w:hAnsiTheme="minorHAnsi" w:cstheme="minorBidi"/>
          <w:b/>
          <w:bCs/>
          <w:color w:val="auto"/>
          <w:kern w:val="2"/>
          <w:sz w:val="24"/>
          <w:szCs w:val="24"/>
        </w:rPr>
      </w:pPr>
      <w:r w:rsidRPr="005911BC">
        <w:rPr>
          <w:rStyle w:val="A3"/>
          <w:rFonts w:asciiTheme="minorHAnsi" w:hAnsiTheme="minorHAnsi" w:cstheme="minorBidi"/>
          <w:b/>
          <w:bCs/>
          <w:color w:val="auto"/>
          <w:kern w:val="2"/>
          <w:sz w:val="24"/>
          <w:szCs w:val="24"/>
        </w:rPr>
        <w:t>Where to find us:</w:t>
      </w:r>
    </w:p>
    <w:p w14:paraId="671C45F8" w14:textId="6F0ADA68" w:rsidR="005911BC" w:rsidRPr="005911BC" w:rsidRDefault="005911BC" w:rsidP="005911BC">
      <w:pPr>
        <w:pStyle w:val="BasicParagraph"/>
        <w:suppressAutoHyphens/>
        <w:rPr>
          <w:rStyle w:val="A3"/>
          <w:rFonts w:asciiTheme="minorHAnsi" w:hAnsiTheme="minorHAnsi" w:cstheme="minorBidi"/>
          <w:color w:val="auto"/>
          <w:kern w:val="2"/>
          <w:sz w:val="24"/>
          <w:szCs w:val="24"/>
        </w:rPr>
      </w:pPr>
      <w:proofErr w:type="spellStart"/>
      <w:r w:rsidRPr="005911BC">
        <w:rPr>
          <w:rStyle w:val="A3"/>
          <w:rFonts w:asciiTheme="minorHAnsi" w:hAnsiTheme="minorHAnsi" w:cstheme="minorBidi"/>
          <w:color w:val="auto"/>
          <w:kern w:val="2"/>
          <w:sz w:val="24"/>
          <w:szCs w:val="24"/>
        </w:rPr>
        <w:t>Aireville</w:t>
      </w:r>
      <w:proofErr w:type="spellEnd"/>
      <w:r w:rsidRPr="005911BC">
        <w:rPr>
          <w:rStyle w:val="A3"/>
          <w:rFonts w:asciiTheme="minorHAnsi" w:hAnsiTheme="minorHAnsi" w:cstheme="minorBidi"/>
          <w:color w:val="auto"/>
          <w:kern w:val="2"/>
          <w:sz w:val="24"/>
          <w:szCs w:val="24"/>
        </w:rPr>
        <w:t xml:space="preserve"> Campus, Whernside </w:t>
      </w:r>
      <w:r>
        <w:rPr>
          <w:rStyle w:val="A3"/>
          <w:rFonts w:asciiTheme="minorHAnsi" w:hAnsiTheme="minorHAnsi" w:cstheme="minorBidi"/>
          <w:color w:val="auto"/>
          <w:kern w:val="2"/>
          <w:sz w:val="24"/>
          <w:szCs w:val="24"/>
        </w:rPr>
        <w:t>–</w:t>
      </w:r>
      <w:r w:rsidRPr="005911BC">
        <w:rPr>
          <w:rStyle w:val="A3"/>
          <w:rFonts w:asciiTheme="minorHAnsi" w:hAnsiTheme="minorHAnsi" w:cstheme="minorBidi"/>
          <w:color w:val="auto"/>
          <w:kern w:val="2"/>
          <w:sz w:val="24"/>
          <w:szCs w:val="24"/>
        </w:rPr>
        <w:t xml:space="preserve"> </w:t>
      </w:r>
      <w:r>
        <w:rPr>
          <w:rStyle w:val="A3"/>
          <w:rFonts w:asciiTheme="minorHAnsi" w:hAnsiTheme="minorHAnsi" w:cstheme="minorBidi"/>
          <w:color w:val="auto"/>
          <w:kern w:val="2"/>
          <w:sz w:val="24"/>
          <w:szCs w:val="24"/>
        </w:rPr>
        <w:t xml:space="preserve">Room </w:t>
      </w:r>
      <w:r w:rsidRPr="005911BC">
        <w:rPr>
          <w:rStyle w:val="A3"/>
          <w:rFonts w:asciiTheme="minorHAnsi" w:hAnsiTheme="minorHAnsi" w:cstheme="minorBidi"/>
          <w:color w:val="auto"/>
          <w:kern w:val="2"/>
          <w:sz w:val="24"/>
          <w:szCs w:val="24"/>
        </w:rPr>
        <w:t>W1.05</w:t>
      </w:r>
    </w:p>
    <w:p w14:paraId="374B22C5" w14:textId="2B946F24" w:rsidR="005911BC" w:rsidRDefault="005911BC" w:rsidP="005911BC">
      <w:pPr>
        <w:pStyle w:val="NoSpacing"/>
        <w:rPr>
          <w:rStyle w:val="A3"/>
          <w:rFonts w:cstheme="minorBidi"/>
          <w:color w:val="auto"/>
          <w:sz w:val="24"/>
          <w:szCs w:val="24"/>
        </w:rPr>
      </w:pPr>
      <w:r w:rsidRPr="005911BC">
        <w:rPr>
          <w:rStyle w:val="A3"/>
          <w:rFonts w:cstheme="minorBidi"/>
          <w:color w:val="auto"/>
          <w:sz w:val="24"/>
          <w:szCs w:val="24"/>
        </w:rPr>
        <w:t xml:space="preserve">Email: </w:t>
      </w:r>
      <w:hyperlink r:id="rId25" w:history="1">
        <w:r w:rsidRPr="00CC12C3">
          <w:rPr>
            <w:rStyle w:val="Hyperlink"/>
          </w:rPr>
          <w:t>learninghub@craven-college.ac.uk</w:t>
        </w:r>
      </w:hyperlink>
      <w:r>
        <w:rPr>
          <w:rStyle w:val="A3"/>
          <w:rFonts w:cstheme="minorBidi"/>
          <w:color w:val="auto"/>
          <w:sz w:val="24"/>
          <w:szCs w:val="24"/>
        </w:rPr>
        <w:t xml:space="preserve"> </w:t>
      </w:r>
      <w:r w:rsidRPr="005911BC">
        <w:rPr>
          <w:rStyle w:val="A3"/>
          <w:rFonts w:cstheme="minorBidi"/>
          <w:color w:val="auto"/>
          <w:sz w:val="24"/>
          <w:szCs w:val="24"/>
        </w:rPr>
        <w:t>or call 01756 693 81</w:t>
      </w:r>
      <w:r>
        <w:rPr>
          <w:rStyle w:val="A3"/>
          <w:rFonts w:cstheme="minorBidi"/>
          <w:color w:val="auto"/>
          <w:sz w:val="24"/>
          <w:szCs w:val="24"/>
        </w:rPr>
        <w:t>8</w:t>
      </w:r>
    </w:p>
    <w:p w14:paraId="464DAA51" w14:textId="77777777" w:rsidR="005911BC" w:rsidRDefault="005911BC" w:rsidP="005911BC">
      <w:pPr>
        <w:pStyle w:val="NoSpacing"/>
        <w:rPr>
          <w:rStyle w:val="A3"/>
          <w:rFonts w:cstheme="minorBidi"/>
          <w:color w:val="auto"/>
          <w:sz w:val="24"/>
          <w:szCs w:val="24"/>
        </w:rPr>
      </w:pPr>
    </w:p>
    <w:p w14:paraId="1C4E0D6E" w14:textId="2A139636" w:rsidR="005911BC" w:rsidRPr="003105A1" w:rsidRDefault="005911BC" w:rsidP="003105A1">
      <w:pPr>
        <w:pStyle w:val="Heading1"/>
        <w:rPr>
          <w:rStyle w:val="A3"/>
          <w:rFonts w:cstheme="majorHAnsi"/>
          <w:color w:val="auto"/>
          <w:sz w:val="40"/>
          <w:szCs w:val="40"/>
          <w:u w:val="single"/>
        </w:rPr>
      </w:pPr>
      <w:bookmarkStart w:id="23" w:name="_Toc151452488"/>
      <w:r w:rsidRPr="003105A1">
        <w:rPr>
          <w:rStyle w:val="A3"/>
          <w:rFonts w:cstheme="majorHAnsi"/>
          <w:color w:val="auto"/>
          <w:sz w:val="40"/>
          <w:szCs w:val="40"/>
          <w:u w:val="single"/>
        </w:rPr>
        <w:t>Your Account – IT</w:t>
      </w:r>
      <w:bookmarkEnd w:id="23"/>
    </w:p>
    <w:p w14:paraId="6981F727" w14:textId="77777777" w:rsidR="00FC41D5" w:rsidRDefault="00FC41D5" w:rsidP="00FC41D5">
      <w:pPr>
        <w:pStyle w:val="NoSpacing"/>
        <w:rPr>
          <w:rStyle w:val="A3"/>
          <w:rFonts w:cstheme="minorBidi"/>
          <w:color w:val="auto"/>
          <w:sz w:val="24"/>
          <w:szCs w:val="24"/>
        </w:rPr>
      </w:pPr>
    </w:p>
    <w:p w14:paraId="390CE995" w14:textId="148265A4"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 may not be familiar with some of the IT systems used at Craven College, so here is a quick summary of some you will encounter and a few things that you’ll need to do as soon as you can.  </w:t>
      </w:r>
    </w:p>
    <w:p w14:paraId="3F69C149" w14:textId="77777777" w:rsidR="00FC41D5" w:rsidRPr="00FC41D5" w:rsidRDefault="00FC41D5" w:rsidP="00FC41D5">
      <w:pPr>
        <w:pStyle w:val="NoSpacing"/>
        <w:rPr>
          <w:rStyle w:val="A3"/>
          <w:rFonts w:cstheme="minorBidi"/>
          <w:color w:val="auto"/>
          <w:sz w:val="24"/>
          <w:szCs w:val="24"/>
        </w:rPr>
      </w:pPr>
    </w:p>
    <w:p w14:paraId="5728E449" w14:textId="78787FFF"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Your username, College email and password will have been emailed to your private email address shortly after you enrolled. If you haven’t received this or are struggling to </w:t>
      </w:r>
      <w:proofErr w:type="gramStart"/>
      <w:r w:rsidRPr="00FC41D5">
        <w:rPr>
          <w:rStyle w:val="A3"/>
          <w:rFonts w:cstheme="minorBidi"/>
          <w:color w:val="auto"/>
          <w:sz w:val="24"/>
          <w:szCs w:val="24"/>
        </w:rPr>
        <w:t>login</w:t>
      </w:r>
      <w:proofErr w:type="gramEnd"/>
      <w:r w:rsidRPr="00FC41D5">
        <w:rPr>
          <w:rStyle w:val="A3"/>
          <w:rFonts w:cstheme="minorBidi"/>
          <w:color w:val="auto"/>
          <w:sz w:val="24"/>
          <w:szCs w:val="24"/>
        </w:rPr>
        <w:t xml:space="preserve"> please call Service Desk 01756 693 839 or email </w:t>
      </w:r>
      <w:hyperlink r:id="rId26" w:history="1">
        <w:r w:rsidRPr="00CC12C3">
          <w:rPr>
            <w:rStyle w:val="Hyperlink"/>
          </w:rPr>
          <w:t>servicedesk@craven-college.ac.uk</w:t>
        </w:r>
      </w:hyperlink>
      <w:r>
        <w:rPr>
          <w:rStyle w:val="A3"/>
          <w:rFonts w:cstheme="minorBidi"/>
          <w:color w:val="auto"/>
          <w:sz w:val="24"/>
          <w:szCs w:val="24"/>
        </w:rPr>
        <w:t xml:space="preserve"> </w:t>
      </w:r>
    </w:p>
    <w:p w14:paraId="56CAAB65" w14:textId="77777777" w:rsidR="00FC41D5" w:rsidRPr="00FC41D5" w:rsidRDefault="00FC41D5" w:rsidP="00FC41D5">
      <w:pPr>
        <w:pStyle w:val="NoSpacing"/>
        <w:rPr>
          <w:rStyle w:val="A3"/>
          <w:rFonts w:cstheme="minorBidi"/>
          <w:color w:val="auto"/>
          <w:sz w:val="24"/>
          <w:szCs w:val="24"/>
        </w:rPr>
      </w:pPr>
    </w:p>
    <w:p w14:paraId="7854C815" w14:textId="09E97195"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Please change your password as soon as possible.</w:t>
      </w:r>
    </w:p>
    <w:p w14:paraId="678CB6AD" w14:textId="77777777"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br/>
        <w:t xml:space="preserve">For the majority of systems such as Office 365 and logging onto physical PCs or laptops at </w:t>
      </w:r>
      <w:proofErr w:type="gramStart"/>
      <w:r w:rsidRPr="00FC41D5">
        <w:rPr>
          <w:rStyle w:val="A3"/>
          <w:rFonts w:cstheme="minorBidi"/>
          <w:color w:val="auto"/>
          <w:sz w:val="24"/>
          <w:szCs w:val="24"/>
        </w:rPr>
        <w:t>College</w:t>
      </w:r>
      <w:proofErr w:type="gramEnd"/>
      <w:r w:rsidRPr="00FC41D5">
        <w:rPr>
          <w:rStyle w:val="A3"/>
          <w:rFonts w:cstheme="minorBidi"/>
          <w:color w:val="auto"/>
          <w:sz w:val="24"/>
          <w:szCs w:val="24"/>
        </w:rPr>
        <w:t>, your email address will be required. It should look like this: st999999@craven-college.ac.uk</w:t>
      </w:r>
    </w:p>
    <w:p w14:paraId="1C48FE04" w14:textId="77777777" w:rsidR="00FC41D5" w:rsidRPr="00FC41D5" w:rsidRDefault="00FC41D5" w:rsidP="00FC41D5">
      <w:pPr>
        <w:pStyle w:val="NoSpacing"/>
        <w:rPr>
          <w:rStyle w:val="A3"/>
          <w:rFonts w:cstheme="minorBidi"/>
          <w:color w:val="auto"/>
          <w:sz w:val="24"/>
          <w:szCs w:val="24"/>
        </w:rPr>
      </w:pPr>
    </w:p>
    <w:p w14:paraId="53B0D9CF" w14:textId="21D29F5E" w:rsidR="005911BC" w:rsidRDefault="00FC41D5" w:rsidP="00FC41D5">
      <w:pPr>
        <w:pStyle w:val="NoSpacing"/>
        <w:rPr>
          <w:rStyle w:val="A3"/>
          <w:rFonts w:cstheme="minorBidi"/>
          <w:color w:val="auto"/>
          <w:sz w:val="24"/>
          <w:szCs w:val="24"/>
        </w:rPr>
      </w:pPr>
      <w:r w:rsidRPr="00FC41D5">
        <w:rPr>
          <w:rStyle w:val="A3"/>
          <w:rFonts w:cstheme="minorBidi"/>
          <w:color w:val="auto"/>
          <w:sz w:val="24"/>
          <w:szCs w:val="24"/>
        </w:rPr>
        <w:t>Some College systems such as ProPortal will only ask you for your username, for example: st999999</w:t>
      </w:r>
      <w:r w:rsidR="00EE289F">
        <w:rPr>
          <w:rStyle w:val="A3"/>
          <w:rFonts w:cstheme="minorBidi"/>
          <w:color w:val="auto"/>
          <w:sz w:val="24"/>
          <w:szCs w:val="24"/>
        </w:rPr>
        <w:t>.</w:t>
      </w:r>
    </w:p>
    <w:p w14:paraId="1DA57A38" w14:textId="77777777" w:rsidR="00EE289F" w:rsidRDefault="00EE289F" w:rsidP="00FC41D5">
      <w:pPr>
        <w:pStyle w:val="NoSpacing"/>
        <w:rPr>
          <w:rStyle w:val="A3"/>
          <w:rFonts w:cstheme="minorBidi"/>
          <w:color w:val="auto"/>
          <w:sz w:val="24"/>
          <w:szCs w:val="24"/>
        </w:rPr>
      </w:pPr>
    </w:p>
    <w:p w14:paraId="0F51E005" w14:textId="692E7395" w:rsidR="00EE289F" w:rsidRPr="00032C1A" w:rsidRDefault="00EE289F" w:rsidP="00032C1A">
      <w:pPr>
        <w:pStyle w:val="Heading2"/>
        <w:rPr>
          <w:rStyle w:val="A3"/>
          <w:rFonts w:cstheme="majorBidi"/>
          <w:color w:val="2F5496" w:themeColor="accent1" w:themeShade="BF"/>
          <w:sz w:val="26"/>
          <w:szCs w:val="26"/>
        </w:rPr>
      </w:pPr>
      <w:bookmarkStart w:id="24" w:name="_Toc151452489"/>
      <w:r w:rsidRPr="00032C1A">
        <w:rPr>
          <w:rStyle w:val="A3"/>
          <w:rFonts w:cstheme="majorBidi"/>
          <w:color w:val="2F5496" w:themeColor="accent1" w:themeShade="BF"/>
          <w:sz w:val="26"/>
          <w:szCs w:val="26"/>
        </w:rPr>
        <w:t>Passwords</w:t>
      </w:r>
      <w:bookmarkEnd w:id="24"/>
    </w:p>
    <w:p w14:paraId="7593DD62"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for creating your password:</w:t>
      </w:r>
    </w:p>
    <w:p w14:paraId="44A0FCDA" w14:textId="77777777" w:rsidR="00E323F6" w:rsidRPr="00E323F6" w:rsidRDefault="00E323F6" w:rsidP="00E323F6">
      <w:pPr>
        <w:pStyle w:val="NoSpacing"/>
        <w:rPr>
          <w:rStyle w:val="A3"/>
          <w:rFonts w:cstheme="minorBidi"/>
          <w:color w:val="auto"/>
          <w:sz w:val="24"/>
          <w:szCs w:val="24"/>
        </w:rPr>
      </w:pPr>
    </w:p>
    <w:p w14:paraId="6F110199" w14:textId="574E4DFE"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lastRenderedPageBreak/>
        <w:t xml:space="preserve">Passwords are the first line of defence and are key for protecting College systems and data. </w:t>
      </w:r>
      <w:r>
        <w:rPr>
          <w:rStyle w:val="A3"/>
          <w:rFonts w:cstheme="minorBidi"/>
          <w:color w:val="auto"/>
          <w:sz w:val="24"/>
          <w:szCs w:val="24"/>
        </w:rPr>
        <w:t>I</w:t>
      </w:r>
      <w:r w:rsidRPr="00E323F6">
        <w:rPr>
          <w:rStyle w:val="A3"/>
          <w:rFonts w:cstheme="minorBidi"/>
          <w:color w:val="auto"/>
          <w:sz w:val="24"/>
          <w:szCs w:val="24"/>
        </w:rPr>
        <w:t xml:space="preserve">t’s no longer about complex combinations and numbers or special characters, the computers can guess that </w:t>
      </w:r>
      <w:proofErr w:type="gramStart"/>
      <w:r w:rsidRPr="00E323F6">
        <w:rPr>
          <w:rStyle w:val="A3"/>
          <w:rFonts w:cstheme="minorBidi"/>
          <w:color w:val="auto"/>
          <w:sz w:val="24"/>
          <w:szCs w:val="24"/>
        </w:rPr>
        <w:t>your</w:t>
      </w:r>
      <w:proofErr w:type="gramEnd"/>
      <w:r w:rsidRPr="00E323F6">
        <w:rPr>
          <w:rStyle w:val="A3"/>
          <w:rFonts w:cstheme="minorBidi"/>
          <w:color w:val="auto"/>
          <w:sz w:val="24"/>
          <w:szCs w:val="24"/>
        </w:rPr>
        <w:t xml:space="preserve"> using a three for E, a zero for an O, etc.</w:t>
      </w:r>
    </w:p>
    <w:p w14:paraId="7A773294"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 </w:t>
      </w:r>
    </w:p>
    <w:p w14:paraId="49DC5C77"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is as follows:</w:t>
      </w:r>
    </w:p>
    <w:p w14:paraId="25D40F15" w14:textId="77777777" w:rsidR="00E323F6" w:rsidRPr="00E323F6" w:rsidRDefault="00E323F6" w:rsidP="00E323F6">
      <w:pPr>
        <w:pStyle w:val="NoSpacing"/>
        <w:rPr>
          <w:rStyle w:val="A3"/>
          <w:rFonts w:cstheme="minorBidi"/>
          <w:color w:val="auto"/>
          <w:sz w:val="24"/>
          <w:szCs w:val="24"/>
        </w:rPr>
      </w:pPr>
    </w:p>
    <w:p w14:paraId="535367E7" w14:textId="6138A5FC"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Length - At least 14-16 Characters in Length</w:t>
      </w:r>
    </w:p>
    <w:p w14:paraId="41C5E980" w14:textId="5544AFD7"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Easy to remember, hard to guess - Use a phrase, three to four words that mean something to you remembering to add in the elements listed above</w:t>
      </w:r>
    </w:p>
    <w:p w14:paraId="609BB282" w14:textId="471AB3EE"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 xml:space="preserve">Don’t share your password – Not even with </w:t>
      </w:r>
      <w:proofErr w:type="gramStart"/>
      <w:r w:rsidRPr="00E323F6">
        <w:rPr>
          <w:rStyle w:val="A3"/>
          <w:rFonts w:cstheme="minorBidi"/>
          <w:color w:val="auto"/>
          <w:sz w:val="24"/>
          <w:szCs w:val="24"/>
        </w:rPr>
        <w:t>IT</w:t>
      </w:r>
      <w:proofErr w:type="gramEnd"/>
    </w:p>
    <w:p w14:paraId="501C0B5A" w14:textId="41D358FA"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 xml:space="preserve">Test your password strength – You can test your password strength on the following website, this will let you know how long it would likely take to crack your password. You can test the impact length and complexity has on the time needed to crack your password: </w:t>
      </w:r>
      <w:hyperlink r:id="rId27" w:history="1">
        <w:r w:rsidR="00901D4C" w:rsidRPr="00CC12C3">
          <w:rPr>
            <w:rStyle w:val="Hyperlink"/>
          </w:rPr>
          <w:t>https://howsecureismypassword.net/</w:t>
        </w:r>
      </w:hyperlink>
      <w:r w:rsidR="00901D4C">
        <w:rPr>
          <w:rStyle w:val="A3"/>
          <w:rFonts w:cstheme="minorBidi"/>
          <w:color w:val="auto"/>
          <w:sz w:val="24"/>
          <w:szCs w:val="24"/>
        </w:rPr>
        <w:t xml:space="preserve"> </w:t>
      </w:r>
    </w:p>
    <w:p w14:paraId="5EEC6BA3" w14:textId="77777777" w:rsidR="00E323F6" w:rsidRPr="00E323F6" w:rsidRDefault="00E323F6" w:rsidP="00E323F6">
      <w:pPr>
        <w:pStyle w:val="NoSpacing"/>
        <w:rPr>
          <w:rStyle w:val="A3"/>
          <w:rFonts w:cstheme="minorBidi"/>
          <w:color w:val="auto"/>
          <w:sz w:val="24"/>
          <w:szCs w:val="24"/>
        </w:rPr>
      </w:pPr>
    </w:p>
    <w:p w14:paraId="2EEA344B"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If you need to change your password, you have two options: </w:t>
      </w:r>
    </w:p>
    <w:p w14:paraId="69E4E02F" w14:textId="77777777" w:rsidR="00E323F6" w:rsidRPr="00E323F6" w:rsidRDefault="00E323F6" w:rsidP="00E323F6">
      <w:pPr>
        <w:pStyle w:val="NoSpacing"/>
        <w:rPr>
          <w:rStyle w:val="A3"/>
          <w:rFonts w:cstheme="minorBidi"/>
          <w:color w:val="auto"/>
          <w:sz w:val="24"/>
          <w:szCs w:val="24"/>
        </w:rPr>
      </w:pPr>
    </w:p>
    <w:p w14:paraId="0C795B18" w14:textId="6409504D" w:rsidR="00E323F6" w:rsidRPr="00E323F6" w:rsidRDefault="00E323F6" w:rsidP="00901D4C">
      <w:pPr>
        <w:pStyle w:val="NoSpacing"/>
        <w:numPr>
          <w:ilvl w:val="0"/>
          <w:numId w:val="27"/>
        </w:numPr>
        <w:rPr>
          <w:rStyle w:val="A3"/>
          <w:rFonts w:cstheme="minorBidi"/>
          <w:color w:val="auto"/>
          <w:sz w:val="24"/>
          <w:szCs w:val="24"/>
        </w:rPr>
      </w:pPr>
      <w:r w:rsidRPr="00E323F6">
        <w:rPr>
          <w:rStyle w:val="A3"/>
          <w:rFonts w:cstheme="minorBidi"/>
          <w:color w:val="auto"/>
          <w:sz w:val="24"/>
          <w:szCs w:val="24"/>
        </w:rPr>
        <w:t xml:space="preserve">If you know your current password, you can change it here:                      </w:t>
      </w:r>
      <w:hyperlink r:id="rId28" w:history="1">
        <w:r w:rsidR="00901D4C" w:rsidRPr="00CC12C3">
          <w:rPr>
            <w:rStyle w:val="Hyperlink"/>
          </w:rPr>
          <w:t>https://account.activedirectory.windowsazure.com/ChangePassword.aspx</w:t>
        </w:r>
      </w:hyperlink>
      <w:r w:rsidR="00901D4C">
        <w:rPr>
          <w:rStyle w:val="A3"/>
          <w:rFonts w:cstheme="minorBidi"/>
          <w:color w:val="auto"/>
          <w:sz w:val="24"/>
          <w:szCs w:val="24"/>
        </w:rPr>
        <w:t xml:space="preserve"> </w:t>
      </w:r>
    </w:p>
    <w:p w14:paraId="26A87067" w14:textId="77777777" w:rsidR="00E323F6" w:rsidRPr="00E323F6" w:rsidRDefault="00E323F6" w:rsidP="00E323F6">
      <w:pPr>
        <w:pStyle w:val="NoSpacing"/>
        <w:rPr>
          <w:rStyle w:val="A3"/>
          <w:rFonts w:cstheme="minorBidi"/>
          <w:color w:val="auto"/>
          <w:sz w:val="24"/>
          <w:szCs w:val="24"/>
        </w:rPr>
      </w:pPr>
    </w:p>
    <w:p w14:paraId="1D7E4FB9" w14:textId="545A7FE0" w:rsidR="00E323F6" w:rsidRPr="00E323F6" w:rsidRDefault="00E323F6" w:rsidP="00901D4C">
      <w:pPr>
        <w:pStyle w:val="NoSpacing"/>
        <w:numPr>
          <w:ilvl w:val="0"/>
          <w:numId w:val="27"/>
        </w:numPr>
        <w:rPr>
          <w:rStyle w:val="A3"/>
          <w:rFonts w:cstheme="minorBidi"/>
          <w:color w:val="auto"/>
          <w:sz w:val="24"/>
          <w:szCs w:val="24"/>
        </w:rPr>
      </w:pPr>
      <w:r w:rsidRPr="00E323F6">
        <w:rPr>
          <w:rStyle w:val="A3"/>
          <w:rFonts w:cstheme="minorBidi"/>
          <w:color w:val="auto"/>
          <w:sz w:val="24"/>
          <w:szCs w:val="24"/>
        </w:rPr>
        <w:t xml:space="preserve">If you don’t know your password, call Service Desk on 01756 693 839 or email </w:t>
      </w:r>
      <w:hyperlink r:id="rId29" w:history="1">
        <w:r w:rsidR="00F64E81" w:rsidRPr="00CC12C3">
          <w:rPr>
            <w:rStyle w:val="Hyperlink"/>
          </w:rPr>
          <w:t>servicedesk@craven-college.ac.uk</w:t>
        </w:r>
      </w:hyperlink>
      <w:r w:rsidR="00F64E81">
        <w:rPr>
          <w:rStyle w:val="A3"/>
          <w:rFonts w:cstheme="minorBidi"/>
          <w:color w:val="auto"/>
          <w:sz w:val="24"/>
          <w:szCs w:val="24"/>
        </w:rPr>
        <w:t xml:space="preserve"> </w:t>
      </w:r>
    </w:p>
    <w:p w14:paraId="06583AD9" w14:textId="77777777" w:rsidR="005911BC" w:rsidRDefault="005911BC" w:rsidP="005911BC">
      <w:pPr>
        <w:pStyle w:val="NoSpacing"/>
        <w:rPr>
          <w:rStyle w:val="A3"/>
          <w:rFonts w:cstheme="minorBidi"/>
          <w:color w:val="auto"/>
          <w:sz w:val="24"/>
          <w:szCs w:val="24"/>
        </w:rPr>
      </w:pPr>
    </w:p>
    <w:p w14:paraId="6CA9A5B6" w14:textId="77777777" w:rsidR="00F64E81" w:rsidRDefault="00F64E81" w:rsidP="005911BC">
      <w:pPr>
        <w:pStyle w:val="NoSpacing"/>
        <w:rPr>
          <w:rStyle w:val="A3"/>
          <w:rFonts w:cstheme="minorBidi"/>
          <w:color w:val="auto"/>
          <w:sz w:val="24"/>
          <w:szCs w:val="24"/>
        </w:rPr>
      </w:pPr>
    </w:p>
    <w:p w14:paraId="03876F5A" w14:textId="678D5229" w:rsidR="00D37DA6" w:rsidRPr="003105A1" w:rsidRDefault="00D37DA6" w:rsidP="003105A1">
      <w:pPr>
        <w:pStyle w:val="Heading2"/>
        <w:rPr>
          <w:rStyle w:val="A3"/>
          <w:rFonts w:cstheme="majorBidi"/>
          <w:color w:val="2F5496" w:themeColor="accent1" w:themeShade="BF"/>
          <w:sz w:val="26"/>
          <w:szCs w:val="26"/>
        </w:rPr>
      </w:pPr>
      <w:bookmarkStart w:id="25" w:name="_Toc151452490"/>
      <w:r w:rsidRPr="003105A1">
        <w:rPr>
          <w:rStyle w:val="A3"/>
          <w:rFonts w:cstheme="majorBidi"/>
          <w:color w:val="2F5496" w:themeColor="accent1" w:themeShade="BF"/>
          <w:sz w:val="26"/>
          <w:szCs w:val="26"/>
        </w:rPr>
        <w:t>Security Information</w:t>
      </w:r>
      <w:bookmarkEnd w:id="25"/>
    </w:p>
    <w:p w14:paraId="157BF7E0" w14:textId="77777777" w:rsidR="00D37DA6" w:rsidRDefault="00D37DA6" w:rsidP="00D37DA6">
      <w:pPr>
        <w:pStyle w:val="NoSpacing"/>
        <w:rPr>
          <w:rStyle w:val="A3"/>
          <w:rFonts w:cstheme="minorBidi"/>
          <w:color w:val="auto"/>
          <w:sz w:val="24"/>
          <w:szCs w:val="24"/>
        </w:rPr>
      </w:pPr>
    </w:p>
    <w:p w14:paraId="16AEF367" w14:textId="3395D0E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On your first login:</w:t>
      </w:r>
    </w:p>
    <w:p w14:paraId="50BC797A" w14:textId="77777777" w:rsidR="00D37DA6" w:rsidRPr="00D37DA6" w:rsidRDefault="00D37DA6" w:rsidP="00D37DA6">
      <w:pPr>
        <w:pStyle w:val="NoSpacing"/>
        <w:rPr>
          <w:rStyle w:val="A3"/>
          <w:rFonts w:cstheme="minorBidi"/>
          <w:color w:val="auto"/>
          <w:sz w:val="24"/>
          <w:szCs w:val="24"/>
        </w:rPr>
      </w:pPr>
    </w:p>
    <w:p w14:paraId="698D2CF6"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 xml:space="preserve">The first time you login you will see a screen with "More Information required" where you will be asked to enter two additional pieces of security information which you can use to prove who you are and reset your own password should you need to in the future. </w:t>
      </w:r>
    </w:p>
    <w:p w14:paraId="6802CBEE" w14:textId="77777777" w:rsidR="00D37DA6" w:rsidRPr="00D37DA6" w:rsidRDefault="00D37DA6" w:rsidP="00D37DA6">
      <w:pPr>
        <w:pStyle w:val="NoSpacing"/>
        <w:rPr>
          <w:rStyle w:val="A3"/>
          <w:rFonts w:cstheme="minorBidi"/>
          <w:color w:val="auto"/>
          <w:sz w:val="24"/>
          <w:szCs w:val="24"/>
        </w:rPr>
      </w:pPr>
    </w:p>
    <w:p w14:paraId="6B4A868C"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The choices are:</w:t>
      </w:r>
    </w:p>
    <w:p w14:paraId="25188FBD" w14:textId="77777777" w:rsidR="00D37DA6" w:rsidRPr="00D37DA6" w:rsidRDefault="00D37DA6" w:rsidP="00D37DA6">
      <w:pPr>
        <w:pStyle w:val="NoSpacing"/>
        <w:rPr>
          <w:rStyle w:val="A3"/>
          <w:rFonts w:cstheme="minorBidi"/>
          <w:color w:val="auto"/>
          <w:sz w:val="24"/>
          <w:szCs w:val="24"/>
        </w:rPr>
      </w:pPr>
    </w:p>
    <w:p w14:paraId="3A4F0846" w14:textId="5D980C79"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 xml:space="preserve">Phone - which will either send you an SMS or call you depending on your choice personal </w:t>
      </w:r>
    </w:p>
    <w:p w14:paraId="04FD2B44" w14:textId="16B395FB"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Email - enter a personal email address which will email you a code</w:t>
      </w:r>
    </w:p>
    <w:p w14:paraId="7F718E44" w14:textId="028D6B25"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 xml:space="preserve">Security Questions - If you choose "I want to setup a different method" you can then choose Security questions. This allows you to pick 3 questions and answers that mean something to you. </w:t>
      </w:r>
    </w:p>
    <w:p w14:paraId="426BBA3E" w14:textId="77777777" w:rsidR="00D37DA6" w:rsidRPr="00D37DA6" w:rsidRDefault="00D37DA6" w:rsidP="00D37DA6">
      <w:pPr>
        <w:pStyle w:val="NoSpacing"/>
        <w:rPr>
          <w:rStyle w:val="A3"/>
          <w:rFonts w:cstheme="minorBidi"/>
          <w:color w:val="auto"/>
          <w:sz w:val="24"/>
          <w:szCs w:val="24"/>
        </w:rPr>
      </w:pPr>
    </w:p>
    <w:p w14:paraId="30E91982" w14:textId="610DB3B5" w:rsidR="00D37DA6" w:rsidRPr="00D37DA6" w:rsidRDefault="00D37DA6" w:rsidP="00EB3962">
      <w:pPr>
        <w:pStyle w:val="Heading2"/>
        <w:rPr>
          <w:rStyle w:val="A3"/>
          <w:rFonts w:cstheme="minorBidi"/>
          <w:b/>
          <w:bCs/>
          <w:color w:val="auto"/>
          <w:sz w:val="24"/>
          <w:szCs w:val="24"/>
        </w:rPr>
      </w:pPr>
      <w:bookmarkStart w:id="26" w:name="_Toc151452491"/>
      <w:r w:rsidRPr="00D37DA6">
        <w:rPr>
          <w:rStyle w:val="A3"/>
          <w:rFonts w:cstheme="minorBidi"/>
          <w:b/>
          <w:bCs/>
          <w:color w:val="auto"/>
          <w:sz w:val="24"/>
          <w:szCs w:val="24"/>
        </w:rPr>
        <w:t>Advanced notice of changes (Summer 2024):</w:t>
      </w:r>
      <w:bookmarkEnd w:id="26"/>
    </w:p>
    <w:p w14:paraId="79846BDC" w14:textId="77777777" w:rsidR="00D37DA6" w:rsidRPr="00D37DA6" w:rsidRDefault="00D37DA6" w:rsidP="00D37DA6">
      <w:pPr>
        <w:pStyle w:val="NoSpacing"/>
        <w:rPr>
          <w:rStyle w:val="A3"/>
          <w:rFonts w:cstheme="minorBidi"/>
          <w:color w:val="auto"/>
          <w:sz w:val="24"/>
          <w:szCs w:val="24"/>
        </w:rPr>
      </w:pPr>
    </w:p>
    <w:p w14:paraId="46DF47F8" w14:textId="57B01179" w:rsidR="00830CC6" w:rsidRDefault="00D37DA6" w:rsidP="00830CC6">
      <w:pPr>
        <w:pStyle w:val="NoSpacing"/>
        <w:rPr>
          <w:rStyle w:val="A3"/>
          <w:rFonts w:cstheme="minorBidi"/>
          <w:color w:val="auto"/>
          <w:sz w:val="24"/>
          <w:szCs w:val="24"/>
        </w:rPr>
      </w:pPr>
      <w:r w:rsidRPr="00D37DA6">
        <w:rPr>
          <w:rStyle w:val="A3"/>
          <w:rFonts w:cstheme="minorBidi"/>
          <w:color w:val="auto"/>
          <w:sz w:val="24"/>
          <w:szCs w:val="24"/>
        </w:rPr>
        <w:t>Multi-factor authentication is likely to be implemented for students during the Summer of 2024, this will mean you will also need to approve your logins via the Microsoft Authenticator App or security fob issued by IT. More information on this will follow during the 23/24 Academic Year.</w:t>
      </w:r>
    </w:p>
    <w:p w14:paraId="07E5789F" w14:textId="77777777" w:rsidR="007641B8" w:rsidRDefault="007641B8" w:rsidP="00830CC6">
      <w:pPr>
        <w:pStyle w:val="NoSpacing"/>
        <w:rPr>
          <w:rStyle w:val="A3"/>
          <w:rFonts w:cstheme="minorBidi"/>
          <w:color w:val="auto"/>
          <w:sz w:val="24"/>
          <w:szCs w:val="24"/>
        </w:rPr>
      </w:pPr>
    </w:p>
    <w:p w14:paraId="0972E0F5" w14:textId="45F4382E" w:rsidR="007641B8" w:rsidRPr="00EB3962" w:rsidRDefault="007641B8" w:rsidP="00EB3962">
      <w:pPr>
        <w:pStyle w:val="Heading2"/>
        <w:rPr>
          <w:rStyle w:val="A3"/>
          <w:rFonts w:cstheme="majorBidi"/>
          <w:color w:val="2F5496" w:themeColor="accent1" w:themeShade="BF"/>
          <w:sz w:val="26"/>
          <w:szCs w:val="26"/>
        </w:rPr>
      </w:pPr>
      <w:bookmarkStart w:id="27" w:name="_Toc151452492"/>
      <w:r w:rsidRPr="00EB3962">
        <w:rPr>
          <w:rStyle w:val="A3"/>
          <w:rFonts w:cstheme="majorBidi"/>
          <w:color w:val="2F5496" w:themeColor="accent1" w:themeShade="BF"/>
          <w:sz w:val="26"/>
          <w:szCs w:val="26"/>
        </w:rPr>
        <w:t>Phishing</w:t>
      </w:r>
      <w:bookmarkEnd w:id="27"/>
    </w:p>
    <w:p w14:paraId="350FB415" w14:textId="77777777" w:rsidR="00032C1A" w:rsidRDefault="00032C1A" w:rsidP="00032C1A"/>
    <w:p w14:paraId="58887E55" w14:textId="0953B828" w:rsidR="00C462B2" w:rsidRPr="00C462B2" w:rsidRDefault="00C462B2" w:rsidP="00032C1A">
      <w:pPr>
        <w:rPr>
          <w:b/>
          <w:bCs/>
        </w:rPr>
      </w:pPr>
      <w:r w:rsidRPr="00C462B2">
        <w:rPr>
          <w:b/>
          <w:bCs/>
        </w:rPr>
        <w:t>Think before you click!</w:t>
      </w:r>
    </w:p>
    <w:p w14:paraId="22558F33" w14:textId="77777777" w:rsidR="00C462B2" w:rsidRDefault="00C462B2" w:rsidP="00032C1A"/>
    <w:p w14:paraId="5E231734" w14:textId="22B36DD0" w:rsidR="00032C1A" w:rsidRDefault="00032C1A" w:rsidP="00032C1A">
      <w:r>
        <w:t xml:space="preserve">What to look </w:t>
      </w:r>
      <w:r w:rsidR="00CE17F0">
        <w:t xml:space="preserve">out </w:t>
      </w:r>
      <w:r>
        <w:t>for:</w:t>
      </w:r>
    </w:p>
    <w:p w14:paraId="0550380E" w14:textId="1116D6BA" w:rsidR="00032C1A" w:rsidRDefault="00CE17F0" w:rsidP="00032C1A">
      <w:pPr>
        <w:pStyle w:val="ListParagraph"/>
        <w:numPr>
          <w:ilvl w:val="0"/>
          <w:numId w:val="8"/>
        </w:numPr>
      </w:pPr>
      <w:r>
        <w:t>Generic greetings</w:t>
      </w:r>
    </w:p>
    <w:p w14:paraId="6CDAF798" w14:textId="05C7BB7A" w:rsidR="00CE17F0" w:rsidRDefault="00CE17F0" w:rsidP="00032C1A">
      <w:pPr>
        <w:pStyle w:val="ListParagraph"/>
        <w:numPr>
          <w:ilvl w:val="0"/>
          <w:numId w:val="8"/>
        </w:numPr>
      </w:pPr>
      <w:r>
        <w:t>Poor grammar &amp; punctuation</w:t>
      </w:r>
    </w:p>
    <w:p w14:paraId="40144E20" w14:textId="01476EA1" w:rsidR="00CE17F0" w:rsidRDefault="00CE17F0" w:rsidP="00032C1A">
      <w:pPr>
        <w:pStyle w:val="ListParagraph"/>
        <w:numPr>
          <w:ilvl w:val="0"/>
          <w:numId w:val="8"/>
        </w:numPr>
      </w:pPr>
      <w:r>
        <w:t>Suspicious links</w:t>
      </w:r>
    </w:p>
    <w:p w14:paraId="1D75C3D4" w14:textId="7F95AE02" w:rsidR="00C462B2" w:rsidRDefault="00C462B2" w:rsidP="00032C1A">
      <w:pPr>
        <w:pStyle w:val="ListParagraph"/>
        <w:numPr>
          <w:ilvl w:val="0"/>
          <w:numId w:val="8"/>
        </w:numPr>
      </w:pPr>
      <w:r>
        <w:t>Fake emails</w:t>
      </w:r>
    </w:p>
    <w:p w14:paraId="3F98C378" w14:textId="77777777" w:rsidR="00C462B2" w:rsidRDefault="00C462B2" w:rsidP="00C462B2"/>
    <w:p w14:paraId="13922B39" w14:textId="5D8FE5D5" w:rsidR="00C462B2" w:rsidRDefault="00C462B2" w:rsidP="00C462B2">
      <w:pPr>
        <w:pStyle w:val="NoSpacing"/>
        <w:rPr>
          <w:rStyle w:val="A3"/>
          <w:rFonts w:cstheme="minorBidi"/>
          <w:color w:val="auto"/>
          <w:sz w:val="24"/>
          <w:szCs w:val="24"/>
        </w:rPr>
      </w:pPr>
      <w:r w:rsidRPr="00C462B2">
        <w:rPr>
          <w:rStyle w:val="A3"/>
          <w:rFonts w:cstheme="minorBidi"/>
          <w:b/>
          <w:bCs/>
          <w:color w:val="auto"/>
          <w:sz w:val="24"/>
          <w:szCs w:val="24"/>
        </w:rPr>
        <w:t>44%</w:t>
      </w:r>
      <w:r w:rsidRPr="00C462B2">
        <w:rPr>
          <w:rStyle w:val="A3"/>
          <w:rFonts w:cstheme="minorBidi"/>
          <w:color w:val="auto"/>
          <w:sz w:val="24"/>
          <w:szCs w:val="24"/>
        </w:rPr>
        <w:t xml:space="preserve"> of users opened at least one of the phishing emails and accepted the prompt to download the images</w:t>
      </w:r>
      <w:r>
        <w:rPr>
          <w:rStyle w:val="A3"/>
          <w:rFonts w:cstheme="minorBidi"/>
          <w:color w:val="auto"/>
          <w:sz w:val="24"/>
          <w:szCs w:val="24"/>
        </w:rPr>
        <w:t>.</w:t>
      </w:r>
    </w:p>
    <w:p w14:paraId="46235A82" w14:textId="77777777" w:rsidR="0006735F" w:rsidRDefault="0006735F" w:rsidP="00C462B2">
      <w:pPr>
        <w:pStyle w:val="NoSpacing"/>
        <w:rPr>
          <w:rStyle w:val="A3"/>
          <w:rFonts w:cstheme="minorBidi"/>
          <w:color w:val="auto"/>
          <w:sz w:val="24"/>
          <w:szCs w:val="24"/>
        </w:rPr>
      </w:pPr>
    </w:p>
    <w:p w14:paraId="129494E1" w14:textId="5D1286A1" w:rsidR="0006735F" w:rsidRPr="00EB3962" w:rsidRDefault="0006735F" w:rsidP="00EB3962">
      <w:pPr>
        <w:pStyle w:val="Heading2"/>
        <w:rPr>
          <w:rStyle w:val="A3"/>
          <w:rFonts w:cstheme="majorBidi"/>
          <w:color w:val="2F5496" w:themeColor="accent1" w:themeShade="BF"/>
          <w:sz w:val="26"/>
          <w:szCs w:val="26"/>
        </w:rPr>
      </w:pPr>
      <w:bookmarkStart w:id="28" w:name="_Toc151452493"/>
      <w:r w:rsidRPr="00EB3962">
        <w:rPr>
          <w:rStyle w:val="A3"/>
          <w:rFonts w:cstheme="majorBidi"/>
          <w:color w:val="2F5496" w:themeColor="accent1" w:themeShade="BF"/>
          <w:sz w:val="26"/>
          <w:szCs w:val="26"/>
        </w:rPr>
        <w:t>College WIFI</w:t>
      </w:r>
      <w:bookmarkEnd w:id="28"/>
    </w:p>
    <w:p w14:paraId="56825EB5" w14:textId="77777777" w:rsidR="003B14D5" w:rsidRPr="003B14D5" w:rsidRDefault="003B14D5" w:rsidP="003B14D5">
      <w:pPr>
        <w:pStyle w:val="NoSpacing"/>
        <w:rPr>
          <w:rStyle w:val="A3"/>
          <w:rFonts w:cstheme="minorBidi"/>
          <w:color w:val="auto"/>
          <w:sz w:val="24"/>
          <w:szCs w:val="24"/>
        </w:rPr>
      </w:pPr>
    </w:p>
    <w:p w14:paraId="7C9743C7" w14:textId="768E5370" w:rsidR="003B14D5" w:rsidRDefault="003B14D5" w:rsidP="003B14D5">
      <w:pPr>
        <w:pStyle w:val="NoSpacing"/>
        <w:rPr>
          <w:rStyle w:val="A3"/>
          <w:rFonts w:cstheme="minorBidi"/>
          <w:color w:val="auto"/>
          <w:sz w:val="24"/>
          <w:szCs w:val="24"/>
        </w:rPr>
      </w:pPr>
      <w:r w:rsidRPr="003B14D5">
        <w:rPr>
          <w:rStyle w:val="A3"/>
          <w:rFonts w:cstheme="minorBidi"/>
          <w:color w:val="auto"/>
          <w:sz w:val="24"/>
          <w:szCs w:val="24"/>
        </w:rPr>
        <w:t>The Wi-Fi at College is called: “CC-</w:t>
      </w:r>
      <w:proofErr w:type="spellStart"/>
      <w:r w:rsidRPr="003B14D5">
        <w:rPr>
          <w:rStyle w:val="A3"/>
          <w:rFonts w:cstheme="minorBidi"/>
          <w:color w:val="auto"/>
          <w:sz w:val="24"/>
          <w:szCs w:val="24"/>
        </w:rPr>
        <w:t>Wifi</w:t>
      </w:r>
      <w:proofErr w:type="spellEnd"/>
      <w:r w:rsidRPr="003B14D5">
        <w:rPr>
          <w:rStyle w:val="A3"/>
          <w:rFonts w:cstheme="minorBidi"/>
          <w:color w:val="auto"/>
          <w:sz w:val="24"/>
          <w:szCs w:val="24"/>
        </w:rPr>
        <w:t xml:space="preserve">” - You will need to use your </w:t>
      </w:r>
      <w:proofErr w:type="gramStart"/>
      <w:r w:rsidRPr="003B14D5">
        <w:rPr>
          <w:rStyle w:val="A3"/>
          <w:rFonts w:cstheme="minorBidi"/>
          <w:color w:val="auto"/>
          <w:sz w:val="24"/>
          <w:szCs w:val="24"/>
        </w:rPr>
        <w:t>College</w:t>
      </w:r>
      <w:proofErr w:type="gramEnd"/>
      <w:r w:rsidRPr="003B14D5">
        <w:rPr>
          <w:rStyle w:val="A3"/>
          <w:rFonts w:cstheme="minorBidi"/>
          <w:color w:val="auto"/>
          <w:sz w:val="24"/>
          <w:szCs w:val="24"/>
        </w:rPr>
        <w:t xml:space="preserve"> username and password to login.</w:t>
      </w:r>
    </w:p>
    <w:p w14:paraId="4B16B967" w14:textId="77777777" w:rsidR="007F7933" w:rsidRDefault="007F7933" w:rsidP="003B14D5">
      <w:pPr>
        <w:pStyle w:val="NoSpacing"/>
        <w:rPr>
          <w:rStyle w:val="A3"/>
          <w:rFonts w:cstheme="minorBidi"/>
          <w:color w:val="auto"/>
          <w:sz w:val="24"/>
          <w:szCs w:val="24"/>
        </w:rPr>
      </w:pPr>
    </w:p>
    <w:p w14:paraId="69F897A3" w14:textId="50D1F754" w:rsidR="007F7933" w:rsidRPr="00EB3962" w:rsidRDefault="007F7933" w:rsidP="00EB3962">
      <w:pPr>
        <w:pStyle w:val="Heading2"/>
        <w:rPr>
          <w:rStyle w:val="A3"/>
          <w:rFonts w:cstheme="majorBidi"/>
          <w:color w:val="2F5496" w:themeColor="accent1" w:themeShade="BF"/>
          <w:sz w:val="26"/>
          <w:szCs w:val="26"/>
        </w:rPr>
      </w:pPr>
      <w:bookmarkStart w:id="29" w:name="_Toc151452494"/>
      <w:r w:rsidRPr="00EB3962">
        <w:rPr>
          <w:rStyle w:val="A3"/>
          <w:rFonts w:cstheme="majorBidi"/>
          <w:color w:val="2F5496" w:themeColor="accent1" w:themeShade="BF"/>
          <w:sz w:val="26"/>
          <w:szCs w:val="26"/>
        </w:rPr>
        <w:t>Printers at College</w:t>
      </w:r>
      <w:bookmarkEnd w:id="29"/>
    </w:p>
    <w:p w14:paraId="75D0F27C" w14:textId="77777777" w:rsidR="007F7933" w:rsidRPr="007F7933" w:rsidRDefault="007F7933" w:rsidP="007F7933">
      <w:pPr>
        <w:pStyle w:val="NoSpacing"/>
        <w:rPr>
          <w:rStyle w:val="A3"/>
          <w:rFonts w:cstheme="minorBidi"/>
          <w:color w:val="auto"/>
          <w:sz w:val="24"/>
          <w:szCs w:val="24"/>
        </w:rPr>
      </w:pPr>
    </w:p>
    <w:p w14:paraId="01103469"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Copiers are provided in key locations across each campus. </w:t>
      </w:r>
    </w:p>
    <w:p w14:paraId="65B74190" w14:textId="77777777" w:rsidR="007F7933" w:rsidRPr="007F7933" w:rsidRDefault="007F7933" w:rsidP="007F7933">
      <w:pPr>
        <w:pStyle w:val="NoSpacing"/>
        <w:rPr>
          <w:rStyle w:val="A3"/>
          <w:rFonts w:cstheme="minorBidi"/>
          <w:color w:val="auto"/>
          <w:sz w:val="24"/>
          <w:szCs w:val="24"/>
        </w:rPr>
      </w:pPr>
    </w:p>
    <w:p w14:paraId="425B171A"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You can use the printers by swiping your student ID Badge. To set this up, go to a printer in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swipe your badge and then type in your username and password. This will enable you to only use your ID badge for future printing jobs.</w:t>
      </w:r>
    </w:p>
    <w:p w14:paraId="3B920D3F" w14:textId="77777777" w:rsidR="007F7933" w:rsidRPr="007F7933" w:rsidRDefault="007F7933" w:rsidP="007F7933">
      <w:pPr>
        <w:pStyle w:val="NoSpacing"/>
        <w:rPr>
          <w:rStyle w:val="A3"/>
          <w:rFonts w:cstheme="minorBidi"/>
          <w:color w:val="auto"/>
          <w:sz w:val="24"/>
          <w:szCs w:val="24"/>
        </w:rPr>
      </w:pPr>
    </w:p>
    <w:p w14:paraId="6D130AB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When on College devices, go to file and print then choose either:</w:t>
      </w:r>
    </w:p>
    <w:p w14:paraId="0E8E1C38"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Follow_Me_Mono</w:t>
      </w:r>
      <w:proofErr w:type="spellEnd"/>
      <w:r w:rsidRPr="007F7933">
        <w:rPr>
          <w:rStyle w:val="A3"/>
          <w:rFonts w:cstheme="minorBidi"/>
          <w:color w:val="auto"/>
          <w:sz w:val="24"/>
          <w:szCs w:val="24"/>
        </w:rPr>
        <w:t xml:space="preserve"> for black and white</w:t>
      </w:r>
    </w:p>
    <w:p w14:paraId="7CDD43D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Follow_Me_Colour</w:t>
      </w:r>
      <w:proofErr w:type="spellEnd"/>
      <w:r w:rsidRPr="007F7933">
        <w:rPr>
          <w:rStyle w:val="A3"/>
          <w:rFonts w:cstheme="minorBidi"/>
          <w:color w:val="auto"/>
          <w:sz w:val="24"/>
          <w:szCs w:val="24"/>
        </w:rPr>
        <w:t xml:space="preserve"> for colour</w:t>
      </w:r>
    </w:p>
    <w:p w14:paraId="4F7FA0F6" w14:textId="77777777" w:rsidR="007F7933" w:rsidRPr="007F7933" w:rsidRDefault="007F7933" w:rsidP="007F7933">
      <w:pPr>
        <w:pStyle w:val="NoSpacing"/>
        <w:rPr>
          <w:rStyle w:val="A3"/>
          <w:rFonts w:cstheme="minorBidi"/>
          <w:color w:val="auto"/>
          <w:sz w:val="24"/>
          <w:szCs w:val="24"/>
        </w:rPr>
      </w:pPr>
    </w:p>
    <w:p w14:paraId="78B01D0C" w14:textId="6E4ED6C1" w:rsid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Printing from your own devices on College WIFI is currently blocked. If you need to print, save your work to one drive and print from a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xml:space="preserve"> device.</w:t>
      </w:r>
    </w:p>
    <w:p w14:paraId="39C80E21" w14:textId="77777777" w:rsidR="00BF48DE" w:rsidRDefault="00BF48DE" w:rsidP="007F7933">
      <w:pPr>
        <w:pStyle w:val="NoSpacing"/>
        <w:rPr>
          <w:rStyle w:val="A3"/>
          <w:rFonts w:cstheme="minorBidi"/>
          <w:color w:val="auto"/>
          <w:sz w:val="24"/>
          <w:szCs w:val="24"/>
        </w:rPr>
      </w:pPr>
    </w:p>
    <w:p w14:paraId="06956D1A" w14:textId="1FCD97B9" w:rsidR="00BF48DE" w:rsidRPr="00EB3962" w:rsidRDefault="00BF48DE" w:rsidP="00EB3962">
      <w:pPr>
        <w:pStyle w:val="Heading2"/>
        <w:rPr>
          <w:rStyle w:val="A3"/>
          <w:rFonts w:cstheme="majorBidi"/>
          <w:color w:val="2F5496" w:themeColor="accent1" w:themeShade="BF"/>
          <w:sz w:val="26"/>
          <w:szCs w:val="26"/>
        </w:rPr>
      </w:pPr>
      <w:bookmarkStart w:id="30" w:name="_Toc151452495"/>
      <w:r w:rsidRPr="00EB3962">
        <w:rPr>
          <w:rStyle w:val="A3"/>
          <w:rFonts w:cstheme="majorBidi"/>
          <w:color w:val="2F5496" w:themeColor="accent1" w:themeShade="BF"/>
          <w:sz w:val="26"/>
          <w:szCs w:val="26"/>
        </w:rPr>
        <w:t>Accessing College Services</w:t>
      </w:r>
      <w:bookmarkEnd w:id="30"/>
    </w:p>
    <w:p w14:paraId="6687CAEB" w14:textId="77777777" w:rsidR="00BF48DE" w:rsidRDefault="00BF48DE" w:rsidP="00BF48DE"/>
    <w:p w14:paraId="3BE0EB9E" w14:textId="77777777" w:rsidR="00432D26" w:rsidRDefault="00432D26" w:rsidP="00CF382A">
      <w:pPr>
        <w:pStyle w:val="NoSpacing"/>
        <w:rPr>
          <w:rStyle w:val="A3"/>
          <w:rFonts w:cstheme="minorBidi"/>
          <w:color w:val="auto"/>
          <w:sz w:val="24"/>
          <w:szCs w:val="24"/>
        </w:rPr>
      </w:pPr>
      <w:r w:rsidRPr="00432D26">
        <w:rPr>
          <w:rStyle w:val="A3"/>
          <w:rFonts w:cstheme="minorBidi"/>
          <w:color w:val="auto"/>
          <w:sz w:val="24"/>
          <w:szCs w:val="24"/>
        </w:rPr>
        <w:t>You may not be familiar with some of the IT systems used at Craven College, so here is a quick summary of some you will encounter and a few things that you’ll need to do as soon as you can.</w:t>
      </w:r>
    </w:p>
    <w:p w14:paraId="31DA8ABB" w14:textId="77777777" w:rsidR="00432D26" w:rsidRDefault="00432D26" w:rsidP="00CF382A">
      <w:pPr>
        <w:pStyle w:val="NoSpacing"/>
        <w:rPr>
          <w:rStyle w:val="A3"/>
          <w:rFonts w:cstheme="minorBidi"/>
          <w:color w:val="auto"/>
          <w:sz w:val="24"/>
          <w:szCs w:val="24"/>
        </w:rPr>
      </w:pPr>
    </w:p>
    <w:p w14:paraId="2243415B" w14:textId="4E48F6DF" w:rsidR="00432D26" w:rsidRDefault="00432D26" w:rsidP="00CF382A">
      <w:pPr>
        <w:pStyle w:val="NoSpacing"/>
      </w:pPr>
      <w:r w:rsidRPr="00432D26">
        <w:rPr>
          <w:b/>
          <w:bCs/>
        </w:rPr>
        <w:t>Microsoft Teams</w:t>
      </w:r>
      <w:r w:rsidRPr="00432D26">
        <w:t xml:space="preserve"> is the College Virtual Learning Environment, from here you can view your course materials such as course specification, assignment briefs, </w:t>
      </w:r>
      <w:proofErr w:type="gramStart"/>
      <w:r w:rsidRPr="00432D26">
        <w:t>resources</w:t>
      </w:r>
      <w:proofErr w:type="gramEnd"/>
      <w:r w:rsidRPr="00432D26">
        <w:t xml:space="preserve"> and upload assignments.</w:t>
      </w:r>
    </w:p>
    <w:p w14:paraId="3B794EA6" w14:textId="77777777" w:rsidR="00AF3A6E" w:rsidRDefault="00AF3A6E" w:rsidP="00CF382A">
      <w:pPr>
        <w:pStyle w:val="NoSpacing"/>
      </w:pPr>
    </w:p>
    <w:p w14:paraId="572918BB" w14:textId="77777777" w:rsidR="00AF3A6E" w:rsidRPr="00AF3A6E" w:rsidRDefault="00AF3A6E" w:rsidP="00CF382A">
      <w:pPr>
        <w:pStyle w:val="NoSpacing"/>
      </w:pPr>
      <w:r w:rsidRPr="00AF3A6E">
        <w:rPr>
          <w:b/>
          <w:bCs/>
        </w:rPr>
        <w:lastRenderedPageBreak/>
        <w:t>ProPortal</w:t>
      </w:r>
      <w:r w:rsidRPr="00AF3A6E">
        <w:t xml:space="preserve"> is your go to place to see your personal details, timetable information, any meetings that you have and is where you view your progress and targets. Look for the ‘My Progress’ tile on </w:t>
      </w:r>
      <w:proofErr w:type="spellStart"/>
      <w:r w:rsidRPr="00AF3A6E">
        <w:t>MyCraven</w:t>
      </w:r>
      <w:proofErr w:type="spellEnd"/>
      <w:r w:rsidRPr="00AF3A6E">
        <w:t>.</w:t>
      </w:r>
    </w:p>
    <w:p w14:paraId="01CD28EC" w14:textId="77777777" w:rsidR="00AF3A6E" w:rsidRDefault="00AF3A6E" w:rsidP="00CF382A">
      <w:pPr>
        <w:pStyle w:val="NoSpacing"/>
      </w:pPr>
    </w:p>
    <w:p w14:paraId="27619AE7" w14:textId="77777777" w:rsidR="00AF3A6E" w:rsidRDefault="00AF3A6E" w:rsidP="00CF382A">
      <w:pPr>
        <w:pStyle w:val="NoSpacing"/>
      </w:pPr>
      <w:r w:rsidRPr="00CF382A">
        <w:rPr>
          <w:b/>
          <w:bCs/>
        </w:rPr>
        <w:t>Learning Hub</w:t>
      </w:r>
      <w:r w:rsidRPr="00AF3A6E">
        <w:t xml:space="preserve"> is where you can access learning materials and resources relevant to your course.</w:t>
      </w:r>
    </w:p>
    <w:p w14:paraId="38B3FF57" w14:textId="77777777" w:rsidR="00142BC5" w:rsidRDefault="00142BC5" w:rsidP="00EB3962">
      <w:pPr>
        <w:pStyle w:val="Heading2"/>
      </w:pPr>
    </w:p>
    <w:p w14:paraId="14D7E8A3" w14:textId="5A5F803C" w:rsidR="00142BC5" w:rsidRDefault="00142BC5" w:rsidP="00EB3962">
      <w:pPr>
        <w:pStyle w:val="Heading2"/>
        <w:rPr>
          <w:rStyle w:val="A3"/>
          <w:rFonts w:cstheme="majorBidi"/>
          <w:color w:val="2F5496" w:themeColor="accent1" w:themeShade="BF"/>
          <w:sz w:val="26"/>
          <w:szCs w:val="26"/>
        </w:rPr>
      </w:pPr>
      <w:bookmarkStart w:id="31" w:name="_Toc151452496"/>
      <w:r>
        <w:rPr>
          <w:rStyle w:val="A3"/>
          <w:rFonts w:cstheme="majorBidi"/>
          <w:color w:val="2F5496" w:themeColor="accent1" w:themeShade="BF"/>
          <w:sz w:val="26"/>
          <w:szCs w:val="26"/>
        </w:rPr>
        <w:t>Office 365</w:t>
      </w:r>
      <w:bookmarkEnd w:id="31"/>
    </w:p>
    <w:p w14:paraId="26FE13F1" w14:textId="77777777" w:rsidR="00142BC5" w:rsidRDefault="00142BC5" w:rsidP="00142BC5">
      <w:pPr>
        <w:pStyle w:val="NoSpacing"/>
      </w:pPr>
    </w:p>
    <w:p w14:paraId="5C6DD09A" w14:textId="77777777" w:rsidR="00142BC5" w:rsidRDefault="00142BC5" w:rsidP="00142BC5">
      <w:pPr>
        <w:pStyle w:val="NoSpacing"/>
      </w:pPr>
      <w:r w:rsidRPr="00142BC5">
        <w:t xml:space="preserve">You can access Microsoft’s Office 365 on </w:t>
      </w:r>
      <w:proofErr w:type="spellStart"/>
      <w:r w:rsidRPr="00142BC5">
        <w:t>MyCraven</w:t>
      </w:r>
      <w:proofErr w:type="spellEnd"/>
      <w:r w:rsidRPr="00142BC5">
        <w:t xml:space="preserve"> to access online versions of Office such as Word, Excel, </w:t>
      </w:r>
      <w:proofErr w:type="spellStart"/>
      <w:r w:rsidRPr="00142BC5">
        <w:t>Powerpoint</w:t>
      </w:r>
      <w:proofErr w:type="spellEnd"/>
      <w:r w:rsidRPr="00142BC5">
        <w:t xml:space="preserve"> etc, OneDrive to store all your </w:t>
      </w:r>
      <w:proofErr w:type="gramStart"/>
      <w:r w:rsidRPr="00142BC5">
        <w:t>College</w:t>
      </w:r>
      <w:proofErr w:type="gramEnd"/>
      <w:r w:rsidRPr="00142BC5">
        <w:t xml:space="preserve"> work and Microsoft Teams where you can collaborate with your tutors and other students on your course.</w:t>
      </w:r>
    </w:p>
    <w:p w14:paraId="003E7BBD" w14:textId="77777777" w:rsidR="008F7EC6" w:rsidRPr="00EB3962" w:rsidRDefault="008F7EC6" w:rsidP="00EB3962">
      <w:pPr>
        <w:pStyle w:val="Heading2"/>
      </w:pPr>
    </w:p>
    <w:p w14:paraId="7241B3C9" w14:textId="0B486EF4" w:rsidR="008F7EC6" w:rsidRPr="00EB3962" w:rsidRDefault="008F7EC6" w:rsidP="00EB3962">
      <w:pPr>
        <w:pStyle w:val="Heading2"/>
      </w:pPr>
      <w:bookmarkStart w:id="32" w:name="_Toc151452497"/>
      <w:r w:rsidRPr="00EB3962">
        <w:t>OneDrive:</w:t>
      </w:r>
      <w:bookmarkEnd w:id="32"/>
    </w:p>
    <w:p w14:paraId="36504D7E" w14:textId="77777777" w:rsidR="008F7EC6" w:rsidRPr="008F7EC6" w:rsidRDefault="008F7EC6" w:rsidP="008F7EC6">
      <w:pPr>
        <w:pStyle w:val="BasicParagraph"/>
        <w:suppressAutoHyphens/>
        <w:rPr>
          <w:rFonts w:asciiTheme="minorHAnsi" w:hAnsiTheme="minorHAnsi" w:cstheme="minorBidi"/>
          <w:color w:val="auto"/>
          <w:kern w:val="2"/>
        </w:rPr>
      </w:pPr>
    </w:p>
    <w:p w14:paraId="5D9B24B9" w14:textId="77777777" w:rsidR="008F7EC6" w:rsidRPr="008F7EC6" w:rsidRDefault="008F7EC6" w:rsidP="008F7EC6">
      <w:pPr>
        <w:pStyle w:val="NoSpacing"/>
      </w:pPr>
      <w:r w:rsidRPr="008F7EC6">
        <w:t>OneDrive is the Microsoft cloud service that connects you to all your files. It lets you store and protect your files, share them with others, and get to them from anywhere on all your devices. Please make sure you back up your own documents/data - don’t rely on the College.</w:t>
      </w:r>
    </w:p>
    <w:p w14:paraId="23DCAD0B" w14:textId="77777777" w:rsidR="008F7EC6" w:rsidRPr="008F7EC6" w:rsidRDefault="008F7EC6" w:rsidP="008F7EC6">
      <w:pPr>
        <w:pStyle w:val="NoSpacing"/>
      </w:pPr>
    </w:p>
    <w:p w14:paraId="63E73EAF" w14:textId="6C0BF5AD" w:rsidR="008F7EC6" w:rsidRDefault="008F7EC6" w:rsidP="008F7EC6">
      <w:pPr>
        <w:pStyle w:val="NoSpacing"/>
      </w:pPr>
      <w:r w:rsidRPr="008F7EC6">
        <w:t xml:space="preserve">You have 1TB worth of storage with your </w:t>
      </w:r>
      <w:proofErr w:type="gramStart"/>
      <w:r w:rsidRPr="008F7EC6">
        <w:t>College</w:t>
      </w:r>
      <w:proofErr w:type="gramEnd"/>
      <w:r w:rsidRPr="008F7EC6">
        <w:t xml:space="preserve"> account.</w:t>
      </w:r>
    </w:p>
    <w:p w14:paraId="44D6CB31" w14:textId="77777777" w:rsidR="008F7EC6" w:rsidRDefault="008F7EC6" w:rsidP="008F7EC6">
      <w:pPr>
        <w:pStyle w:val="NoSpacing"/>
      </w:pPr>
      <w:r w:rsidRPr="008F7EC6">
        <w:t>All students must observe the College’s ‘IT Acceptable Use Policy’ guidelines which will be explained to you during your induction period. The College regularly monitors the safe use of its IT systems as part of our safeguarding commitment to you.</w:t>
      </w:r>
    </w:p>
    <w:p w14:paraId="52EE5F67" w14:textId="77777777" w:rsidR="001A1623" w:rsidRDefault="001A1623" w:rsidP="008F7EC6">
      <w:pPr>
        <w:pStyle w:val="NoSpacing"/>
      </w:pPr>
    </w:p>
    <w:p w14:paraId="40FB7B52" w14:textId="0EA34DE1" w:rsidR="008F7EC6" w:rsidRPr="00EB3962" w:rsidRDefault="008F7EC6" w:rsidP="00EB3962">
      <w:pPr>
        <w:pStyle w:val="Heading1"/>
        <w:rPr>
          <w:rStyle w:val="A3"/>
          <w:rFonts w:cstheme="majorHAnsi"/>
          <w:color w:val="auto"/>
          <w:sz w:val="40"/>
          <w:szCs w:val="40"/>
          <w:u w:val="single"/>
        </w:rPr>
      </w:pPr>
      <w:bookmarkStart w:id="33" w:name="_Toc151452498"/>
      <w:r w:rsidRPr="00EB3962">
        <w:rPr>
          <w:rStyle w:val="A3"/>
          <w:rFonts w:cstheme="majorHAnsi"/>
          <w:color w:val="auto"/>
          <w:sz w:val="40"/>
          <w:szCs w:val="40"/>
          <w:u w:val="single"/>
        </w:rPr>
        <w:t>Filtering and Online Monitoring</w:t>
      </w:r>
      <w:bookmarkEnd w:id="33"/>
    </w:p>
    <w:p w14:paraId="1842F357" w14:textId="77777777" w:rsidR="00C56B2B" w:rsidRDefault="00C56B2B" w:rsidP="00C56B2B">
      <w:pPr>
        <w:pStyle w:val="NoSpacing"/>
      </w:pPr>
    </w:p>
    <w:p w14:paraId="26B4617E" w14:textId="77777777" w:rsidR="00C56B2B" w:rsidRPr="00C56B2B" w:rsidRDefault="00C56B2B" w:rsidP="00C56B2B">
      <w:pPr>
        <w:pStyle w:val="NoSpacing"/>
      </w:pPr>
      <w:r w:rsidRPr="00C56B2B">
        <w:t>Craven College take the safety and wellbeing of our students very seriously.</w:t>
      </w:r>
    </w:p>
    <w:p w14:paraId="710CE8CD" w14:textId="77777777" w:rsidR="00C56B2B" w:rsidRPr="00C56B2B" w:rsidRDefault="00C56B2B" w:rsidP="00C56B2B">
      <w:pPr>
        <w:pStyle w:val="NoSpacing"/>
      </w:pPr>
    </w:p>
    <w:p w14:paraId="174BEBFF" w14:textId="77777777" w:rsidR="00C56B2B" w:rsidRPr="00C56B2B" w:rsidRDefault="00C56B2B" w:rsidP="00C56B2B">
      <w:pPr>
        <w:pStyle w:val="NoSpacing"/>
      </w:pPr>
      <w:r w:rsidRPr="00C56B2B">
        <w:t xml:space="preserve">With the online world developing at such a rapid pace the College has a system in place called </w:t>
      </w:r>
      <w:proofErr w:type="spellStart"/>
      <w:r w:rsidRPr="00C56B2B">
        <w:t>Smoothwall</w:t>
      </w:r>
      <w:proofErr w:type="spellEnd"/>
      <w:r w:rsidRPr="00C56B2B">
        <w:t xml:space="preserve">. As a </w:t>
      </w:r>
      <w:proofErr w:type="gramStart"/>
      <w:r w:rsidRPr="00C56B2B">
        <w:t>College</w:t>
      </w:r>
      <w:proofErr w:type="gramEnd"/>
      <w:r w:rsidRPr="00C56B2B">
        <w:t>, we want to be able to detect online risks before they become real life incidents.</w:t>
      </w:r>
    </w:p>
    <w:p w14:paraId="56A9624A" w14:textId="77777777" w:rsidR="00C56B2B" w:rsidRPr="00C56B2B" w:rsidRDefault="00C56B2B" w:rsidP="00C56B2B">
      <w:pPr>
        <w:pStyle w:val="NoSpacing"/>
      </w:pPr>
    </w:p>
    <w:p w14:paraId="1099DB53" w14:textId="3B2C83C1" w:rsidR="00C56B2B" w:rsidRDefault="00C56B2B" w:rsidP="00C56B2B">
      <w:pPr>
        <w:pStyle w:val="NoSpacing"/>
      </w:pPr>
      <w:proofErr w:type="spellStart"/>
      <w:r w:rsidRPr="00C56B2B">
        <w:t>Smoothwall</w:t>
      </w:r>
      <w:proofErr w:type="spellEnd"/>
      <w:r w:rsidRPr="00C56B2B">
        <w:t xml:space="preserve"> works by identifying concerns through ‘keystroke monitoring’ and ‘screen capture’, which means that if someone accessing the Craven College IT network, types in certain words or phrases or accesses inappropriate content, a monitoring report will be sent to a member of the Safeguarding Team, flagging that the user may </w:t>
      </w:r>
      <w:proofErr w:type="gramStart"/>
      <w:r w:rsidRPr="00C56B2B">
        <w:t>be in need of</w:t>
      </w:r>
      <w:proofErr w:type="gramEnd"/>
      <w:r w:rsidRPr="00C56B2B">
        <w:t xml:space="preserve"> support.</w:t>
      </w:r>
    </w:p>
    <w:p w14:paraId="5B49D927" w14:textId="2AFDD20A" w:rsidR="00CF382A" w:rsidRPr="00EB3962" w:rsidRDefault="00CF382A" w:rsidP="00EB3962">
      <w:pPr>
        <w:pStyle w:val="Heading1"/>
        <w:rPr>
          <w:rStyle w:val="A3"/>
          <w:rFonts w:cstheme="majorHAnsi"/>
          <w:color w:val="auto"/>
          <w:sz w:val="40"/>
          <w:szCs w:val="40"/>
          <w:u w:val="single"/>
        </w:rPr>
      </w:pPr>
      <w:bookmarkStart w:id="34" w:name="_Toc151452499"/>
      <w:proofErr w:type="spellStart"/>
      <w:r w:rsidRPr="00EB3962">
        <w:rPr>
          <w:rStyle w:val="A3"/>
          <w:rFonts w:cstheme="majorHAnsi"/>
          <w:color w:val="auto"/>
          <w:sz w:val="40"/>
          <w:szCs w:val="40"/>
          <w:u w:val="single"/>
        </w:rPr>
        <w:t>MyCraven</w:t>
      </w:r>
      <w:bookmarkEnd w:id="34"/>
      <w:proofErr w:type="spellEnd"/>
    </w:p>
    <w:p w14:paraId="635530D6" w14:textId="77777777" w:rsidR="00CF382A" w:rsidRDefault="00CF382A" w:rsidP="005C1416">
      <w:pPr>
        <w:pStyle w:val="NoSpacing"/>
      </w:pPr>
    </w:p>
    <w:p w14:paraId="38EAA189" w14:textId="77777777" w:rsidR="005C1416" w:rsidRPr="005C1416" w:rsidRDefault="005C1416" w:rsidP="005C1416">
      <w:pPr>
        <w:pStyle w:val="NoSpacing"/>
      </w:pPr>
      <w:r w:rsidRPr="005C1416">
        <w:t xml:space="preserve">The </w:t>
      </w:r>
      <w:proofErr w:type="spellStart"/>
      <w:r w:rsidRPr="005C1416">
        <w:t>MyCraven</w:t>
      </w:r>
      <w:proofErr w:type="spellEnd"/>
      <w:r w:rsidRPr="005C1416">
        <w:t xml:space="preserve"> app will provide you with quick and easy access to a range of information to support you on your journey as a Craven College student:</w:t>
      </w:r>
    </w:p>
    <w:p w14:paraId="587DEB3B" w14:textId="77777777" w:rsidR="00CF382A" w:rsidRDefault="00CF382A" w:rsidP="005C1416">
      <w:pPr>
        <w:pStyle w:val="NoSpacing"/>
      </w:pPr>
    </w:p>
    <w:p w14:paraId="1E4830AF" w14:textId="7966A2FE" w:rsidR="005C1416" w:rsidRPr="005C1416" w:rsidRDefault="005C1416" w:rsidP="005C1416">
      <w:pPr>
        <w:pStyle w:val="NoSpacing"/>
        <w:numPr>
          <w:ilvl w:val="0"/>
          <w:numId w:val="31"/>
        </w:numPr>
      </w:pPr>
      <w:r w:rsidRPr="005C1416">
        <w:t>Course information</w:t>
      </w:r>
    </w:p>
    <w:p w14:paraId="52806897" w14:textId="7187E561" w:rsidR="005C1416" w:rsidRPr="005C1416" w:rsidRDefault="005C1416" w:rsidP="005C1416">
      <w:pPr>
        <w:pStyle w:val="NoSpacing"/>
        <w:numPr>
          <w:ilvl w:val="0"/>
          <w:numId w:val="31"/>
        </w:numPr>
      </w:pPr>
      <w:r w:rsidRPr="005C1416">
        <w:t>Timetable</w:t>
      </w:r>
    </w:p>
    <w:p w14:paraId="2339397B" w14:textId="0577A4DD" w:rsidR="005C1416" w:rsidRPr="005C1416" w:rsidRDefault="005C1416" w:rsidP="005C1416">
      <w:pPr>
        <w:pStyle w:val="NoSpacing"/>
        <w:numPr>
          <w:ilvl w:val="0"/>
          <w:numId w:val="31"/>
        </w:numPr>
      </w:pPr>
      <w:r w:rsidRPr="005C1416">
        <w:lastRenderedPageBreak/>
        <w:t>Due and marked assignments</w:t>
      </w:r>
    </w:p>
    <w:p w14:paraId="655EE83E" w14:textId="59FC780B" w:rsidR="005C1416" w:rsidRPr="005C1416" w:rsidRDefault="005C1416" w:rsidP="005C1416">
      <w:pPr>
        <w:pStyle w:val="NoSpacing"/>
        <w:numPr>
          <w:ilvl w:val="0"/>
          <w:numId w:val="31"/>
        </w:numPr>
      </w:pPr>
      <w:r w:rsidRPr="005C1416">
        <w:t>Moodle</w:t>
      </w:r>
    </w:p>
    <w:p w14:paraId="05007416" w14:textId="45961BF5" w:rsidR="005C1416" w:rsidRPr="005C1416" w:rsidRDefault="005C1416" w:rsidP="005C1416">
      <w:pPr>
        <w:pStyle w:val="NoSpacing"/>
        <w:numPr>
          <w:ilvl w:val="0"/>
          <w:numId w:val="31"/>
        </w:numPr>
      </w:pPr>
      <w:r w:rsidRPr="005C1416">
        <w:t>Microsoft Teams</w:t>
      </w:r>
    </w:p>
    <w:p w14:paraId="7D721022" w14:textId="2ABB574D" w:rsidR="005C1416" w:rsidRPr="005C1416" w:rsidRDefault="005C1416" w:rsidP="005C1416">
      <w:pPr>
        <w:pStyle w:val="NoSpacing"/>
        <w:numPr>
          <w:ilvl w:val="0"/>
          <w:numId w:val="31"/>
        </w:numPr>
      </w:pPr>
      <w:r w:rsidRPr="005C1416">
        <w:t>Student Support</w:t>
      </w:r>
    </w:p>
    <w:p w14:paraId="1BE1E5A2" w14:textId="701101E2" w:rsidR="005C1416" w:rsidRPr="005C1416" w:rsidRDefault="005C1416" w:rsidP="005C1416">
      <w:pPr>
        <w:pStyle w:val="NoSpacing"/>
        <w:numPr>
          <w:ilvl w:val="0"/>
          <w:numId w:val="31"/>
        </w:numPr>
      </w:pPr>
      <w:r w:rsidRPr="005C1416">
        <w:t>IT Support</w:t>
      </w:r>
    </w:p>
    <w:p w14:paraId="4433464D" w14:textId="57821DEE" w:rsidR="005C1416" w:rsidRPr="005C1416" w:rsidRDefault="005C1416" w:rsidP="005C1416">
      <w:pPr>
        <w:pStyle w:val="NoSpacing"/>
        <w:numPr>
          <w:ilvl w:val="0"/>
          <w:numId w:val="31"/>
        </w:numPr>
      </w:pPr>
      <w:r w:rsidRPr="005C1416">
        <w:t>Events</w:t>
      </w:r>
    </w:p>
    <w:p w14:paraId="7E1CD8A0" w14:textId="35C323C8" w:rsidR="005C1416" w:rsidRPr="005C1416" w:rsidRDefault="005C1416" w:rsidP="005C1416">
      <w:pPr>
        <w:pStyle w:val="NoSpacing"/>
        <w:numPr>
          <w:ilvl w:val="0"/>
          <w:numId w:val="31"/>
        </w:numPr>
      </w:pPr>
      <w:r w:rsidRPr="005C1416">
        <w:t>The Shop</w:t>
      </w:r>
    </w:p>
    <w:p w14:paraId="5111C7E6" w14:textId="1A406DD9" w:rsidR="005C1416" w:rsidRDefault="005C1416" w:rsidP="005C1416">
      <w:pPr>
        <w:pStyle w:val="NoSpacing"/>
        <w:numPr>
          <w:ilvl w:val="0"/>
          <w:numId w:val="31"/>
        </w:numPr>
      </w:pPr>
      <w:r w:rsidRPr="005C1416">
        <w:t>The Learning Hub</w:t>
      </w:r>
    </w:p>
    <w:p w14:paraId="034BAFB6" w14:textId="77777777" w:rsidR="005C1416" w:rsidRDefault="005C1416" w:rsidP="005C1416">
      <w:pPr>
        <w:pStyle w:val="NoSpacing"/>
      </w:pPr>
    </w:p>
    <w:p w14:paraId="6FE52D64" w14:textId="6B8F1609" w:rsidR="005C1416" w:rsidRDefault="00677090" w:rsidP="00677090">
      <w:pPr>
        <w:pStyle w:val="BasicParagraph"/>
        <w:suppressAutoHyphens/>
        <w:rPr>
          <w:rFonts w:asciiTheme="minorHAnsi" w:hAnsiTheme="minorHAnsi" w:cstheme="minorBidi"/>
          <w:color w:val="auto"/>
          <w:kern w:val="2"/>
        </w:rPr>
      </w:pPr>
      <w:r>
        <w:rPr>
          <w:rFonts w:asciiTheme="minorHAnsi" w:hAnsiTheme="minorHAnsi" w:cstheme="minorBidi"/>
          <w:color w:val="auto"/>
          <w:kern w:val="2"/>
        </w:rPr>
        <w:t>You can download the</w:t>
      </w:r>
      <w:r w:rsidRPr="00677090">
        <w:rPr>
          <w:rFonts w:asciiTheme="minorHAnsi" w:hAnsiTheme="minorHAnsi" w:cstheme="minorBidi"/>
          <w:color w:val="auto"/>
          <w:kern w:val="2"/>
        </w:rPr>
        <w:t xml:space="preserve"> </w:t>
      </w:r>
      <w:proofErr w:type="spellStart"/>
      <w:r w:rsidRPr="00677090">
        <w:rPr>
          <w:rFonts w:asciiTheme="minorHAnsi" w:hAnsiTheme="minorHAnsi" w:cstheme="minorBidi"/>
          <w:color w:val="auto"/>
          <w:kern w:val="2"/>
        </w:rPr>
        <w:t>MyCraven</w:t>
      </w:r>
      <w:proofErr w:type="spellEnd"/>
      <w:r>
        <w:rPr>
          <w:rFonts w:asciiTheme="minorHAnsi" w:hAnsiTheme="minorHAnsi" w:cstheme="minorBidi"/>
          <w:color w:val="auto"/>
          <w:kern w:val="2"/>
        </w:rPr>
        <w:t xml:space="preserve"> app</w:t>
      </w:r>
      <w:r w:rsidRPr="00677090">
        <w:rPr>
          <w:rFonts w:asciiTheme="minorHAnsi" w:hAnsiTheme="minorHAnsi" w:cstheme="minorBidi"/>
          <w:color w:val="auto"/>
          <w:kern w:val="2"/>
        </w:rPr>
        <w:t xml:space="preserve"> in the App Store</w:t>
      </w:r>
      <w:r>
        <w:rPr>
          <w:rFonts w:asciiTheme="minorHAnsi" w:hAnsiTheme="minorHAnsi" w:cstheme="minorBidi"/>
          <w:color w:val="auto"/>
          <w:kern w:val="2"/>
        </w:rPr>
        <w:t xml:space="preserve"> or </w:t>
      </w:r>
      <w:r w:rsidRPr="00677090">
        <w:rPr>
          <w:rFonts w:asciiTheme="minorHAnsi" w:hAnsiTheme="minorHAnsi" w:cstheme="minorBidi"/>
          <w:color w:val="auto"/>
          <w:kern w:val="2"/>
        </w:rPr>
        <w:t>Google Play</w:t>
      </w:r>
      <w:r>
        <w:rPr>
          <w:rFonts w:asciiTheme="minorHAnsi" w:hAnsiTheme="minorHAnsi" w:cstheme="minorBidi"/>
          <w:color w:val="auto"/>
          <w:kern w:val="2"/>
        </w:rPr>
        <w:t>.</w:t>
      </w:r>
    </w:p>
    <w:p w14:paraId="4E814BE0" w14:textId="77777777" w:rsidR="00B3575C" w:rsidRDefault="00B3575C" w:rsidP="00B3575C">
      <w:pPr>
        <w:pStyle w:val="NoSpacing"/>
      </w:pPr>
    </w:p>
    <w:p w14:paraId="6886C895" w14:textId="26A6606E" w:rsidR="00C56B2B" w:rsidRPr="00EB3962" w:rsidRDefault="00C56B2B" w:rsidP="00EB3962">
      <w:pPr>
        <w:pStyle w:val="Heading1"/>
        <w:rPr>
          <w:rStyle w:val="A3"/>
          <w:rFonts w:cstheme="majorHAnsi"/>
          <w:color w:val="auto"/>
          <w:sz w:val="40"/>
          <w:szCs w:val="40"/>
          <w:u w:val="single"/>
        </w:rPr>
      </w:pPr>
      <w:bookmarkStart w:id="35" w:name="_Toc151452500"/>
      <w:r w:rsidRPr="00EB3962">
        <w:rPr>
          <w:rStyle w:val="A3"/>
          <w:rFonts w:cstheme="majorHAnsi"/>
          <w:color w:val="auto"/>
          <w:sz w:val="40"/>
          <w:szCs w:val="40"/>
          <w:u w:val="single"/>
        </w:rPr>
        <w:t>Jisc Discovery Tool</w:t>
      </w:r>
      <w:bookmarkEnd w:id="35"/>
    </w:p>
    <w:p w14:paraId="5966788E" w14:textId="77777777" w:rsidR="00935711" w:rsidRDefault="00935711" w:rsidP="00935711">
      <w:pPr>
        <w:pStyle w:val="NoSpacing"/>
      </w:pPr>
    </w:p>
    <w:p w14:paraId="45DD4BAD" w14:textId="77777777" w:rsidR="00935711" w:rsidRPr="00935711" w:rsidRDefault="00935711" w:rsidP="00935711">
      <w:pPr>
        <w:pStyle w:val="NoSpacing"/>
        <w:rPr>
          <w:b/>
          <w:bCs/>
        </w:rPr>
      </w:pPr>
      <w:r w:rsidRPr="00935711">
        <w:rPr>
          <w:b/>
          <w:bCs/>
        </w:rPr>
        <w:t>What is the JISC Discovery Tool?</w:t>
      </w:r>
    </w:p>
    <w:p w14:paraId="274229AD" w14:textId="77777777" w:rsidR="00935711" w:rsidRPr="00935711" w:rsidRDefault="00935711" w:rsidP="00935711">
      <w:pPr>
        <w:pStyle w:val="NoSpacing"/>
      </w:pPr>
    </w:p>
    <w:p w14:paraId="55AD0C81" w14:textId="77777777" w:rsidR="00935711" w:rsidRDefault="00935711" w:rsidP="00935711">
      <w:pPr>
        <w:pStyle w:val="NoSpacing"/>
      </w:pPr>
      <w:r w:rsidRPr="00935711">
        <w:t>The JISC Discovery Tool is a developmental tool you can use to self-assess your digital skills and confidence. It provides a unique, personalised feedback report for you and identifies further resources to support your digital skills. These provide flexible, anytime, anywhere learning resources for you to access whilst studying at Craven College.</w:t>
      </w:r>
    </w:p>
    <w:p w14:paraId="45916F9C" w14:textId="77777777" w:rsidR="00935711" w:rsidRPr="00935711" w:rsidRDefault="00935711" w:rsidP="00935711">
      <w:pPr>
        <w:pStyle w:val="NoSpacing"/>
      </w:pPr>
    </w:p>
    <w:p w14:paraId="6AC596D7" w14:textId="77777777" w:rsidR="00935711" w:rsidRPr="00935711" w:rsidRDefault="00935711" w:rsidP="00935711">
      <w:pPr>
        <w:pStyle w:val="NoSpacing"/>
      </w:pPr>
    </w:p>
    <w:p w14:paraId="3938981D" w14:textId="3045A58B" w:rsidR="00935711" w:rsidRPr="00935711" w:rsidRDefault="00935711" w:rsidP="00935711">
      <w:pPr>
        <w:pStyle w:val="NoSpacing"/>
        <w:rPr>
          <w:b/>
          <w:bCs/>
        </w:rPr>
      </w:pPr>
      <w:r w:rsidRPr="00935711">
        <w:rPr>
          <w:b/>
          <w:bCs/>
        </w:rPr>
        <w:t>How can the JISC Discovery Tool help me?</w:t>
      </w:r>
    </w:p>
    <w:p w14:paraId="620B5F06" w14:textId="77777777" w:rsidR="00935711" w:rsidRPr="00935711" w:rsidRDefault="00935711" w:rsidP="00935711">
      <w:pPr>
        <w:pStyle w:val="NoSpacing"/>
      </w:pPr>
    </w:p>
    <w:p w14:paraId="6930085A" w14:textId="4B305A7D" w:rsidR="00935711" w:rsidRDefault="00935711" w:rsidP="00BC2D92">
      <w:pPr>
        <w:pStyle w:val="NoSpacing"/>
      </w:pPr>
      <w:r w:rsidRPr="00935711">
        <w:t>Have you ever explored your own digital skills before? Do you know how to quickly find online resources to help you with any gaps in your knowledge or to build your digital confidence? Then the JISC Discovery Tool is a good place to start.</w:t>
      </w:r>
    </w:p>
    <w:p w14:paraId="2DFBAD84" w14:textId="77777777" w:rsidR="00BC2D92" w:rsidRDefault="00BC2D92" w:rsidP="00BC2D92">
      <w:pPr>
        <w:pStyle w:val="NoSpacing"/>
      </w:pPr>
    </w:p>
    <w:p w14:paraId="48C19441" w14:textId="77777777" w:rsidR="00BC2D92" w:rsidRPr="00BC2D92" w:rsidRDefault="00BC2D92" w:rsidP="00BC2D92">
      <w:pPr>
        <w:pStyle w:val="NoSpacing"/>
      </w:pPr>
      <w:r w:rsidRPr="00BC2D92">
        <w:t>Resources are themed by topic to include the 6 elements of the Digital Capabilities Framework:</w:t>
      </w:r>
    </w:p>
    <w:p w14:paraId="482EA737" w14:textId="77777777" w:rsidR="00BC2D92" w:rsidRDefault="00BC2D92" w:rsidP="00935711">
      <w:pPr>
        <w:pStyle w:val="NoSpacing"/>
      </w:pPr>
    </w:p>
    <w:p w14:paraId="76DF02D0" w14:textId="04551B41" w:rsidR="00BC2D92" w:rsidRPr="005350E6" w:rsidRDefault="00BC2D92" w:rsidP="005350E6">
      <w:pPr>
        <w:pStyle w:val="BasicParagraph"/>
        <w:numPr>
          <w:ilvl w:val="0"/>
          <w:numId w:val="34"/>
        </w:numPr>
        <w:suppressAutoHyphens/>
        <w:rPr>
          <w:rFonts w:asciiTheme="minorHAnsi" w:hAnsiTheme="minorHAnsi" w:cstheme="minorBidi"/>
          <w:color w:val="auto"/>
          <w:kern w:val="2"/>
        </w:rPr>
      </w:pPr>
      <w:r w:rsidRPr="00BC2D92">
        <w:rPr>
          <w:rFonts w:asciiTheme="minorHAnsi" w:hAnsiTheme="minorHAnsi" w:cstheme="minorBidi"/>
          <w:color w:val="auto"/>
          <w:kern w:val="2"/>
        </w:rPr>
        <w:t>Digital Proficiency</w:t>
      </w:r>
      <w:r>
        <w:rPr>
          <w:rFonts w:asciiTheme="minorHAnsi" w:hAnsiTheme="minorHAnsi" w:cstheme="minorBidi"/>
          <w:color w:val="auto"/>
          <w:kern w:val="2"/>
        </w:rPr>
        <w:t xml:space="preserve"> and</w:t>
      </w:r>
      <w:r w:rsidRPr="00BC2D92">
        <w:rPr>
          <w:rFonts w:asciiTheme="minorHAnsi" w:hAnsiTheme="minorHAnsi" w:cstheme="minorBidi"/>
        </w:rPr>
        <w:t xml:space="preserve"> </w:t>
      </w:r>
      <w:r w:rsidRPr="005350E6">
        <w:rPr>
          <w:rFonts w:asciiTheme="minorHAnsi" w:hAnsiTheme="minorHAnsi" w:cstheme="minorBidi"/>
          <w:color w:val="auto"/>
          <w:kern w:val="2"/>
        </w:rPr>
        <w:t>Productivity</w:t>
      </w:r>
    </w:p>
    <w:p w14:paraId="0456169C" w14:textId="46F1F8DF"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Learning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Development</w:t>
      </w:r>
    </w:p>
    <w:p w14:paraId="5DEB357D" w14:textId="0F81C944" w:rsidR="00DE15F3" w:rsidRPr="005350E6" w:rsidRDefault="00DE15F3" w:rsidP="005350E6">
      <w:pPr>
        <w:pStyle w:val="BasicParagraph"/>
        <w:numPr>
          <w:ilvl w:val="0"/>
          <w:numId w:val="34"/>
        </w:numPr>
        <w:suppressAutoHyphens/>
        <w:rPr>
          <w:rFonts w:asciiTheme="minorHAnsi" w:hAnsiTheme="minorHAnsi" w:cstheme="minorBidi"/>
          <w:color w:val="FFFFFF" w:themeColor="background1"/>
          <w:kern w:val="2"/>
          <w14:textFill>
            <w14:noFill/>
          </w14:textFill>
        </w:rPr>
      </w:pPr>
      <w:r w:rsidRPr="005350E6">
        <w:rPr>
          <w:rFonts w:asciiTheme="minorHAnsi" w:hAnsiTheme="minorHAnsi" w:cstheme="minorBidi"/>
          <w:color w:val="auto"/>
          <w:kern w:val="2"/>
        </w:rPr>
        <w:t>Digital Creation, Problem-solving</w:t>
      </w:r>
      <w:r w:rsidR="005350E6">
        <w:rPr>
          <w:rFonts w:asciiTheme="minorHAnsi" w:hAnsiTheme="minorHAnsi" w:cstheme="minorBidi"/>
          <w:color w:val="auto"/>
          <w:kern w:val="2"/>
        </w:rPr>
        <w:t xml:space="preserve"> and</w:t>
      </w:r>
      <w:r w:rsidRPr="005350E6">
        <w:rPr>
          <w:rFonts w:asciiTheme="minorHAnsi" w:hAnsiTheme="minorHAnsi" w:cstheme="minorBidi"/>
          <w:color w:val="auto"/>
          <w:kern w:val="2"/>
        </w:rPr>
        <w:t xml:space="preserve"> Innovation</w:t>
      </w:r>
    </w:p>
    <w:p w14:paraId="5B330E99" w14:textId="414023F3"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Identity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Wellbeing</w:t>
      </w:r>
    </w:p>
    <w:p w14:paraId="2610E177" w14:textId="46510991"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Communication, Collaboration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Participation</w:t>
      </w:r>
    </w:p>
    <w:p w14:paraId="6FBE49D3" w14:textId="5DBF6806" w:rsidR="00DE15F3" w:rsidRDefault="005350E6" w:rsidP="00FB3989">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Information, Data </w:t>
      </w:r>
      <w:r>
        <w:rPr>
          <w:rFonts w:asciiTheme="minorHAnsi" w:hAnsiTheme="minorHAnsi" w:cstheme="minorBidi"/>
          <w:color w:val="auto"/>
          <w:kern w:val="2"/>
        </w:rPr>
        <w:t xml:space="preserve">and </w:t>
      </w:r>
      <w:r w:rsidRPr="005350E6">
        <w:rPr>
          <w:rFonts w:asciiTheme="minorHAnsi" w:hAnsiTheme="minorHAnsi" w:cstheme="minorBidi"/>
          <w:color w:val="auto"/>
          <w:kern w:val="2"/>
        </w:rPr>
        <w:t>Media Literacies</w:t>
      </w:r>
    </w:p>
    <w:p w14:paraId="7D241368" w14:textId="77777777" w:rsidR="00FB3989" w:rsidRDefault="00FB3989" w:rsidP="00580899">
      <w:pPr>
        <w:pStyle w:val="NoSpacing"/>
      </w:pPr>
    </w:p>
    <w:p w14:paraId="03A911E3" w14:textId="2EE88F6A" w:rsidR="00FB3989" w:rsidRDefault="00FB3989" w:rsidP="00580899">
      <w:pPr>
        <w:pStyle w:val="NoSpacing"/>
      </w:pPr>
      <w:r w:rsidRPr="00FB3989">
        <w:t xml:space="preserve">Visit: </w:t>
      </w:r>
      <w:hyperlink r:id="rId30" w:history="1">
        <w:r w:rsidR="00580899" w:rsidRPr="002A48B6">
          <w:rPr>
            <w:rStyle w:val="Hyperlink"/>
          </w:rPr>
          <w:t>https://craven.myday.cloud/pages/jisc-discovery-tool</w:t>
        </w:r>
      </w:hyperlink>
      <w:r w:rsidR="00580899">
        <w:t xml:space="preserve"> </w:t>
      </w:r>
      <w:r w:rsidRPr="00FB3989">
        <w:t>for more information and to access to discovery tool.</w:t>
      </w:r>
    </w:p>
    <w:p w14:paraId="5EC49011" w14:textId="77777777" w:rsidR="00580899" w:rsidRDefault="00580899" w:rsidP="00580899">
      <w:pPr>
        <w:pStyle w:val="NoSpacing"/>
      </w:pPr>
    </w:p>
    <w:p w14:paraId="3FBB9F70" w14:textId="77777777" w:rsidR="00580899" w:rsidRDefault="00580899" w:rsidP="00580899">
      <w:pPr>
        <w:pBdr>
          <w:bottom w:val="single" w:sz="6" w:space="1" w:color="auto"/>
        </w:pBdr>
        <w:autoSpaceDE w:val="0"/>
        <w:autoSpaceDN w:val="0"/>
        <w:adjustRightInd w:val="0"/>
        <w:spacing w:line="241" w:lineRule="atLeast"/>
      </w:pPr>
    </w:p>
    <w:p w14:paraId="1BE0600F" w14:textId="77777777" w:rsidR="00580899" w:rsidRDefault="00580899" w:rsidP="00580899">
      <w:pPr>
        <w:pStyle w:val="NoSpacing"/>
      </w:pPr>
    </w:p>
    <w:p w14:paraId="7464E9F9" w14:textId="77777777" w:rsidR="004D2024" w:rsidRDefault="004D2024" w:rsidP="00580899">
      <w:pPr>
        <w:pStyle w:val="NoSpacing"/>
        <w:rPr>
          <w:rStyle w:val="A3"/>
          <w:rFonts w:asciiTheme="majorHAnsi" w:eastAsiaTheme="majorEastAsia" w:hAnsiTheme="majorHAnsi" w:cstheme="majorHAnsi"/>
          <w:color w:val="auto"/>
          <w:sz w:val="40"/>
          <w:szCs w:val="40"/>
          <w:u w:val="single"/>
        </w:rPr>
      </w:pPr>
    </w:p>
    <w:p w14:paraId="34371208" w14:textId="4875531C" w:rsidR="00580899" w:rsidRDefault="00386A9D" w:rsidP="00EB3962">
      <w:pPr>
        <w:pStyle w:val="Heading1"/>
        <w:rPr>
          <w:rStyle w:val="A3"/>
          <w:rFonts w:cstheme="majorHAnsi"/>
          <w:color w:val="auto"/>
          <w:sz w:val="40"/>
          <w:szCs w:val="40"/>
          <w:u w:val="single"/>
        </w:rPr>
      </w:pPr>
      <w:bookmarkStart w:id="36" w:name="_Toc151452501"/>
      <w:r>
        <w:rPr>
          <w:rStyle w:val="A3"/>
          <w:rFonts w:cstheme="majorHAnsi"/>
          <w:color w:val="auto"/>
          <w:sz w:val="40"/>
          <w:szCs w:val="40"/>
          <w:u w:val="single"/>
        </w:rPr>
        <w:lastRenderedPageBreak/>
        <w:t>Pro</w:t>
      </w:r>
      <w:r w:rsidR="009F65F0">
        <w:rPr>
          <w:rStyle w:val="A3"/>
          <w:rFonts w:cstheme="majorHAnsi"/>
          <w:color w:val="auto"/>
          <w:sz w:val="40"/>
          <w:szCs w:val="40"/>
          <w:u w:val="single"/>
        </w:rPr>
        <w:t>Portal – A Student Guide</w:t>
      </w:r>
      <w:bookmarkEnd w:id="36"/>
    </w:p>
    <w:p w14:paraId="6C1A1485" w14:textId="77777777" w:rsidR="009F65F0" w:rsidRPr="009F65F0" w:rsidRDefault="009F65F0" w:rsidP="009F65F0">
      <w:pPr>
        <w:pStyle w:val="NoSpacing"/>
      </w:pPr>
    </w:p>
    <w:p w14:paraId="6D20C205" w14:textId="77777777" w:rsidR="009F65F0" w:rsidRDefault="009F65F0" w:rsidP="009F65F0">
      <w:pPr>
        <w:pStyle w:val="NoSpacing"/>
      </w:pPr>
      <w:r w:rsidRPr="009F65F0">
        <w:t xml:space="preserve">The College uses an online tracking and reporting system to ensure that students and parents/person(s) responsible have easy access to a range of information including targets, tracking, attendance information etc. The system is available on the </w:t>
      </w:r>
      <w:proofErr w:type="spellStart"/>
      <w:r w:rsidRPr="009F65F0">
        <w:t>MyCraven</w:t>
      </w:r>
      <w:proofErr w:type="spellEnd"/>
      <w:r w:rsidRPr="009F65F0">
        <w:t xml:space="preserve"> app under ‘My Progress’. Your login details are the same as your computer login.</w:t>
      </w:r>
    </w:p>
    <w:p w14:paraId="0C308BA1" w14:textId="77777777" w:rsidR="004D2024" w:rsidRDefault="004D2024" w:rsidP="009F65F0">
      <w:pPr>
        <w:pStyle w:val="NoSpacing"/>
      </w:pPr>
    </w:p>
    <w:p w14:paraId="12D0BA58" w14:textId="77777777" w:rsidR="004D2024" w:rsidRPr="00F3059A" w:rsidRDefault="004D2024" w:rsidP="004D2024">
      <w:pPr>
        <w:rPr>
          <w:b/>
          <w:bCs/>
          <w:u w:val="single"/>
        </w:rPr>
      </w:pPr>
      <w:r w:rsidRPr="00F3059A">
        <w:rPr>
          <w:b/>
          <w:bCs/>
          <w:u w:val="single"/>
        </w:rPr>
        <w:t>Homepage</w:t>
      </w:r>
    </w:p>
    <w:p w14:paraId="6C897C8F" w14:textId="77777777" w:rsidR="004D2024" w:rsidRDefault="004D2024" w:rsidP="004D2024">
      <w:r>
        <w:t>This offers quick links to the following areas:</w:t>
      </w:r>
    </w:p>
    <w:p w14:paraId="76140141" w14:textId="77777777" w:rsidR="004D2024" w:rsidRDefault="004D2024" w:rsidP="004D2024"/>
    <w:tbl>
      <w:tblPr>
        <w:tblpPr w:leftFromText="180" w:rightFromText="180" w:vertAnchor="text" w:horzAnchor="margin" w:tblpY="45"/>
        <w:tblW w:w="978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44"/>
        <w:gridCol w:w="6237"/>
      </w:tblGrid>
      <w:tr w:rsidR="004D2024" w14:paraId="36E83A09" w14:textId="77777777" w:rsidTr="004D2024">
        <w:trPr>
          <w:trHeight w:val="109"/>
        </w:trPr>
        <w:tc>
          <w:tcPr>
            <w:tcW w:w="3544" w:type="dxa"/>
            <w:tcBorders>
              <w:top w:val="none" w:sz="6" w:space="0" w:color="auto"/>
              <w:bottom w:val="none" w:sz="6" w:space="0" w:color="auto"/>
              <w:right w:val="none" w:sz="6" w:space="0" w:color="auto"/>
            </w:tcBorders>
          </w:tcPr>
          <w:p w14:paraId="717C7BCC" w14:textId="77777777" w:rsidR="004D2024" w:rsidRPr="00D01A24" w:rsidRDefault="004D2024" w:rsidP="00821AE4">
            <w:pPr>
              <w:pStyle w:val="Pa0"/>
              <w:rPr>
                <w:rFonts w:asciiTheme="minorHAnsi" w:hAnsiTheme="minorHAnsi"/>
                <w:b/>
                <w:bCs/>
                <w:kern w:val="2"/>
                <w14:ligatures w14:val="standardContextual"/>
              </w:rPr>
            </w:pPr>
            <w:r w:rsidRPr="00D01A24">
              <w:rPr>
                <w:rFonts w:asciiTheme="minorHAnsi" w:hAnsiTheme="minorHAnsi"/>
                <w:b/>
                <w:bCs/>
                <w:kern w:val="2"/>
                <w14:ligatures w14:val="standardContextual"/>
              </w:rPr>
              <w:t xml:space="preserve">Upcoming Assessments </w:t>
            </w:r>
          </w:p>
        </w:tc>
        <w:tc>
          <w:tcPr>
            <w:tcW w:w="6237" w:type="dxa"/>
            <w:tcBorders>
              <w:top w:val="none" w:sz="6" w:space="0" w:color="auto"/>
              <w:left w:val="none" w:sz="6" w:space="0" w:color="auto"/>
              <w:bottom w:val="none" w:sz="6" w:space="0" w:color="auto"/>
            </w:tcBorders>
          </w:tcPr>
          <w:p w14:paraId="3769CE96" w14:textId="77777777" w:rsid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Upcoming deadlines scheduled for your current course</w:t>
            </w:r>
          </w:p>
          <w:p w14:paraId="4FA63912" w14:textId="7AF22B08" w:rsidR="004D2024" w:rsidRP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 xml:space="preserve"> </w:t>
            </w:r>
          </w:p>
        </w:tc>
      </w:tr>
      <w:tr w:rsidR="004D2024" w14:paraId="078696A1" w14:textId="77777777" w:rsidTr="004D2024">
        <w:trPr>
          <w:trHeight w:val="211"/>
        </w:trPr>
        <w:tc>
          <w:tcPr>
            <w:tcW w:w="3544" w:type="dxa"/>
            <w:tcBorders>
              <w:top w:val="none" w:sz="6" w:space="0" w:color="auto"/>
              <w:bottom w:val="none" w:sz="6" w:space="0" w:color="auto"/>
              <w:right w:val="none" w:sz="6" w:space="0" w:color="auto"/>
            </w:tcBorders>
          </w:tcPr>
          <w:p w14:paraId="06074497" w14:textId="77777777" w:rsidR="004D2024" w:rsidRPr="00D01A24" w:rsidRDefault="004D2024" w:rsidP="00821AE4">
            <w:pPr>
              <w:pStyle w:val="Pa0"/>
              <w:rPr>
                <w:rFonts w:asciiTheme="minorHAnsi" w:hAnsiTheme="minorHAnsi"/>
                <w:b/>
                <w:bCs/>
                <w:kern w:val="2"/>
                <w14:ligatures w14:val="standardContextual"/>
              </w:rPr>
            </w:pPr>
            <w:r w:rsidRPr="00D01A24">
              <w:rPr>
                <w:rFonts w:asciiTheme="minorHAnsi" w:hAnsiTheme="minorHAnsi"/>
                <w:b/>
                <w:bCs/>
                <w:kern w:val="2"/>
                <w14:ligatures w14:val="standardContextual"/>
              </w:rPr>
              <w:t xml:space="preserve">Upcoming SMART Targets </w:t>
            </w:r>
          </w:p>
        </w:tc>
        <w:tc>
          <w:tcPr>
            <w:tcW w:w="6237" w:type="dxa"/>
            <w:tcBorders>
              <w:top w:val="none" w:sz="6" w:space="0" w:color="auto"/>
              <w:left w:val="none" w:sz="6" w:space="0" w:color="auto"/>
              <w:bottom w:val="none" w:sz="6" w:space="0" w:color="auto"/>
            </w:tcBorders>
          </w:tcPr>
          <w:p w14:paraId="07FFC000" w14:textId="77777777" w:rsid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 xml:space="preserve">SMART Targets set that need to be reviewed at your next review </w:t>
            </w:r>
          </w:p>
          <w:p w14:paraId="5FDEF5BF" w14:textId="77777777" w:rsidR="004D2024" w:rsidRPr="004D2024" w:rsidRDefault="004D2024" w:rsidP="004D2024"/>
        </w:tc>
      </w:tr>
      <w:tr w:rsidR="004D2024" w14:paraId="6313AB94" w14:textId="77777777" w:rsidTr="004D2024">
        <w:trPr>
          <w:trHeight w:val="210"/>
        </w:trPr>
        <w:tc>
          <w:tcPr>
            <w:tcW w:w="3544" w:type="dxa"/>
            <w:tcBorders>
              <w:top w:val="none" w:sz="6" w:space="0" w:color="auto"/>
              <w:bottom w:val="none" w:sz="6" w:space="0" w:color="auto"/>
              <w:right w:val="none" w:sz="6" w:space="0" w:color="auto"/>
            </w:tcBorders>
          </w:tcPr>
          <w:p w14:paraId="514D43BA" w14:textId="77777777" w:rsidR="004D2024" w:rsidRPr="00D01A24" w:rsidRDefault="004D2024" w:rsidP="00821AE4">
            <w:pPr>
              <w:pStyle w:val="Pa0"/>
              <w:rPr>
                <w:rFonts w:asciiTheme="minorHAnsi" w:hAnsiTheme="minorHAnsi"/>
                <w:b/>
                <w:bCs/>
                <w:kern w:val="2"/>
                <w14:ligatures w14:val="standardContextual"/>
              </w:rPr>
            </w:pPr>
            <w:r w:rsidRPr="00D01A24">
              <w:rPr>
                <w:rFonts w:asciiTheme="minorHAnsi" w:hAnsiTheme="minorHAnsi"/>
                <w:b/>
                <w:bCs/>
                <w:kern w:val="2"/>
                <w14:ligatures w14:val="standardContextual"/>
              </w:rPr>
              <w:t xml:space="preserve">My Learning Dashboard </w:t>
            </w:r>
          </w:p>
        </w:tc>
        <w:tc>
          <w:tcPr>
            <w:tcW w:w="6237" w:type="dxa"/>
            <w:tcBorders>
              <w:top w:val="none" w:sz="6" w:space="0" w:color="auto"/>
              <w:left w:val="none" w:sz="6" w:space="0" w:color="auto"/>
              <w:bottom w:val="none" w:sz="6" w:space="0" w:color="auto"/>
            </w:tcBorders>
          </w:tcPr>
          <w:p w14:paraId="2B3A9137" w14:textId="77777777" w:rsid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This show a bar chart of current progress on your enrolled courses</w:t>
            </w:r>
          </w:p>
          <w:p w14:paraId="1C2C1AFA" w14:textId="77777777" w:rsidR="004D2024" w:rsidRPr="004D2024" w:rsidRDefault="004D2024" w:rsidP="004D2024"/>
        </w:tc>
      </w:tr>
      <w:tr w:rsidR="004D2024" w14:paraId="1B1E9274" w14:textId="77777777" w:rsidTr="004D2024">
        <w:trPr>
          <w:trHeight w:val="210"/>
        </w:trPr>
        <w:tc>
          <w:tcPr>
            <w:tcW w:w="3544" w:type="dxa"/>
            <w:tcBorders>
              <w:top w:val="none" w:sz="6" w:space="0" w:color="auto"/>
              <w:bottom w:val="none" w:sz="6" w:space="0" w:color="auto"/>
              <w:right w:val="none" w:sz="6" w:space="0" w:color="auto"/>
            </w:tcBorders>
          </w:tcPr>
          <w:p w14:paraId="04AA46E7" w14:textId="77777777" w:rsidR="004D2024" w:rsidRPr="00D01A24" w:rsidRDefault="004D2024" w:rsidP="00821AE4">
            <w:pPr>
              <w:pStyle w:val="Pa0"/>
              <w:rPr>
                <w:rFonts w:asciiTheme="minorHAnsi" w:hAnsiTheme="minorHAnsi"/>
                <w:b/>
                <w:bCs/>
                <w:kern w:val="2"/>
                <w14:ligatures w14:val="standardContextual"/>
              </w:rPr>
            </w:pPr>
            <w:r w:rsidRPr="00D01A24">
              <w:rPr>
                <w:rFonts w:asciiTheme="minorHAnsi" w:hAnsiTheme="minorHAnsi"/>
                <w:b/>
                <w:bCs/>
                <w:kern w:val="2"/>
                <w14:ligatures w14:val="standardContextual"/>
              </w:rPr>
              <w:t>Upcoming Meetings</w:t>
            </w:r>
          </w:p>
        </w:tc>
        <w:tc>
          <w:tcPr>
            <w:tcW w:w="6237" w:type="dxa"/>
            <w:tcBorders>
              <w:top w:val="none" w:sz="6" w:space="0" w:color="auto"/>
              <w:left w:val="none" w:sz="6" w:space="0" w:color="auto"/>
              <w:bottom w:val="none" w:sz="6" w:space="0" w:color="auto"/>
            </w:tcBorders>
          </w:tcPr>
          <w:p w14:paraId="6F9C05B8" w14:textId="77777777" w:rsid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Scheduled meetings with tutors/progress coach</w:t>
            </w:r>
          </w:p>
          <w:p w14:paraId="136EC23E" w14:textId="77777777" w:rsidR="004D2024" w:rsidRPr="004D2024" w:rsidRDefault="004D2024" w:rsidP="004D2024"/>
        </w:tc>
      </w:tr>
      <w:tr w:rsidR="004D2024" w14:paraId="1FC02B2E" w14:textId="77777777" w:rsidTr="004D2024">
        <w:trPr>
          <w:trHeight w:val="210"/>
        </w:trPr>
        <w:tc>
          <w:tcPr>
            <w:tcW w:w="3544" w:type="dxa"/>
            <w:tcBorders>
              <w:top w:val="none" w:sz="6" w:space="0" w:color="auto"/>
              <w:bottom w:val="none" w:sz="6" w:space="0" w:color="auto"/>
              <w:right w:val="none" w:sz="6" w:space="0" w:color="auto"/>
            </w:tcBorders>
          </w:tcPr>
          <w:p w14:paraId="7EE51C04" w14:textId="77777777" w:rsidR="004D2024" w:rsidRPr="00D01A24" w:rsidRDefault="004D2024" w:rsidP="00821AE4">
            <w:pPr>
              <w:pStyle w:val="Pa0"/>
              <w:rPr>
                <w:rFonts w:asciiTheme="minorHAnsi" w:hAnsiTheme="minorHAnsi"/>
                <w:b/>
                <w:bCs/>
                <w:kern w:val="2"/>
                <w14:ligatures w14:val="standardContextual"/>
              </w:rPr>
            </w:pPr>
            <w:r w:rsidRPr="00D01A24">
              <w:rPr>
                <w:rFonts w:asciiTheme="minorHAnsi" w:hAnsiTheme="minorHAnsi"/>
                <w:b/>
                <w:bCs/>
                <w:kern w:val="2"/>
                <w14:ligatures w14:val="standardContextual"/>
              </w:rPr>
              <w:t>Application Status</w:t>
            </w:r>
          </w:p>
        </w:tc>
        <w:tc>
          <w:tcPr>
            <w:tcW w:w="6237" w:type="dxa"/>
            <w:tcBorders>
              <w:top w:val="none" w:sz="6" w:space="0" w:color="auto"/>
              <w:left w:val="none" w:sz="6" w:space="0" w:color="auto"/>
              <w:bottom w:val="none" w:sz="6" w:space="0" w:color="auto"/>
            </w:tcBorders>
          </w:tcPr>
          <w:p w14:paraId="3670C847" w14:textId="77777777" w:rsidR="004D2024" w:rsidRPr="004D2024" w:rsidRDefault="004D2024" w:rsidP="00821AE4">
            <w:pPr>
              <w:pStyle w:val="Pa0"/>
              <w:rPr>
                <w:rFonts w:asciiTheme="minorHAnsi" w:hAnsiTheme="minorHAnsi"/>
                <w:kern w:val="2"/>
                <w14:ligatures w14:val="standardContextual"/>
              </w:rPr>
            </w:pPr>
            <w:r w:rsidRPr="004D2024">
              <w:rPr>
                <w:rFonts w:asciiTheme="minorHAnsi" w:hAnsiTheme="minorHAnsi"/>
                <w:kern w:val="2"/>
                <w14:ligatures w14:val="standardContextual"/>
              </w:rPr>
              <w:t>See you progression on any applications you have made</w:t>
            </w:r>
          </w:p>
        </w:tc>
      </w:tr>
    </w:tbl>
    <w:p w14:paraId="0D3058F0" w14:textId="77777777" w:rsidR="004D2024" w:rsidRPr="009F65F0" w:rsidRDefault="004D2024" w:rsidP="009F65F0">
      <w:pPr>
        <w:pStyle w:val="NoSpacing"/>
      </w:pPr>
    </w:p>
    <w:p w14:paraId="63A3ACC6" w14:textId="77777777" w:rsidR="009F65F0" w:rsidRPr="004D2024" w:rsidRDefault="009F65F0" w:rsidP="00580899">
      <w:pPr>
        <w:pStyle w:val="NoSpacing"/>
      </w:pPr>
    </w:p>
    <w:p w14:paraId="3E604EBC" w14:textId="77777777" w:rsidR="005F58A8" w:rsidRDefault="005F58A8" w:rsidP="005F58A8">
      <w:r w:rsidRPr="005F58A8">
        <w:t>The following headings detail how to navigate through ProPortal as well as detailing what to find in each section:</w:t>
      </w:r>
    </w:p>
    <w:p w14:paraId="36BC99AC" w14:textId="77777777" w:rsidR="005F58A8" w:rsidRPr="005F58A8" w:rsidRDefault="005F58A8" w:rsidP="005F58A8"/>
    <w:p w14:paraId="0FB94D01" w14:textId="6B237B1B" w:rsidR="005F58A8" w:rsidRPr="00F3059A" w:rsidRDefault="000D4D4D" w:rsidP="005F58A8">
      <w:pPr>
        <w:pStyle w:val="Pa0"/>
        <w:rPr>
          <w:rFonts w:asciiTheme="minorHAnsi" w:hAnsiTheme="minorHAnsi"/>
          <w:b/>
          <w:bCs/>
          <w:kern w:val="2"/>
          <w:u w:val="single"/>
          <w14:ligatures w14:val="standardContextual"/>
        </w:rPr>
      </w:pPr>
      <w:r w:rsidRPr="00F3059A">
        <w:rPr>
          <w:rFonts w:asciiTheme="minorHAnsi" w:hAnsiTheme="minorHAnsi"/>
          <w:b/>
          <w:bCs/>
          <w:kern w:val="2"/>
          <w:u w:val="single"/>
          <w14:ligatures w14:val="standardContextual"/>
        </w:rPr>
        <w:t>Learner Information</w:t>
      </w:r>
    </w:p>
    <w:p w14:paraId="0DD0D258" w14:textId="77777777" w:rsidR="000D4D4D" w:rsidRPr="000D4D4D" w:rsidRDefault="000D4D4D" w:rsidP="000D4D4D"/>
    <w:tbl>
      <w:tblPr>
        <w:tblW w:w="966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12"/>
        <w:gridCol w:w="5954"/>
      </w:tblGrid>
      <w:tr w:rsidR="005F58A8" w14:paraId="6F691753" w14:textId="77777777" w:rsidTr="000D4D4D">
        <w:trPr>
          <w:trHeight w:val="109"/>
        </w:trPr>
        <w:tc>
          <w:tcPr>
            <w:tcW w:w="3712" w:type="dxa"/>
            <w:tcBorders>
              <w:top w:val="none" w:sz="6" w:space="0" w:color="auto"/>
              <w:bottom w:val="none" w:sz="6" w:space="0" w:color="auto"/>
              <w:right w:val="none" w:sz="6" w:space="0" w:color="auto"/>
            </w:tcBorders>
          </w:tcPr>
          <w:p w14:paraId="52CBD682"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Further Details </w:t>
            </w:r>
          </w:p>
        </w:tc>
        <w:tc>
          <w:tcPr>
            <w:tcW w:w="5954" w:type="dxa"/>
            <w:tcBorders>
              <w:top w:val="none" w:sz="6" w:space="0" w:color="auto"/>
              <w:left w:val="none" w:sz="6" w:space="0" w:color="auto"/>
              <w:bottom w:val="none" w:sz="6" w:space="0" w:color="auto"/>
            </w:tcBorders>
          </w:tcPr>
          <w:p w14:paraId="07EDA863" w14:textId="77777777" w:rsidR="000D4D4D"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Student details and emergency contact information</w:t>
            </w:r>
          </w:p>
          <w:p w14:paraId="70F12D70" w14:textId="28D4D49F"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 </w:t>
            </w:r>
          </w:p>
        </w:tc>
      </w:tr>
      <w:tr w:rsidR="005F58A8" w14:paraId="739BB855" w14:textId="77777777" w:rsidTr="000D4D4D">
        <w:trPr>
          <w:trHeight w:val="109"/>
        </w:trPr>
        <w:tc>
          <w:tcPr>
            <w:tcW w:w="3712" w:type="dxa"/>
            <w:tcBorders>
              <w:top w:val="none" w:sz="6" w:space="0" w:color="auto"/>
              <w:bottom w:val="none" w:sz="6" w:space="0" w:color="auto"/>
              <w:right w:val="none" w:sz="6" w:space="0" w:color="auto"/>
            </w:tcBorders>
          </w:tcPr>
          <w:p w14:paraId="2DB0ABBD"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Quals on Entry </w:t>
            </w:r>
          </w:p>
        </w:tc>
        <w:tc>
          <w:tcPr>
            <w:tcW w:w="5954" w:type="dxa"/>
            <w:tcBorders>
              <w:top w:val="none" w:sz="6" w:space="0" w:color="auto"/>
              <w:left w:val="none" w:sz="6" w:space="0" w:color="auto"/>
              <w:bottom w:val="none" w:sz="6" w:space="0" w:color="auto"/>
            </w:tcBorders>
          </w:tcPr>
          <w:p w14:paraId="7CCFC909" w14:textId="77777777" w:rsidR="000D4D4D"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Qualifications obtained prior to enrolling at the College</w:t>
            </w:r>
          </w:p>
          <w:p w14:paraId="6DB92A61" w14:textId="34D57AAB"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 </w:t>
            </w:r>
          </w:p>
        </w:tc>
      </w:tr>
      <w:tr w:rsidR="005F58A8" w14:paraId="004A78FA" w14:textId="77777777" w:rsidTr="000D4D4D">
        <w:trPr>
          <w:trHeight w:val="210"/>
        </w:trPr>
        <w:tc>
          <w:tcPr>
            <w:tcW w:w="3712" w:type="dxa"/>
            <w:tcBorders>
              <w:top w:val="none" w:sz="6" w:space="0" w:color="auto"/>
              <w:bottom w:val="none" w:sz="6" w:space="0" w:color="auto"/>
              <w:right w:val="none" w:sz="6" w:space="0" w:color="auto"/>
            </w:tcBorders>
          </w:tcPr>
          <w:p w14:paraId="37FB80B4"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My Assessment Schedule </w:t>
            </w:r>
          </w:p>
        </w:tc>
        <w:tc>
          <w:tcPr>
            <w:tcW w:w="5954" w:type="dxa"/>
            <w:tcBorders>
              <w:top w:val="none" w:sz="6" w:space="0" w:color="auto"/>
              <w:left w:val="none" w:sz="6" w:space="0" w:color="auto"/>
              <w:bottom w:val="none" w:sz="6" w:space="0" w:color="auto"/>
            </w:tcBorders>
          </w:tcPr>
          <w:p w14:paraId="13A4D03D" w14:textId="77777777" w:rsid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Upcoming assessments due </w:t>
            </w:r>
          </w:p>
          <w:p w14:paraId="46853B8D" w14:textId="77777777" w:rsidR="000D4D4D" w:rsidRPr="000D4D4D" w:rsidRDefault="000D4D4D" w:rsidP="000D4D4D"/>
        </w:tc>
      </w:tr>
      <w:tr w:rsidR="005F58A8" w14:paraId="360034A6" w14:textId="77777777" w:rsidTr="000D4D4D">
        <w:trPr>
          <w:trHeight w:val="109"/>
        </w:trPr>
        <w:tc>
          <w:tcPr>
            <w:tcW w:w="3712" w:type="dxa"/>
            <w:tcBorders>
              <w:top w:val="none" w:sz="6" w:space="0" w:color="auto"/>
              <w:bottom w:val="none" w:sz="6" w:space="0" w:color="auto"/>
              <w:right w:val="none" w:sz="6" w:space="0" w:color="auto"/>
            </w:tcBorders>
          </w:tcPr>
          <w:p w14:paraId="440FBFC0"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My Details </w:t>
            </w:r>
          </w:p>
        </w:tc>
        <w:tc>
          <w:tcPr>
            <w:tcW w:w="5954" w:type="dxa"/>
            <w:tcBorders>
              <w:top w:val="none" w:sz="6" w:space="0" w:color="auto"/>
              <w:left w:val="none" w:sz="6" w:space="0" w:color="auto"/>
              <w:bottom w:val="none" w:sz="6" w:space="0" w:color="auto"/>
            </w:tcBorders>
          </w:tcPr>
          <w:p w14:paraId="6C602D5C" w14:textId="77777777" w:rsidR="000D4D4D"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Includes student details and courses currently enrolled on</w:t>
            </w:r>
          </w:p>
          <w:p w14:paraId="2B3BF3AE" w14:textId="4A605315"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 </w:t>
            </w:r>
          </w:p>
        </w:tc>
      </w:tr>
      <w:tr w:rsidR="005F58A8" w14:paraId="29F1E97A" w14:textId="77777777" w:rsidTr="000D4D4D">
        <w:trPr>
          <w:trHeight w:val="109"/>
        </w:trPr>
        <w:tc>
          <w:tcPr>
            <w:tcW w:w="3712" w:type="dxa"/>
            <w:tcBorders>
              <w:top w:val="none" w:sz="6" w:space="0" w:color="auto"/>
              <w:bottom w:val="none" w:sz="6" w:space="0" w:color="auto"/>
              <w:right w:val="none" w:sz="6" w:space="0" w:color="auto"/>
            </w:tcBorders>
          </w:tcPr>
          <w:p w14:paraId="40F0A75C"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My Enrolments </w:t>
            </w:r>
          </w:p>
        </w:tc>
        <w:tc>
          <w:tcPr>
            <w:tcW w:w="5954" w:type="dxa"/>
            <w:tcBorders>
              <w:top w:val="none" w:sz="6" w:space="0" w:color="auto"/>
              <w:left w:val="none" w:sz="6" w:space="0" w:color="auto"/>
              <w:bottom w:val="none" w:sz="6" w:space="0" w:color="auto"/>
            </w:tcBorders>
          </w:tcPr>
          <w:p w14:paraId="168F6709" w14:textId="77777777" w:rsidR="000D4D4D"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Courses you are enrolled on to</w:t>
            </w:r>
          </w:p>
          <w:p w14:paraId="6B515334" w14:textId="40B90F5E"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 </w:t>
            </w:r>
          </w:p>
        </w:tc>
      </w:tr>
      <w:tr w:rsidR="005F58A8" w14:paraId="5B89AEC0" w14:textId="77777777" w:rsidTr="000D4D4D">
        <w:trPr>
          <w:trHeight w:val="109"/>
        </w:trPr>
        <w:tc>
          <w:tcPr>
            <w:tcW w:w="3712" w:type="dxa"/>
            <w:tcBorders>
              <w:top w:val="none" w:sz="6" w:space="0" w:color="auto"/>
              <w:bottom w:val="none" w:sz="6" w:space="0" w:color="auto"/>
              <w:right w:val="none" w:sz="6" w:space="0" w:color="auto"/>
            </w:tcBorders>
          </w:tcPr>
          <w:p w14:paraId="4096C343"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My Timetable </w:t>
            </w:r>
          </w:p>
        </w:tc>
        <w:tc>
          <w:tcPr>
            <w:tcW w:w="5954" w:type="dxa"/>
            <w:tcBorders>
              <w:top w:val="none" w:sz="6" w:space="0" w:color="auto"/>
              <w:left w:val="none" w:sz="6" w:space="0" w:color="auto"/>
              <w:bottom w:val="none" w:sz="6" w:space="0" w:color="auto"/>
            </w:tcBorders>
          </w:tcPr>
          <w:p w14:paraId="771B649C" w14:textId="77777777" w:rsidR="000D4D4D"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Weekly view of your timetable</w:t>
            </w:r>
          </w:p>
          <w:p w14:paraId="72CDC84A" w14:textId="16708E9A"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 </w:t>
            </w:r>
          </w:p>
        </w:tc>
      </w:tr>
      <w:tr w:rsidR="005F58A8" w14:paraId="639344B7" w14:textId="77777777" w:rsidTr="000D4D4D">
        <w:trPr>
          <w:trHeight w:val="109"/>
        </w:trPr>
        <w:tc>
          <w:tcPr>
            <w:tcW w:w="3712" w:type="dxa"/>
            <w:tcBorders>
              <w:top w:val="none" w:sz="6" w:space="0" w:color="auto"/>
              <w:bottom w:val="none" w:sz="6" w:space="0" w:color="auto"/>
              <w:right w:val="none" w:sz="6" w:space="0" w:color="auto"/>
            </w:tcBorders>
          </w:tcPr>
          <w:p w14:paraId="4C01DCEE" w14:textId="77777777" w:rsidR="005F58A8" w:rsidRPr="000D4D4D" w:rsidRDefault="005F58A8" w:rsidP="00821AE4">
            <w:pPr>
              <w:pStyle w:val="Pa0"/>
              <w:rPr>
                <w:rFonts w:asciiTheme="minorHAnsi" w:hAnsiTheme="minorHAnsi"/>
                <w:b/>
                <w:bCs/>
                <w:kern w:val="2"/>
                <w14:ligatures w14:val="standardContextual"/>
              </w:rPr>
            </w:pPr>
            <w:r w:rsidRPr="000D4D4D">
              <w:rPr>
                <w:rFonts w:asciiTheme="minorHAnsi" w:hAnsiTheme="minorHAnsi"/>
                <w:b/>
                <w:bCs/>
                <w:kern w:val="2"/>
                <w14:ligatures w14:val="standardContextual"/>
              </w:rPr>
              <w:t xml:space="preserve">My Attendance </w:t>
            </w:r>
          </w:p>
        </w:tc>
        <w:tc>
          <w:tcPr>
            <w:tcW w:w="5954" w:type="dxa"/>
            <w:tcBorders>
              <w:top w:val="none" w:sz="6" w:space="0" w:color="auto"/>
              <w:left w:val="none" w:sz="6" w:space="0" w:color="auto"/>
              <w:bottom w:val="none" w:sz="6" w:space="0" w:color="auto"/>
            </w:tcBorders>
          </w:tcPr>
          <w:p w14:paraId="7E8586DA" w14:textId="77777777" w:rsidR="005F58A8" w:rsidRPr="005F58A8" w:rsidRDefault="005F58A8" w:rsidP="00821AE4">
            <w:pPr>
              <w:pStyle w:val="Pa0"/>
              <w:rPr>
                <w:rFonts w:asciiTheme="minorHAnsi" w:hAnsiTheme="minorHAnsi"/>
                <w:kern w:val="2"/>
                <w14:ligatures w14:val="standardContextual"/>
              </w:rPr>
            </w:pPr>
            <w:r w:rsidRPr="005F58A8">
              <w:rPr>
                <w:rFonts w:asciiTheme="minorHAnsi" w:hAnsiTheme="minorHAnsi"/>
                <w:kern w:val="2"/>
                <w14:ligatures w14:val="standardContextual"/>
              </w:rPr>
              <w:t xml:space="preserve">Summary of attendance to date </w:t>
            </w:r>
          </w:p>
        </w:tc>
      </w:tr>
    </w:tbl>
    <w:p w14:paraId="42B3853A" w14:textId="77777777" w:rsidR="00FB3989" w:rsidRPr="00FB3989" w:rsidRDefault="00FB3989" w:rsidP="00FB3989">
      <w:pPr>
        <w:pStyle w:val="BasicParagraph"/>
        <w:suppressAutoHyphens/>
        <w:rPr>
          <w:rFonts w:asciiTheme="minorHAnsi" w:hAnsiTheme="minorHAnsi" w:cstheme="minorBidi"/>
          <w:color w:val="auto"/>
          <w:kern w:val="2"/>
        </w:rPr>
      </w:pPr>
    </w:p>
    <w:p w14:paraId="7D6360D5" w14:textId="77777777" w:rsidR="00C56B2B" w:rsidRDefault="00C56B2B" w:rsidP="00677090">
      <w:pPr>
        <w:pStyle w:val="BasicParagraph"/>
        <w:suppressAutoHyphens/>
        <w:rPr>
          <w:rFonts w:asciiTheme="minorHAnsi" w:hAnsiTheme="minorHAnsi" w:cstheme="minorBidi"/>
          <w:color w:val="auto"/>
          <w:kern w:val="2"/>
        </w:rPr>
      </w:pPr>
    </w:p>
    <w:p w14:paraId="12CD4E7B" w14:textId="77777777" w:rsidR="004533FE" w:rsidRDefault="004533FE" w:rsidP="00677090">
      <w:pPr>
        <w:pStyle w:val="BasicParagraph"/>
        <w:suppressAutoHyphens/>
        <w:rPr>
          <w:rFonts w:asciiTheme="minorHAnsi" w:hAnsiTheme="minorHAnsi" w:cstheme="minorBidi"/>
          <w:color w:val="auto"/>
          <w:kern w:val="2"/>
        </w:rPr>
      </w:pPr>
    </w:p>
    <w:p w14:paraId="1B33DA35" w14:textId="77777777" w:rsidR="004533FE" w:rsidRDefault="004533FE" w:rsidP="00677090">
      <w:pPr>
        <w:pStyle w:val="BasicParagraph"/>
        <w:suppressAutoHyphens/>
        <w:rPr>
          <w:rFonts w:asciiTheme="minorHAnsi" w:hAnsiTheme="minorHAnsi" w:cstheme="minorBidi"/>
          <w:color w:val="auto"/>
          <w:kern w:val="2"/>
        </w:rPr>
      </w:pPr>
    </w:p>
    <w:p w14:paraId="4F6E6A27" w14:textId="77777777" w:rsidR="004533FE" w:rsidRPr="00BC2D92" w:rsidRDefault="004533FE" w:rsidP="00677090">
      <w:pPr>
        <w:pStyle w:val="BasicParagraph"/>
        <w:suppressAutoHyphens/>
        <w:rPr>
          <w:rFonts w:asciiTheme="minorHAnsi" w:hAnsiTheme="minorHAnsi" w:cstheme="minorBidi"/>
          <w:color w:val="auto"/>
          <w:kern w:val="2"/>
        </w:rPr>
      </w:pPr>
    </w:p>
    <w:p w14:paraId="34F864CF" w14:textId="77777777" w:rsidR="004533FE" w:rsidRPr="004533FE" w:rsidRDefault="004533FE" w:rsidP="004533FE">
      <w:pPr>
        <w:pStyle w:val="Pa0"/>
        <w:rPr>
          <w:rFonts w:asciiTheme="minorHAnsi" w:hAnsiTheme="minorHAnsi"/>
          <w:b/>
          <w:bCs/>
          <w:kern w:val="2"/>
          <w:u w:val="single"/>
          <w14:ligatures w14:val="standardContextual"/>
        </w:rPr>
      </w:pPr>
      <w:r w:rsidRPr="004533FE">
        <w:rPr>
          <w:rFonts w:asciiTheme="minorHAnsi" w:hAnsiTheme="minorHAnsi"/>
          <w:b/>
          <w:bCs/>
          <w:kern w:val="2"/>
          <w:u w:val="single"/>
          <w14:ligatures w14:val="standardContextual"/>
        </w:rPr>
        <w:lastRenderedPageBreak/>
        <w:t>My College Journey</w:t>
      </w:r>
    </w:p>
    <w:p w14:paraId="3BC03C2A" w14:textId="7781431B" w:rsidR="004533FE" w:rsidRPr="004533FE" w:rsidRDefault="004533FE" w:rsidP="004533FE">
      <w:pPr>
        <w:pStyle w:val="Pa0"/>
        <w:rPr>
          <w:rFonts w:asciiTheme="minorHAnsi" w:hAnsiTheme="minorHAnsi"/>
          <w:kern w:val="2"/>
          <w14:ligatures w14:val="standardContextual"/>
        </w:rPr>
      </w:pPr>
      <w:r w:rsidRPr="004533FE">
        <w:rPr>
          <w:rFonts w:asciiTheme="minorHAnsi" w:hAnsiTheme="minorHAnsi"/>
          <w:b/>
          <w:bCs/>
          <w:kern w:val="2"/>
          <w14:ligatures w14:val="standardContextual"/>
        </w:rPr>
        <w:t xml:space="preserve"> </w:t>
      </w:r>
    </w:p>
    <w:tbl>
      <w:tblPr>
        <w:tblW w:w="980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5953"/>
      </w:tblGrid>
      <w:tr w:rsidR="004533FE" w14:paraId="2AAE8409" w14:textId="77777777" w:rsidTr="004533FE">
        <w:trPr>
          <w:trHeight w:val="207"/>
        </w:trPr>
        <w:tc>
          <w:tcPr>
            <w:tcW w:w="3854" w:type="dxa"/>
            <w:tcBorders>
              <w:top w:val="none" w:sz="6" w:space="0" w:color="auto"/>
              <w:bottom w:val="none" w:sz="6" w:space="0" w:color="auto"/>
              <w:right w:val="none" w:sz="6" w:space="0" w:color="auto"/>
            </w:tcBorders>
          </w:tcPr>
          <w:p w14:paraId="58D0F00C"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Welcome to Craven College</w:t>
            </w:r>
          </w:p>
        </w:tc>
        <w:tc>
          <w:tcPr>
            <w:tcW w:w="5953" w:type="dxa"/>
            <w:tcBorders>
              <w:top w:val="none" w:sz="6" w:space="0" w:color="auto"/>
              <w:left w:val="none" w:sz="6" w:space="0" w:color="auto"/>
              <w:bottom w:val="none" w:sz="6" w:space="0" w:color="auto"/>
            </w:tcBorders>
          </w:tcPr>
          <w:p w14:paraId="7AF97A8A"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How to use your individual learning plan</w:t>
            </w:r>
          </w:p>
          <w:p w14:paraId="6295DF90" w14:textId="77777777" w:rsidR="004533FE" w:rsidRPr="004533FE" w:rsidRDefault="004533FE" w:rsidP="004533FE"/>
        </w:tc>
      </w:tr>
      <w:tr w:rsidR="004533FE" w14:paraId="4A3FDC75" w14:textId="77777777" w:rsidTr="004533FE">
        <w:trPr>
          <w:trHeight w:val="207"/>
        </w:trPr>
        <w:tc>
          <w:tcPr>
            <w:tcW w:w="3854" w:type="dxa"/>
            <w:tcBorders>
              <w:top w:val="none" w:sz="6" w:space="0" w:color="auto"/>
              <w:bottom w:val="none" w:sz="6" w:space="0" w:color="auto"/>
              <w:right w:val="none" w:sz="6" w:space="0" w:color="auto"/>
            </w:tcBorders>
          </w:tcPr>
          <w:p w14:paraId="040C1641"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About Me</w:t>
            </w:r>
          </w:p>
        </w:tc>
        <w:tc>
          <w:tcPr>
            <w:tcW w:w="5953" w:type="dxa"/>
            <w:tcBorders>
              <w:top w:val="none" w:sz="6" w:space="0" w:color="auto"/>
              <w:left w:val="none" w:sz="6" w:space="0" w:color="auto"/>
              <w:bottom w:val="none" w:sz="6" w:space="0" w:color="auto"/>
            </w:tcBorders>
          </w:tcPr>
          <w:p w14:paraId="36B87076"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An opportunity for you to tell us a bit about yourself</w:t>
            </w:r>
          </w:p>
          <w:p w14:paraId="5EBE6BF1" w14:textId="77777777" w:rsidR="004533FE" w:rsidRPr="004533FE" w:rsidRDefault="004533FE" w:rsidP="004533FE"/>
        </w:tc>
      </w:tr>
      <w:tr w:rsidR="004533FE" w14:paraId="187BEBFB" w14:textId="77777777" w:rsidTr="004533FE">
        <w:trPr>
          <w:trHeight w:val="207"/>
        </w:trPr>
        <w:tc>
          <w:tcPr>
            <w:tcW w:w="3854" w:type="dxa"/>
            <w:tcBorders>
              <w:top w:val="none" w:sz="6" w:space="0" w:color="auto"/>
              <w:bottom w:val="none" w:sz="6" w:space="0" w:color="auto"/>
              <w:right w:val="none" w:sz="6" w:space="0" w:color="auto"/>
            </w:tcBorders>
          </w:tcPr>
          <w:p w14:paraId="0EF96187"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My Target Grades</w:t>
            </w:r>
          </w:p>
        </w:tc>
        <w:tc>
          <w:tcPr>
            <w:tcW w:w="5953" w:type="dxa"/>
            <w:tcBorders>
              <w:top w:val="none" w:sz="6" w:space="0" w:color="auto"/>
              <w:left w:val="none" w:sz="6" w:space="0" w:color="auto"/>
              <w:bottom w:val="none" w:sz="6" w:space="0" w:color="auto"/>
            </w:tcBorders>
          </w:tcPr>
          <w:p w14:paraId="2E2EB218"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See what target grades have been set by your tutors</w:t>
            </w:r>
          </w:p>
          <w:p w14:paraId="101F3689" w14:textId="77777777" w:rsidR="004533FE" w:rsidRPr="004533FE" w:rsidRDefault="004533FE" w:rsidP="004533FE"/>
        </w:tc>
      </w:tr>
      <w:tr w:rsidR="004533FE" w14:paraId="4DC50486" w14:textId="77777777" w:rsidTr="004533FE">
        <w:trPr>
          <w:trHeight w:val="207"/>
        </w:trPr>
        <w:tc>
          <w:tcPr>
            <w:tcW w:w="3854" w:type="dxa"/>
            <w:tcBorders>
              <w:top w:val="none" w:sz="6" w:space="0" w:color="auto"/>
              <w:bottom w:val="none" w:sz="6" w:space="0" w:color="auto"/>
              <w:right w:val="none" w:sz="6" w:space="0" w:color="auto"/>
            </w:tcBorders>
          </w:tcPr>
          <w:p w14:paraId="6518B73A"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My Learning Dashboard</w:t>
            </w:r>
          </w:p>
        </w:tc>
        <w:tc>
          <w:tcPr>
            <w:tcW w:w="5953" w:type="dxa"/>
            <w:tcBorders>
              <w:top w:val="none" w:sz="6" w:space="0" w:color="auto"/>
              <w:left w:val="none" w:sz="6" w:space="0" w:color="auto"/>
              <w:bottom w:val="none" w:sz="6" w:space="0" w:color="auto"/>
            </w:tcBorders>
          </w:tcPr>
          <w:p w14:paraId="666CC18C"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All assessment and grades for completed assignments, per course</w:t>
            </w:r>
          </w:p>
          <w:p w14:paraId="003A0B02" w14:textId="77777777" w:rsidR="004533FE" w:rsidRPr="004533FE" w:rsidRDefault="004533FE" w:rsidP="004533FE"/>
        </w:tc>
      </w:tr>
      <w:tr w:rsidR="004533FE" w14:paraId="7694FD2E" w14:textId="77777777" w:rsidTr="004533FE">
        <w:trPr>
          <w:trHeight w:val="207"/>
        </w:trPr>
        <w:tc>
          <w:tcPr>
            <w:tcW w:w="3854" w:type="dxa"/>
            <w:tcBorders>
              <w:top w:val="none" w:sz="6" w:space="0" w:color="auto"/>
              <w:bottom w:val="none" w:sz="6" w:space="0" w:color="auto"/>
              <w:right w:val="none" w:sz="6" w:space="0" w:color="auto"/>
            </w:tcBorders>
          </w:tcPr>
          <w:p w14:paraId="1A4B5662"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 xml:space="preserve">GDPR Image Consent </w:t>
            </w:r>
          </w:p>
        </w:tc>
        <w:tc>
          <w:tcPr>
            <w:tcW w:w="5953" w:type="dxa"/>
            <w:tcBorders>
              <w:top w:val="none" w:sz="6" w:space="0" w:color="auto"/>
              <w:left w:val="none" w:sz="6" w:space="0" w:color="auto"/>
              <w:bottom w:val="none" w:sz="6" w:space="0" w:color="auto"/>
            </w:tcBorders>
          </w:tcPr>
          <w:p w14:paraId="354ADDD7"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Use of image consent</w:t>
            </w:r>
          </w:p>
          <w:p w14:paraId="573DBD53" w14:textId="754A0FBE" w:rsidR="004533FE" w:rsidRP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 xml:space="preserve"> </w:t>
            </w:r>
          </w:p>
        </w:tc>
      </w:tr>
      <w:tr w:rsidR="004533FE" w14:paraId="74D10622" w14:textId="77777777" w:rsidTr="004533FE">
        <w:trPr>
          <w:trHeight w:val="207"/>
        </w:trPr>
        <w:tc>
          <w:tcPr>
            <w:tcW w:w="3854" w:type="dxa"/>
            <w:tcBorders>
              <w:top w:val="none" w:sz="6" w:space="0" w:color="auto"/>
              <w:bottom w:val="none" w:sz="6" w:space="0" w:color="auto"/>
              <w:right w:val="none" w:sz="6" w:space="0" w:color="auto"/>
            </w:tcBorders>
          </w:tcPr>
          <w:p w14:paraId="4CC1BA5B"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 xml:space="preserve">My SMART Targets </w:t>
            </w:r>
          </w:p>
        </w:tc>
        <w:tc>
          <w:tcPr>
            <w:tcW w:w="5953" w:type="dxa"/>
            <w:tcBorders>
              <w:top w:val="none" w:sz="6" w:space="0" w:color="auto"/>
              <w:left w:val="none" w:sz="6" w:space="0" w:color="auto"/>
              <w:bottom w:val="none" w:sz="6" w:space="0" w:color="auto"/>
            </w:tcBorders>
          </w:tcPr>
          <w:p w14:paraId="2A884D47"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SMART targets set throughout the year by yourself or tutor/ progress coach</w:t>
            </w:r>
          </w:p>
          <w:p w14:paraId="3F171D6F" w14:textId="77777777" w:rsidR="004533FE" w:rsidRPr="004533FE" w:rsidRDefault="004533FE" w:rsidP="004533FE"/>
        </w:tc>
      </w:tr>
      <w:tr w:rsidR="004533FE" w14:paraId="4ECC17ED" w14:textId="77777777" w:rsidTr="004533FE">
        <w:trPr>
          <w:trHeight w:val="109"/>
        </w:trPr>
        <w:tc>
          <w:tcPr>
            <w:tcW w:w="3854" w:type="dxa"/>
            <w:tcBorders>
              <w:top w:val="none" w:sz="6" w:space="0" w:color="auto"/>
              <w:bottom w:val="none" w:sz="6" w:space="0" w:color="auto"/>
              <w:right w:val="none" w:sz="6" w:space="0" w:color="auto"/>
            </w:tcBorders>
          </w:tcPr>
          <w:p w14:paraId="11E54C40"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 xml:space="preserve">College Information </w:t>
            </w:r>
          </w:p>
        </w:tc>
        <w:tc>
          <w:tcPr>
            <w:tcW w:w="5953" w:type="dxa"/>
            <w:tcBorders>
              <w:top w:val="none" w:sz="6" w:space="0" w:color="auto"/>
              <w:left w:val="none" w:sz="6" w:space="0" w:color="auto"/>
              <w:bottom w:val="none" w:sz="6" w:space="0" w:color="auto"/>
            </w:tcBorders>
          </w:tcPr>
          <w:p w14:paraId="66754967" w14:textId="77777777" w:rsid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Useful college information such as term dates</w:t>
            </w:r>
          </w:p>
          <w:p w14:paraId="24AAFD82" w14:textId="4A096BB1" w:rsidR="004533FE" w:rsidRP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 xml:space="preserve"> </w:t>
            </w:r>
          </w:p>
        </w:tc>
      </w:tr>
      <w:tr w:rsidR="004533FE" w14:paraId="55EF42B9" w14:textId="77777777" w:rsidTr="004533FE">
        <w:trPr>
          <w:trHeight w:val="109"/>
        </w:trPr>
        <w:tc>
          <w:tcPr>
            <w:tcW w:w="3854" w:type="dxa"/>
            <w:tcBorders>
              <w:top w:val="none" w:sz="6" w:space="0" w:color="auto"/>
              <w:bottom w:val="none" w:sz="6" w:space="0" w:color="auto"/>
              <w:right w:val="none" w:sz="6" w:space="0" w:color="auto"/>
            </w:tcBorders>
          </w:tcPr>
          <w:p w14:paraId="06BEC5AE" w14:textId="77777777" w:rsidR="004533FE" w:rsidRPr="004533FE" w:rsidRDefault="004533FE" w:rsidP="00821AE4">
            <w:pPr>
              <w:pStyle w:val="Pa0"/>
              <w:rPr>
                <w:rFonts w:asciiTheme="minorHAnsi" w:hAnsiTheme="minorHAnsi"/>
                <w:b/>
                <w:bCs/>
                <w:kern w:val="2"/>
                <w14:ligatures w14:val="standardContextual"/>
              </w:rPr>
            </w:pPr>
            <w:r w:rsidRPr="004533FE">
              <w:rPr>
                <w:rFonts w:asciiTheme="minorHAnsi" w:hAnsiTheme="minorHAnsi"/>
                <w:b/>
                <w:bCs/>
                <w:kern w:val="2"/>
                <w14:ligatures w14:val="standardContextual"/>
              </w:rPr>
              <w:t xml:space="preserve">My Enrichment Log </w:t>
            </w:r>
          </w:p>
        </w:tc>
        <w:tc>
          <w:tcPr>
            <w:tcW w:w="5953" w:type="dxa"/>
            <w:tcBorders>
              <w:top w:val="none" w:sz="6" w:space="0" w:color="auto"/>
              <w:left w:val="none" w:sz="6" w:space="0" w:color="auto"/>
              <w:bottom w:val="none" w:sz="6" w:space="0" w:color="auto"/>
            </w:tcBorders>
          </w:tcPr>
          <w:p w14:paraId="5FB24ADF" w14:textId="77777777" w:rsidR="004533FE" w:rsidRPr="004533FE" w:rsidRDefault="004533FE" w:rsidP="00821AE4">
            <w:pPr>
              <w:pStyle w:val="Pa0"/>
              <w:rPr>
                <w:rFonts w:asciiTheme="minorHAnsi" w:hAnsiTheme="minorHAnsi"/>
                <w:kern w:val="2"/>
                <w14:ligatures w14:val="standardContextual"/>
              </w:rPr>
            </w:pPr>
            <w:r w:rsidRPr="004533FE">
              <w:rPr>
                <w:rFonts w:asciiTheme="minorHAnsi" w:hAnsiTheme="minorHAnsi"/>
                <w:kern w:val="2"/>
                <w14:ligatures w14:val="standardContextual"/>
              </w:rPr>
              <w:t xml:space="preserve">Log enrichment hours </w:t>
            </w:r>
          </w:p>
        </w:tc>
      </w:tr>
    </w:tbl>
    <w:p w14:paraId="05EC74CF" w14:textId="77777777" w:rsidR="00CF382A" w:rsidRPr="00AF3A6E" w:rsidRDefault="00CF382A" w:rsidP="00CF382A">
      <w:pPr>
        <w:pStyle w:val="NoSpacing"/>
      </w:pPr>
    </w:p>
    <w:p w14:paraId="5A6C57F1" w14:textId="77777777" w:rsidR="00AF3A6E" w:rsidRPr="00432D26" w:rsidRDefault="00AF3A6E" w:rsidP="00432D26"/>
    <w:p w14:paraId="4D14334F" w14:textId="77777777" w:rsidR="00711C2D" w:rsidRPr="004A2FDD" w:rsidRDefault="00EA56C1" w:rsidP="00EA56C1">
      <w:pPr>
        <w:pStyle w:val="Pa0"/>
        <w:rPr>
          <w:rFonts w:asciiTheme="minorHAnsi" w:hAnsiTheme="minorHAnsi"/>
          <w:b/>
          <w:bCs/>
          <w:kern w:val="2"/>
          <w:u w:val="single"/>
          <w14:ligatures w14:val="standardContextual"/>
        </w:rPr>
      </w:pPr>
      <w:r w:rsidRPr="004A2FDD">
        <w:rPr>
          <w:rFonts w:asciiTheme="minorHAnsi" w:hAnsiTheme="minorHAnsi"/>
          <w:b/>
          <w:bCs/>
          <w:kern w:val="2"/>
          <w:u w:val="single"/>
          <w14:ligatures w14:val="standardContextual"/>
        </w:rPr>
        <w:t>S</w:t>
      </w:r>
      <w:r w:rsidR="00585068" w:rsidRPr="004A2FDD">
        <w:rPr>
          <w:rFonts w:asciiTheme="minorHAnsi" w:hAnsiTheme="minorHAnsi"/>
          <w:b/>
          <w:bCs/>
          <w:kern w:val="2"/>
          <w:u w:val="single"/>
          <w14:ligatures w14:val="standardContextual"/>
        </w:rPr>
        <w:t>upport</w:t>
      </w:r>
    </w:p>
    <w:p w14:paraId="66601E06" w14:textId="1C6AED09" w:rsidR="00EA56C1" w:rsidRPr="0047396C" w:rsidRDefault="00EA56C1" w:rsidP="00EA56C1">
      <w:pPr>
        <w:pStyle w:val="Pa0"/>
        <w:rPr>
          <w:rFonts w:asciiTheme="minorHAnsi" w:hAnsiTheme="minorHAnsi"/>
          <w:kern w:val="2"/>
          <w14:ligatures w14:val="standardContextual"/>
        </w:rPr>
      </w:pPr>
      <w:r w:rsidRPr="0047396C">
        <w:rPr>
          <w:rFonts w:asciiTheme="minorHAnsi" w:hAnsiTheme="minorHAnsi"/>
          <w:b/>
          <w:bCs/>
          <w:kern w:val="2"/>
          <w14:ligatures w14:val="standardContextual"/>
        </w:rPr>
        <w:t xml:space="preserve"> </w:t>
      </w:r>
    </w:p>
    <w:tbl>
      <w:tblPr>
        <w:tblW w:w="980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5953"/>
      </w:tblGrid>
      <w:tr w:rsidR="00EA56C1" w14:paraId="0CEFDC56" w14:textId="77777777" w:rsidTr="004A2FDD">
        <w:trPr>
          <w:trHeight w:val="108"/>
        </w:trPr>
        <w:tc>
          <w:tcPr>
            <w:tcW w:w="3854" w:type="dxa"/>
            <w:tcBorders>
              <w:top w:val="none" w:sz="6" w:space="0" w:color="auto"/>
              <w:bottom w:val="none" w:sz="6" w:space="0" w:color="auto"/>
            </w:tcBorders>
          </w:tcPr>
          <w:p w14:paraId="106CCAA9"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Support Requirements </w:t>
            </w:r>
          </w:p>
        </w:tc>
        <w:tc>
          <w:tcPr>
            <w:tcW w:w="5953" w:type="dxa"/>
            <w:tcBorders>
              <w:top w:val="none" w:sz="6" w:space="0" w:color="auto"/>
              <w:bottom w:val="none" w:sz="6" w:space="0" w:color="auto"/>
            </w:tcBorders>
          </w:tcPr>
          <w:p w14:paraId="518DC6FA" w14:textId="77777777" w:rsidR="00EA56C1"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Learner profile and any support needs</w:t>
            </w:r>
          </w:p>
          <w:p w14:paraId="38A78040" w14:textId="77777777" w:rsidR="004A2FDD" w:rsidRPr="004A2FDD" w:rsidRDefault="004A2FDD" w:rsidP="004A2FDD"/>
        </w:tc>
      </w:tr>
      <w:tr w:rsidR="00EA56C1" w14:paraId="439920E2" w14:textId="77777777" w:rsidTr="004A2FDD">
        <w:trPr>
          <w:trHeight w:val="210"/>
        </w:trPr>
        <w:tc>
          <w:tcPr>
            <w:tcW w:w="3854" w:type="dxa"/>
            <w:tcBorders>
              <w:top w:val="none" w:sz="6" w:space="0" w:color="auto"/>
              <w:bottom w:val="none" w:sz="6" w:space="0" w:color="auto"/>
              <w:right w:val="none" w:sz="6" w:space="0" w:color="auto"/>
            </w:tcBorders>
          </w:tcPr>
          <w:p w14:paraId="68E494D9"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EHCP Outcomes </w:t>
            </w:r>
          </w:p>
        </w:tc>
        <w:tc>
          <w:tcPr>
            <w:tcW w:w="5953" w:type="dxa"/>
            <w:tcBorders>
              <w:top w:val="none" w:sz="6" w:space="0" w:color="auto"/>
              <w:left w:val="none" w:sz="6" w:space="0" w:color="auto"/>
              <w:bottom w:val="none" w:sz="6" w:space="0" w:color="auto"/>
            </w:tcBorders>
          </w:tcPr>
          <w:p w14:paraId="64F92677" w14:textId="77777777" w:rsidR="00EA56C1"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 xml:space="preserve"> EHCP support needs</w:t>
            </w:r>
          </w:p>
          <w:p w14:paraId="242F3F39" w14:textId="77777777" w:rsidR="004A2FDD" w:rsidRPr="004A2FDD" w:rsidRDefault="004A2FDD" w:rsidP="004A2FDD"/>
        </w:tc>
      </w:tr>
      <w:tr w:rsidR="00EA56C1" w14:paraId="4AA358B5" w14:textId="77777777" w:rsidTr="004A2FDD">
        <w:trPr>
          <w:trHeight w:val="109"/>
        </w:trPr>
        <w:tc>
          <w:tcPr>
            <w:tcW w:w="3854" w:type="dxa"/>
            <w:tcBorders>
              <w:top w:val="none" w:sz="6" w:space="0" w:color="auto"/>
              <w:bottom w:val="none" w:sz="6" w:space="0" w:color="auto"/>
              <w:right w:val="none" w:sz="6" w:space="0" w:color="auto"/>
            </w:tcBorders>
          </w:tcPr>
          <w:p w14:paraId="648F5A43"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Study Support </w:t>
            </w:r>
          </w:p>
        </w:tc>
        <w:tc>
          <w:tcPr>
            <w:tcW w:w="5953" w:type="dxa"/>
            <w:tcBorders>
              <w:top w:val="none" w:sz="6" w:space="0" w:color="auto"/>
              <w:left w:val="none" w:sz="6" w:space="0" w:color="auto"/>
              <w:bottom w:val="none" w:sz="6" w:space="0" w:color="auto"/>
            </w:tcBorders>
          </w:tcPr>
          <w:p w14:paraId="6A86A636" w14:textId="77777777" w:rsidR="00EA56C1" w:rsidRPr="0047396C"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Additional support requirements such as study support, approved exam access arrangements</w:t>
            </w:r>
          </w:p>
        </w:tc>
      </w:tr>
    </w:tbl>
    <w:p w14:paraId="778EF197" w14:textId="77777777" w:rsidR="00EA56C1" w:rsidRDefault="00EA56C1" w:rsidP="00EA56C1"/>
    <w:p w14:paraId="41D725E4" w14:textId="19225E3D" w:rsidR="00EA56C1" w:rsidRPr="004A2FDD" w:rsidRDefault="004A2FDD" w:rsidP="00EA56C1">
      <w:pPr>
        <w:pStyle w:val="Pa0"/>
        <w:rPr>
          <w:rFonts w:asciiTheme="minorHAnsi" w:hAnsiTheme="minorHAnsi"/>
          <w:b/>
          <w:bCs/>
          <w:kern w:val="2"/>
          <w:u w:val="single"/>
          <w14:ligatures w14:val="standardContextual"/>
        </w:rPr>
      </w:pPr>
      <w:r w:rsidRPr="004A2FDD">
        <w:rPr>
          <w:rFonts w:asciiTheme="minorHAnsi" w:hAnsiTheme="minorHAnsi"/>
          <w:b/>
          <w:bCs/>
          <w:kern w:val="2"/>
          <w:u w:val="single"/>
          <w14:ligatures w14:val="standardContextual"/>
        </w:rPr>
        <w:t>Student Tracking</w:t>
      </w:r>
    </w:p>
    <w:p w14:paraId="6ED01755" w14:textId="77777777" w:rsidR="004A2FDD" w:rsidRPr="004A2FDD" w:rsidRDefault="004A2FDD" w:rsidP="004A2FDD"/>
    <w:tbl>
      <w:tblPr>
        <w:tblW w:w="994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6095"/>
      </w:tblGrid>
      <w:tr w:rsidR="00EA56C1" w14:paraId="7E3BB3CA" w14:textId="77777777" w:rsidTr="004A2FDD">
        <w:trPr>
          <w:trHeight w:val="109"/>
        </w:trPr>
        <w:tc>
          <w:tcPr>
            <w:tcW w:w="3854" w:type="dxa"/>
            <w:tcBorders>
              <w:top w:val="none" w:sz="6" w:space="0" w:color="auto"/>
              <w:bottom w:val="none" w:sz="6" w:space="0" w:color="auto"/>
              <w:right w:val="none" w:sz="6" w:space="0" w:color="auto"/>
            </w:tcBorders>
          </w:tcPr>
          <w:p w14:paraId="75D57537"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My Meetings </w:t>
            </w:r>
          </w:p>
        </w:tc>
        <w:tc>
          <w:tcPr>
            <w:tcW w:w="6095" w:type="dxa"/>
            <w:tcBorders>
              <w:top w:val="none" w:sz="6" w:space="0" w:color="auto"/>
              <w:left w:val="none" w:sz="6" w:space="0" w:color="auto"/>
              <w:bottom w:val="none" w:sz="6" w:space="0" w:color="auto"/>
            </w:tcBorders>
          </w:tcPr>
          <w:p w14:paraId="18FEB392" w14:textId="77777777" w:rsidR="00EA56C1" w:rsidRPr="0047396C"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 xml:space="preserve">Review notes from meetings such as STAR progress reviews </w:t>
            </w:r>
          </w:p>
        </w:tc>
      </w:tr>
    </w:tbl>
    <w:p w14:paraId="536D3EB9" w14:textId="77777777" w:rsidR="00EA56C1" w:rsidRDefault="00EA56C1" w:rsidP="00EA56C1"/>
    <w:p w14:paraId="1D536C6E" w14:textId="77777777" w:rsidR="004A2FDD" w:rsidRDefault="004A2FDD" w:rsidP="00EA56C1">
      <w:pPr>
        <w:pStyle w:val="Pa0"/>
        <w:rPr>
          <w:rFonts w:asciiTheme="minorHAnsi" w:hAnsiTheme="minorHAnsi"/>
          <w:b/>
          <w:bCs/>
          <w:kern w:val="2"/>
          <w14:ligatures w14:val="standardContextual"/>
        </w:rPr>
      </w:pPr>
    </w:p>
    <w:p w14:paraId="210C2017" w14:textId="42FA6B14" w:rsidR="00EA56C1" w:rsidRDefault="004A2FDD" w:rsidP="00EA56C1">
      <w:pPr>
        <w:pStyle w:val="Pa0"/>
        <w:rPr>
          <w:rFonts w:asciiTheme="minorHAnsi" w:hAnsiTheme="minorHAnsi"/>
          <w:b/>
          <w:bCs/>
          <w:kern w:val="2"/>
          <w:u w:val="single"/>
          <w14:ligatures w14:val="standardContextual"/>
        </w:rPr>
      </w:pPr>
      <w:r w:rsidRPr="004A2FDD">
        <w:rPr>
          <w:rFonts w:asciiTheme="minorHAnsi" w:hAnsiTheme="minorHAnsi"/>
          <w:b/>
          <w:bCs/>
          <w:kern w:val="2"/>
          <w:u w:val="single"/>
          <w14:ligatures w14:val="standardContextual"/>
        </w:rPr>
        <w:t>My Next Steps</w:t>
      </w:r>
    </w:p>
    <w:p w14:paraId="14A8EC60" w14:textId="77777777" w:rsidR="004A2FDD" w:rsidRPr="004A2FDD" w:rsidRDefault="004A2FDD" w:rsidP="004A2FDD"/>
    <w:tbl>
      <w:tblPr>
        <w:tblW w:w="1009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6237"/>
      </w:tblGrid>
      <w:tr w:rsidR="00EA56C1" w14:paraId="59E48BE5" w14:textId="77777777" w:rsidTr="004A2FDD">
        <w:trPr>
          <w:trHeight w:val="109"/>
        </w:trPr>
        <w:tc>
          <w:tcPr>
            <w:tcW w:w="3854" w:type="dxa"/>
            <w:tcBorders>
              <w:top w:val="none" w:sz="6" w:space="0" w:color="auto"/>
              <w:bottom w:val="none" w:sz="6" w:space="0" w:color="auto"/>
              <w:right w:val="none" w:sz="6" w:space="0" w:color="auto"/>
            </w:tcBorders>
          </w:tcPr>
          <w:p w14:paraId="6937E6DF"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My Career Goals </w:t>
            </w:r>
          </w:p>
        </w:tc>
        <w:tc>
          <w:tcPr>
            <w:tcW w:w="6237" w:type="dxa"/>
            <w:tcBorders>
              <w:top w:val="none" w:sz="6" w:space="0" w:color="auto"/>
              <w:left w:val="none" w:sz="6" w:space="0" w:color="auto"/>
              <w:bottom w:val="none" w:sz="6" w:space="0" w:color="auto"/>
            </w:tcBorders>
          </w:tcPr>
          <w:p w14:paraId="08110D0F" w14:textId="77777777" w:rsidR="00EA56C1"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Tell us about your ideal career and what you need to achieve your goals</w:t>
            </w:r>
          </w:p>
          <w:p w14:paraId="20A0F505" w14:textId="77777777" w:rsidR="004A2FDD" w:rsidRPr="004A2FDD" w:rsidRDefault="004A2FDD" w:rsidP="004A2FDD"/>
        </w:tc>
      </w:tr>
      <w:tr w:rsidR="00EA56C1" w14:paraId="7F35C8EF" w14:textId="77777777" w:rsidTr="004A2FDD">
        <w:trPr>
          <w:trHeight w:val="109"/>
        </w:trPr>
        <w:tc>
          <w:tcPr>
            <w:tcW w:w="3854" w:type="dxa"/>
            <w:tcBorders>
              <w:top w:val="none" w:sz="6" w:space="0" w:color="auto"/>
              <w:bottom w:val="none" w:sz="6" w:space="0" w:color="auto"/>
              <w:right w:val="none" w:sz="6" w:space="0" w:color="auto"/>
            </w:tcBorders>
          </w:tcPr>
          <w:p w14:paraId="2FD7AA2E" w14:textId="77777777" w:rsidR="00EA56C1" w:rsidRPr="004A2FDD" w:rsidRDefault="00EA56C1" w:rsidP="00821AE4">
            <w:pPr>
              <w:pStyle w:val="Pa0"/>
              <w:rPr>
                <w:rFonts w:asciiTheme="minorHAnsi" w:hAnsiTheme="minorHAnsi"/>
                <w:b/>
                <w:bCs/>
                <w:kern w:val="2"/>
                <w14:ligatures w14:val="standardContextual"/>
              </w:rPr>
            </w:pPr>
            <w:r w:rsidRPr="004A2FDD">
              <w:rPr>
                <w:rFonts w:asciiTheme="minorHAnsi" w:hAnsiTheme="minorHAnsi"/>
                <w:b/>
                <w:bCs/>
                <w:kern w:val="2"/>
                <w14:ligatures w14:val="standardContextual"/>
              </w:rPr>
              <w:t xml:space="preserve">Progression and Destination </w:t>
            </w:r>
          </w:p>
        </w:tc>
        <w:tc>
          <w:tcPr>
            <w:tcW w:w="6237" w:type="dxa"/>
            <w:tcBorders>
              <w:top w:val="none" w:sz="6" w:space="0" w:color="auto"/>
              <w:left w:val="none" w:sz="6" w:space="0" w:color="auto"/>
              <w:bottom w:val="none" w:sz="6" w:space="0" w:color="auto"/>
            </w:tcBorders>
          </w:tcPr>
          <w:p w14:paraId="7FA88651" w14:textId="77777777" w:rsidR="00EA56C1" w:rsidRPr="0047396C" w:rsidRDefault="00EA56C1" w:rsidP="00821AE4">
            <w:pPr>
              <w:pStyle w:val="Pa0"/>
              <w:rPr>
                <w:rFonts w:asciiTheme="minorHAnsi" w:hAnsiTheme="minorHAnsi"/>
                <w:kern w:val="2"/>
                <w14:ligatures w14:val="standardContextual"/>
              </w:rPr>
            </w:pPr>
            <w:r w:rsidRPr="0047396C">
              <w:rPr>
                <w:rFonts w:asciiTheme="minorHAnsi" w:hAnsiTheme="minorHAnsi"/>
                <w:kern w:val="2"/>
                <w14:ligatures w14:val="standardContextual"/>
              </w:rPr>
              <w:t xml:space="preserve">What are your plans for after your course has finished? </w:t>
            </w:r>
          </w:p>
        </w:tc>
      </w:tr>
    </w:tbl>
    <w:p w14:paraId="78DE6568" w14:textId="77777777" w:rsidR="00432D26" w:rsidRPr="004D2024" w:rsidRDefault="00432D26" w:rsidP="00432D26">
      <w:pPr>
        <w:pStyle w:val="NoSpacing"/>
      </w:pPr>
    </w:p>
    <w:p w14:paraId="1A934DF3" w14:textId="77777777" w:rsidR="00BF48DE" w:rsidRPr="00BF48DE" w:rsidRDefault="00BF48DE" w:rsidP="00BF48DE"/>
    <w:p w14:paraId="188A240B" w14:textId="77777777" w:rsidR="00BF48DE" w:rsidRDefault="00BF48DE" w:rsidP="007F7933">
      <w:pPr>
        <w:pStyle w:val="NoSpacing"/>
      </w:pPr>
    </w:p>
    <w:p w14:paraId="3043925E" w14:textId="77777777" w:rsidR="008907AA" w:rsidRDefault="008907AA" w:rsidP="007F7933">
      <w:pPr>
        <w:pStyle w:val="NoSpacing"/>
      </w:pPr>
    </w:p>
    <w:p w14:paraId="29DA0A3F" w14:textId="77777777" w:rsidR="008907AA" w:rsidRDefault="008907AA" w:rsidP="007F7933">
      <w:pPr>
        <w:pStyle w:val="NoSpacing"/>
      </w:pPr>
    </w:p>
    <w:p w14:paraId="0B3C1F7B" w14:textId="77777777" w:rsidR="008907AA" w:rsidRDefault="008907AA" w:rsidP="007F7933">
      <w:pPr>
        <w:pStyle w:val="NoSpacing"/>
      </w:pPr>
    </w:p>
    <w:p w14:paraId="6B4BFEA4" w14:textId="778EA439" w:rsidR="008907AA" w:rsidRDefault="008907AA" w:rsidP="007F7933">
      <w:pPr>
        <w:pStyle w:val="NoSpacing"/>
        <w:rPr>
          <w:b/>
          <w:bCs/>
          <w:u w:val="single"/>
        </w:rPr>
      </w:pPr>
      <w:r w:rsidRPr="008907AA">
        <w:rPr>
          <w:b/>
          <w:bCs/>
          <w:u w:val="single"/>
        </w:rPr>
        <w:lastRenderedPageBreak/>
        <w:t>My Learning Dashboard</w:t>
      </w:r>
    </w:p>
    <w:p w14:paraId="2F85F753" w14:textId="77777777" w:rsidR="008907AA" w:rsidRDefault="008907AA" w:rsidP="007F7933">
      <w:pPr>
        <w:pStyle w:val="NoSpacing"/>
        <w:rPr>
          <w:b/>
          <w:bCs/>
          <w:u w:val="single"/>
        </w:rPr>
      </w:pPr>
    </w:p>
    <w:p w14:paraId="6794BFFA" w14:textId="3BBEE29C" w:rsidR="00AF5917" w:rsidRPr="00AF5917" w:rsidRDefault="00AF5917" w:rsidP="00AF5917">
      <w:pPr>
        <w:pStyle w:val="NoSpacing"/>
      </w:pPr>
      <w:r w:rsidRPr="00AF5917">
        <w:t xml:space="preserve">This is available through </w:t>
      </w:r>
      <w:r w:rsidR="00CF2F5A">
        <w:t>‘</w:t>
      </w:r>
      <w:r w:rsidRPr="00AF5917">
        <w:t>My College Journey</w:t>
      </w:r>
      <w:r w:rsidR="00CF2F5A">
        <w:t>’</w:t>
      </w:r>
      <w:r w:rsidRPr="00AF5917">
        <w:t xml:space="preserve"> </w:t>
      </w:r>
      <w:r w:rsidR="008D4EC5">
        <w:t>then</w:t>
      </w:r>
      <w:r w:rsidRPr="00AF5917">
        <w:t xml:space="preserve"> </w:t>
      </w:r>
      <w:r w:rsidR="00CF2F5A">
        <w:t>‘</w:t>
      </w:r>
      <w:r w:rsidRPr="00AF5917">
        <w:t>My Learning Dashboard</w:t>
      </w:r>
      <w:r w:rsidR="00CF2F5A">
        <w:t>’</w:t>
      </w:r>
      <w:r w:rsidRPr="00AF5917">
        <w:t xml:space="preserve"> and shows progress and grades for the current academic year. The Learning Dashboard details your teachers for the courses as well as progress against target.</w:t>
      </w:r>
    </w:p>
    <w:p w14:paraId="5095D441" w14:textId="77777777" w:rsidR="00AF5917" w:rsidRPr="00AF5917" w:rsidRDefault="00AF5917" w:rsidP="00AF5917">
      <w:pPr>
        <w:pStyle w:val="NoSpacing"/>
      </w:pPr>
    </w:p>
    <w:p w14:paraId="1EFC93D0" w14:textId="53AC0CE4" w:rsidR="00AF5917" w:rsidRPr="00AF5917" w:rsidRDefault="00AF5917" w:rsidP="0076306C">
      <w:pPr>
        <w:pStyle w:val="NoSpacing"/>
        <w:numPr>
          <w:ilvl w:val="0"/>
          <w:numId w:val="34"/>
        </w:numPr>
      </w:pPr>
      <w:r w:rsidRPr="008D4EC5">
        <w:rPr>
          <w:b/>
          <w:bCs/>
        </w:rPr>
        <w:t>Summary Progress</w:t>
      </w:r>
      <w:r w:rsidRPr="00AF5917">
        <w:t xml:space="preserve"> to date including projected points based on current grades</w:t>
      </w:r>
    </w:p>
    <w:p w14:paraId="5ABF5001" w14:textId="0A775881" w:rsidR="00AF5917" w:rsidRPr="00AF5917" w:rsidRDefault="00AF5917" w:rsidP="0076306C">
      <w:pPr>
        <w:pStyle w:val="NoSpacing"/>
        <w:numPr>
          <w:ilvl w:val="0"/>
          <w:numId w:val="34"/>
        </w:numPr>
      </w:pPr>
      <w:r w:rsidRPr="008D4EC5">
        <w:rPr>
          <w:b/>
          <w:bCs/>
        </w:rPr>
        <w:t>Units Marks</w:t>
      </w:r>
      <w:r w:rsidRPr="00AF5917">
        <w:t xml:space="preserve"> and grades for current units and those that are still to be completed</w:t>
      </w:r>
    </w:p>
    <w:p w14:paraId="786D0E1A" w14:textId="036ACFDA" w:rsidR="00AF5917" w:rsidRPr="00AF5917" w:rsidRDefault="00AF5917" w:rsidP="0076306C">
      <w:pPr>
        <w:pStyle w:val="NoSpacing"/>
        <w:numPr>
          <w:ilvl w:val="0"/>
          <w:numId w:val="34"/>
        </w:numPr>
      </w:pPr>
      <w:r w:rsidRPr="0076306C">
        <w:rPr>
          <w:b/>
          <w:bCs/>
        </w:rPr>
        <w:t>Assessments</w:t>
      </w:r>
      <w:r w:rsidRPr="00AF5917">
        <w:t xml:space="preserve"> </w:t>
      </w:r>
      <w:r w:rsidR="008D4EC5">
        <w:t>d</w:t>
      </w:r>
      <w:r w:rsidRPr="00AF5917">
        <w:t>etailed view showing make up of units and grades</w:t>
      </w:r>
    </w:p>
    <w:p w14:paraId="0AC2F030" w14:textId="32879C0E" w:rsidR="00AF5917" w:rsidRPr="00AF5917" w:rsidRDefault="00AF5917" w:rsidP="0076306C">
      <w:pPr>
        <w:pStyle w:val="NoSpacing"/>
        <w:numPr>
          <w:ilvl w:val="0"/>
          <w:numId w:val="34"/>
        </w:numPr>
      </w:pPr>
      <w:r w:rsidRPr="0076306C">
        <w:rPr>
          <w:b/>
          <w:bCs/>
        </w:rPr>
        <w:t>Tasks</w:t>
      </w:r>
      <w:r w:rsidRPr="00AF5917">
        <w:t xml:space="preserve"> Detailed view showing criteria met, any staff comments and specific criteria missed where appropriate (including where an assignment has been referred)</w:t>
      </w:r>
    </w:p>
    <w:p w14:paraId="78234C0A" w14:textId="77777777" w:rsidR="00AF5917" w:rsidRPr="00CF2F5A" w:rsidRDefault="00AF5917" w:rsidP="007F7933">
      <w:pPr>
        <w:pStyle w:val="NoSpacing"/>
      </w:pPr>
    </w:p>
    <w:p w14:paraId="1E810DA5" w14:textId="1446AF3E" w:rsidR="00CF2F5A" w:rsidRDefault="00CF2F5A" w:rsidP="00CF2F5A">
      <w:pPr>
        <w:pStyle w:val="BasicParagraph"/>
        <w:suppressAutoHyphens/>
        <w:rPr>
          <w:rFonts w:asciiTheme="minorHAnsi" w:hAnsiTheme="minorHAnsi" w:cstheme="minorBidi"/>
          <w:color w:val="auto"/>
          <w:kern w:val="2"/>
        </w:rPr>
      </w:pPr>
      <w:r w:rsidRPr="00CF2F5A">
        <w:rPr>
          <w:rFonts w:asciiTheme="minorHAnsi" w:hAnsiTheme="minorHAnsi" w:cstheme="minorBidi"/>
          <w:color w:val="auto"/>
          <w:kern w:val="2"/>
        </w:rPr>
        <w:t>If you experience any problems accessing ProPortal, please contact IT on 01756 693 839.</w:t>
      </w:r>
    </w:p>
    <w:p w14:paraId="2A3CE26F" w14:textId="77777777" w:rsidR="006C50CF" w:rsidRDefault="006C50CF" w:rsidP="00CF2F5A">
      <w:pPr>
        <w:pStyle w:val="BasicParagraph"/>
        <w:suppressAutoHyphens/>
        <w:rPr>
          <w:rFonts w:asciiTheme="minorHAnsi" w:hAnsiTheme="minorHAnsi" w:cstheme="minorBidi"/>
          <w:color w:val="auto"/>
          <w:kern w:val="2"/>
        </w:rPr>
      </w:pPr>
    </w:p>
    <w:p w14:paraId="27AC1680" w14:textId="77777777" w:rsidR="006C50CF" w:rsidRDefault="006C50CF" w:rsidP="006C50CF">
      <w:pPr>
        <w:pBdr>
          <w:bottom w:val="single" w:sz="6" w:space="1" w:color="auto"/>
        </w:pBdr>
        <w:autoSpaceDE w:val="0"/>
        <w:autoSpaceDN w:val="0"/>
        <w:adjustRightInd w:val="0"/>
        <w:spacing w:line="241" w:lineRule="atLeast"/>
      </w:pPr>
    </w:p>
    <w:p w14:paraId="0FE7E54D" w14:textId="77777777" w:rsidR="006C50CF" w:rsidRDefault="006C50CF" w:rsidP="006C50CF">
      <w:pPr>
        <w:pStyle w:val="NoSpacing"/>
      </w:pPr>
    </w:p>
    <w:p w14:paraId="397CEC8F" w14:textId="4CFE9471" w:rsidR="003B14D5" w:rsidRPr="004C0A81" w:rsidRDefault="006C50CF" w:rsidP="004C0A81">
      <w:pPr>
        <w:pStyle w:val="Heading1"/>
        <w:rPr>
          <w:rStyle w:val="A3"/>
          <w:rFonts w:cstheme="majorHAnsi"/>
          <w:color w:val="auto"/>
          <w:sz w:val="40"/>
          <w:szCs w:val="40"/>
          <w:u w:val="single"/>
        </w:rPr>
      </w:pPr>
      <w:bookmarkStart w:id="37" w:name="_Toc151452502"/>
      <w:r w:rsidRPr="004C0A81">
        <w:rPr>
          <w:rStyle w:val="A3"/>
          <w:rFonts w:cstheme="majorHAnsi"/>
          <w:color w:val="auto"/>
          <w:sz w:val="40"/>
          <w:szCs w:val="40"/>
          <w:u w:val="single"/>
        </w:rPr>
        <w:t>Image Per</w:t>
      </w:r>
      <w:r w:rsidR="00E65B29" w:rsidRPr="004C0A81">
        <w:rPr>
          <w:rStyle w:val="A3"/>
          <w:rFonts w:cstheme="majorHAnsi"/>
          <w:color w:val="auto"/>
          <w:sz w:val="40"/>
          <w:szCs w:val="40"/>
          <w:u w:val="single"/>
        </w:rPr>
        <w:t>mission</w:t>
      </w:r>
      <w:bookmarkEnd w:id="37"/>
    </w:p>
    <w:p w14:paraId="340A962C" w14:textId="77777777" w:rsidR="00E65B29" w:rsidRPr="00E65B29" w:rsidRDefault="00E65B29" w:rsidP="00E65B29">
      <w:pPr>
        <w:pStyle w:val="NoSpacing"/>
      </w:pPr>
    </w:p>
    <w:p w14:paraId="3A5114BF" w14:textId="77777777" w:rsidR="006F5426" w:rsidRDefault="00E65B29" w:rsidP="00E65B29">
      <w:pPr>
        <w:pStyle w:val="NoSpacing"/>
      </w:pPr>
      <w:r w:rsidRPr="00E65B29">
        <w:t xml:space="preserve">To comply with the GDPR 2018, we need your permission to use your photo/video/quote/name. These will not be used for any purpose other than marketing or media use and will be kept for two years. </w:t>
      </w:r>
    </w:p>
    <w:p w14:paraId="3204F1B1" w14:textId="77777777" w:rsidR="006F5426" w:rsidRDefault="006F5426" w:rsidP="00E65B29">
      <w:pPr>
        <w:pStyle w:val="NoSpacing"/>
      </w:pPr>
    </w:p>
    <w:p w14:paraId="0B06D469" w14:textId="77777777" w:rsidR="006F5426" w:rsidRDefault="00E65B29" w:rsidP="00E65B29">
      <w:pPr>
        <w:pStyle w:val="NoSpacing"/>
      </w:pPr>
      <w:r w:rsidRPr="00E65B29">
        <w:t xml:space="preserve">Please note that once images have been uploaded onto social media sites, Craven College has no control over how these images will be used by other parties, or for how long they will be retained.  </w:t>
      </w:r>
    </w:p>
    <w:p w14:paraId="0AFECD00" w14:textId="77777777" w:rsidR="006F5426" w:rsidRDefault="006F5426" w:rsidP="00E65B29">
      <w:pPr>
        <w:pStyle w:val="NoSpacing"/>
      </w:pPr>
    </w:p>
    <w:p w14:paraId="4F8E2A92" w14:textId="200F6E15" w:rsidR="00E65B29" w:rsidRPr="00E65B29" w:rsidRDefault="00E65B29" w:rsidP="00E65B29">
      <w:pPr>
        <w:pStyle w:val="NoSpacing"/>
      </w:pPr>
      <w:r w:rsidRPr="00E65B29">
        <w:t>We monitor our social media pages to ensure appropriate content is available and can delete your image(s) from the page; but we cannot guarantee deletion has happened from the hosts’ servers.</w:t>
      </w:r>
    </w:p>
    <w:p w14:paraId="1C03F623" w14:textId="77777777" w:rsidR="00E65B29" w:rsidRPr="00E65B29" w:rsidRDefault="00E65B29" w:rsidP="00E65B29">
      <w:pPr>
        <w:pStyle w:val="NoSpacing"/>
      </w:pPr>
    </w:p>
    <w:p w14:paraId="5F06610C" w14:textId="77777777" w:rsidR="00E65B29" w:rsidRDefault="00E65B29" w:rsidP="00E65B29">
      <w:pPr>
        <w:pStyle w:val="NoSpacing"/>
      </w:pPr>
      <w:r w:rsidRPr="00E65B29">
        <w:t>In giving your permission, you would agree with the following statement:</w:t>
      </w:r>
    </w:p>
    <w:p w14:paraId="17C90C1A" w14:textId="77777777" w:rsidR="00E65B29" w:rsidRPr="00E65B29" w:rsidRDefault="00E65B29" w:rsidP="00E65B29">
      <w:pPr>
        <w:pStyle w:val="NoSpacing"/>
      </w:pPr>
    </w:p>
    <w:p w14:paraId="047F0DB0" w14:textId="77777777" w:rsidR="00ED7ABE" w:rsidRDefault="00E65B29" w:rsidP="00E65B29">
      <w:pPr>
        <w:pStyle w:val="NoSpacing"/>
      </w:pPr>
      <w:r w:rsidRPr="00E65B29">
        <w:t xml:space="preserve">I agree to my image (still or moving) and/or quote and name for use in printed publications, on videos, media releases, on websites, in adverts or social media produced by or for Craven College for promotional purposes. </w:t>
      </w:r>
    </w:p>
    <w:p w14:paraId="4C32F36A" w14:textId="77777777" w:rsidR="00ED7ABE" w:rsidRDefault="00ED7ABE" w:rsidP="00E65B29">
      <w:pPr>
        <w:pStyle w:val="NoSpacing"/>
      </w:pPr>
    </w:p>
    <w:p w14:paraId="639F5655" w14:textId="77777777" w:rsidR="00ED7ABE" w:rsidRDefault="00E65B29" w:rsidP="00E65B29">
      <w:pPr>
        <w:pStyle w:val="NoSpacing"/>
      </w:pPr>
      <w:r w:rsidRPr="00E65B29">
        <w:t>I understand that I may withdraw my permission at any time by removing my permission through ProPortal</w:t>
      </w:r>
      <w:r w:rsidR="00ED7ABE">
        <w:t xml:space="preserve"> under </w:t>
      </w:r>
      <w:r w:rsidRPr="00E65B29">
        <w:t>My College Journey</w:t>
      </w:r>
      <w:r w:rsidR="00ED7ABE">
        <w:t xml:space="preserve">, </w:t>
      </w:r>
      <w:r w:rsidRPr="00E65B29">
        <w:t>GDPR, Image Consent by changing my consent from ‘Yes’ to ‘No’</w:t>
      </w:r>
      <w:r w:rsidR="00ED7ABE">
        <w:t xml:space="preserve">. </w:t>
      </w:r>
    </w:p>
    <w:p w14:paraId="499D2B79" w14:textId="77777777" w:rsidR="00ED7ABE" w:rsidRDefault="00ED7ABE" w:rsidP="00E65B29">
      <w:pPr>
        <w:pStyle w:val="NoSpacing"/>
      </w:pPr>
    </w:p>
    <w:p w14:paraId="12C5FC61" w14:textId="72BFF815" w:rsidR="00E65B29" w:rsidRDefault="00E65B29" w:rsidP="00E65B29">
      <w:pPr>
        <w:pStyle w:val="NoSpacing"/>
      </w:pPr>
      <w:r w:rsidRPr="00E65B29">
        <w:t>If I change my consent at any time, I understand that no further photos/videos/quotes will be used by the College for promotional purposes.</w:t>
      </w:r>
    </w:p>
    <w:p w14:paraId="7A7802E5" w14:textId="77777777" w:rsidR="00ED7ABE" w:rsidRDefault="00ED7ABE" w:rsidP="00E65B29">
      <w:pPr>
        <w:pStyle w:val="NoSpacing"/>
      </w:pPr>
    </w:p>
    <w:p w14:paraId="42C65F43" w14:textId="77777777" w:rsidR="00ED7ABE" w:rsidRDefault="00ED7ABE" w:rsidP="00E65B29">
      <w:pPr>
        <w:pStyle w:val="NoSpacing"/>
      </w:pPr>
    </w:p>
    <w:p w14:paraId="1D7EA619" w14:textId="77777777" w:rsidR="00ED7ABE" w:rsidRPr="00E65B29" w:rsidRDefault="00ED7ABE" w:rsidP="00E65B29">
      <w:pPr>
        <w:pStyle w:val="NoSpacing"/>
      </w:pPr>
    </w:p>
    <w:p w14:paraId="506FC1BF" w14:textId="77777777" w:rsidR="00E65B29" w:rsidRPr="00E65B29" w:rsidRDefault="00E65B29" w:rsidP="00E65B29">
      <w:pPr>
        <w:pStyle w:val="NoSpacing"/>
      </w:pPr>
    </w:p>
    <w:p w14:paraId="6A68922D" w14:textId="77777777" w:rsidR="00E65B29" w:rsidRDefault="00E65B29" w:rsidP="00E65B29">
      <w:pPr>
        <w:pStyle w:val="NoSpacing"/>
        <w:rPr>
          <w:b/>
          <w:bCs/>
        </w:rPr>
      </w:pPr>
      <w:r w:rsidRPr="00ED7ABE">
        <w:rPr>
          <w:b/>
          <w:bCs/>
        </w:rPr>
        <w:t>To give your permission you should do the following:</w:t>
      </w:r>
    </w:p>
    <w:p w14:paraId="23E5CC19" w14:textId="77777777" w:rsidR="00B55771" w:rsidRPr="00ED7ABE" w:rsidRDefault="00B55771" w:rsidP="00E65B29">
      <w:pPr>
        <w:pStyle w:val="NoSpacing"/>
        <w:rPr>
          <w:b/>
          <w:bCs/>
        </w:rPr>
      </w:pPr>
    </w:p>
    <w:p w14:paraId="48BCC7BA" w14:textId="1E16D33E" w:rsidR="00E65B29" w:rsidRPr="00E65B29" w:rsidRDefault="00E65B29" w:rsidP="00ED7ABE">
      <w:pPr>
        <w:pStyle w:val="NoSpacing"/>
        <w:numPr>
          <w:ilvl w:val="0"/>
          <w:numId w:val="38"/>
        </w:numPr>
      </w:pPr>
      <w:r w:rsidRPr="00E65B29">
        <w:t>Log into ProPortal using your student reference number and password set</w:t>
      </w:r>
    </w:p>
    <w:p w14:paraId="0D46FC52" w14:textId="5589C58E" w:rsidR="00E65B29" w:rsidRPr="00E65B29" w:rsidRDefault="00E65B29" w:rsidP="00ED7ABE">
      <w:pPr>
        <w:pStyle w:val="NoSpacing"/>
        <w:numPr>
          <w:ilvl w:val="0"/>
          <w:numId w:val="38"/>
        </w:numPr>
      </w:pPr>
      <w:r w:rsidRPr="00E65B29">
        <w:t>From the headings at the top select ‘My College Journey’</w:t>
      </w:r>
    </w:p>
    <w:p w14:paraId="774A8FC8" w14:textId="216CCD7A" w:rsidR="00E65B29" w:rsidRPr="00E65B29" w:rsidRDefault="00E65B29" w:rsidP="00ED7ABE">
      <w:pPr>
        <w:pStyle w:val="NoSpacing"/>
        <w:numPr>
          <w:ilvl w:val="0"/>
          <w:numId w:val="38"/>
        </w:numPr>
      </w:pPr>
      <w:r w:rsidRPr="00E65B29">
        <w:t>From the dropdown select ‘GDPR Image Consent’</w:t>
      </w:r>
    </w:p>
    <w:p w14:paraId="027ADC21" w14:textId="66138295" w:rsidR="00E65B29" w:rsidRPr="00E65B29" w:rsidRDefault="00E65B29" w:rsidP="00ED7ABE">
      <w:pPr>
        <w:pStyle w:val="NoSpacing"/>
        <w:numPr>
          <w:ilvl w:val="0"/>
          <w:numId w:val="38"/>
        </w:numPr>
      </w:pPr>
      <w:r w:rsidRPr="00E65B29">
        <w:t>Read the statement carefully and select either ‘Yes’ or ‘No’</w:t>
      </w:r>
    </w:p>
    <w:p w14:paraId="3E5B83D4" w14:textId="15856FFD" w:rsidR="00E65B29" w:rsidRPr="00E65B29" w:rsidRDefault="00E65B29" w:rsidP="00ED7ABE">
      <w:pPr>
        <w:pStyle w:val="NoSpacing"/>
        <w:numPr>
          <w:ilvl w:val="0"/>
          <w:numId w:val="38"/>
        </w:numPr>
      </w:pPr>
      <w:r w:rsidRPr="00E65B29">
        <w:t>Click save</w:t>
      </w:r>
    </w:p>
    <w:p w14:paraId="57DD2B71" w14:textId="77777777" w:rsidR="00E65B29" w:rsidRPr="00E65B29" w:rsidRDefault="00E65B29" w:rsidP="00E65B29">
      <w:pPr>
        <w:pStyle w:val="NoSpacing"/>
      </w:pPr>
    </w:p>
    <w:p w14:paraId="6B60BFB3" w14:textId="2AD2A396" w:rsidR="00E65B29" w:rsidRDefault="00E65B29" w:rsidP="00E65B29">
      <w:pPr>
        <w:pStyle w:val="NoSpacing"/>
      </w:pPr>
      <w:r w:rsidRPr="00E65B29">
        <w:t xml:space="preserve">For more information email: </w:t>
      </w:r>
      <w:hyperlink r:id="rId31" w:history="1">
        <w:r w:rsidR="00ED7ABE" w:rsidRPr="002A48B6">
          <w:rPr>
            <w:rStyle w:val="Hyperlink"/>
          </w:rPr>
          <w:t>DPO@craven-college.ac.uk</w:t>
        </w:r>
      </w:hyperlink>
      <w:r w:rsidR="00ED7ABE">
        <w:t xml:space="preserve"> </w:t>
      </w:r>
    </w:p>
    <w:p w14:paraId="673DA963" w14:textId="77777777" w:rsidR="00B55771" w:rsidRDefault="00B55771" w:rsidP="00E65B29">
      <w:pPr>
        <w:pStyle w:val="NoSpacing"/>
      </w:pPr>
    </w:p>
    <w:p w14:paraId="38BD93D0" w14:textId="2D97EA49" w:rsidR="00B55771" w:rsidRDefault="00B55771" w:rsidP="004C0A81">
      <w:pPr>
        <w:pStyle w:val="Heading1"/>
        <w:rPr>
          <w:rStyle w:val="A3"/>
          <w:rFonts w:cstheme="majorHAnsi"/>
          <w:color w:val="auto"/>
          <w:sz w:val="40"/>
          <w:szCs w:val="40"/>
          <w:u w:val="single"/>
        </w:rPr>
      </w:pPr>
      <w:bookmarkStart w:id="38" w:name="_Toc151452503"/>
      <w:r>
        <w:rPr>
          <w:rStyle w:val="A3"/>
          <w:rFonts w:cstheme="majorHAnsi"/>
          <w:color w:val="auto"/>
          <w:sz w:val="40"/>
          <w:szCs w:val="40"/>
          <w:u w:val="single"/>
        </w:rPr>
        <w:t>Attendance</w:t>
      </w:r>
      <w:bookmarkEnd w:id="38"/>
    </w:p>
    <w:p w14:paraId="024593CF" w14:textId="77777777" w:rsidR="00B55771" w:rsidRPr="00E11CF7" w:rsidRDefault="00B55771" w:rsidP="00E11CF7">
      <w:pPr>
        <w:pStyle w:val="NoSpacing"/>
      </w:pPr>
    </w:p>
    <w:p w14:paraId="72F6EE89" w14:textId="77777777" w:rsidR="00E11CF7" w:rsidRPr="00E11CF7" w:rsidRDefault="00E11CF7" w:rsidP="00E11CF7">
      <w:pPr>
        <w:pStyle w:val="NoSpacing"/>
      </w:pPr>
      <w:r w:rsidRPr="00E11CF7">
        <w:t xml:space="preserve">All students are expected and encouraged to attend all timetabled lessons. Appointments are to be arranged outside of lesson times wherever possible. However, we do recognise there are occasions where this may not be possible. </w:t>
      </w:r>
    </w:p>
    <w:p w14:paraId="0629EAB8" w14:textId="77777777" w:rsidR="00E11CF7" w:rsidRPr="00E11CF7" w:rsidRDefault="00E11CF7" w:rsidP="00E11CF7">
      <w:pPr>
        <w:pStyle w:val="NoSpacing"/>
      </w:pPr>
    </w:p>
    <w:p w14:paraId="111E4C5E" w14:textId="77777777" w:rsidR="00E11CF7" w:rsidRPr="00E11CF7" w:rsidRDefault="00E11CF7" w:rsidP="00E11CF7">
      <w:pPr>
        <w:pStyle w:val="NoSpacing"/>
      </w:pPr>
      <w:r w:rsidRPr="00E11CF7">
        <w:t xml:space="preserve">You </w:t>
      </w:r>
      <w:r w:rsidRPr="00E11CF7">
        <w:rPr>
          <w:b/>
          <w:bCs/>
        </w:rPr>
        <w:t>MUST RECORD</w:t>
      </w:r>
      <w:r w:rsidRPr="00E11CF7">
        <w:t xml:space="preserve"> your absence through the </w:t>
      </w:r>
      <w:proofErr w:type="spellStart"/>
      <w:r w:rsidRPr="00E11CF7">
        <w:t>MyCraven</w:t>
      </w:r>
      <w:proofErr w:type="spellEnd"/>
      <w:r w:rsidRPr="00E11CF7">
        <w:t xml:space="preserve"> app before 9am. You must register on each day of your absence. </w:t>
      </w:r>
    </w:p>
    <w:p w14:paraId="52647C7A" w14:textId="77777777" w:rsidR="00E11CF7" w:rsidRPr="00E11CF7" w:rsidRDefault="00E11CF7" w:rsidP="00E11CF7">
      <w:pPr>
        <w:pStyle w:val="NoSpacing"/>
      </w:pPr>
    </w:p>
    <w:p w14:paraId="74083559" w14:textId="77777777" w:rsidR="00E11CF7" w:rsidRPr="00E11CF7" w:rsidRDefault="00E11CF7" w:rsidP="00E11CF7">
      <w:pPr>
        <w:pStyle w:val="NoSpacing"/>
      </w:pPr>
      <w:r w:rsidRPr="00E11CF7">
        <w:t xml:space="preserve">If you know you are going to be absent due to a prior arranged important appointment, please let your tutor know by showing your appointment card or letter. </w:t>
      </w:r>
    </w:p>
    <w:p w14:paraId="79F3A026" w14:textId="77777777" w:rsidR="00E11CF7" w:rsidRPr="00E11CF7" w:rsidRDefault="00E11CF7" w:rsidP="00E11CF7">
      <w:pPr>
        <w:pStyle w:val="NoSpacing"/>
      </w:pPr>
    </w:p>
    <w:p w14:paraId="1253C592" w14:textId="77777777" w:rsidR="00E11CF7" w:rsidRPr="00E11CF7" w:rsidRDefault="00E11CF7" w:rsidP="00E11CF7">
      <w:pPr>
        <w:pStyle w:val="NoSpacing"/>
      </w:pPr>
      <w:r w:rsidRPr="00E11CF7">
        <w:t xml:space="preserve">Driving lessons or any other personal appointments must not be taken during </w:t>
      </w:r>
      <w:proofErr w:type="gramStart"/>
      <w:r w:rsidRPr="00E11CF7">
        <w:t>College</w:t>
      </w:r>
      <w:proofErr w:type="gramEnd"/>
      <w:r w:rsidRPr="00E11CF7">
        <w:t xml:space="preserve"> time. </w:t>
      </w:r>
    </w:p>
    <w:p w14:paraId="32CF3DF1" w14:textId="77777777" w:rsidR="00E11CF7" w:rsidRPr="00E11CF7" w:rsidRDefault="00E11CF7" w:rsidP="00E11CF7">
      <w:pPr>
        <w:pStyle w:val="NoSpacing"/>
      </w:pPr>
    </w:p>
    <w:p w14:paraId="498E8C63" w14:textId="53882077" w:rsidR="00B55771" w:rsidRDefault="00E11CF7" w:rsidP="00E11CF7">
      <w:pPr>
        <w:pStyle w:val="NoSpacing"/>
      </w:pPr>
      <w:r w:rsidRPr="00E11CF7">
        <w:t>Attendance figures are used for travel bursary and all student support bursaries.</w:t>
      </w:r>
    </w:p>
    <w:p w14:paraId="5CB21B78" w14:textId="77777777" w:rsidR="00E11CF7" w:rsidRDefault="00E11CF7" w:rsidP="00E11CF7">
      <w:pPr>
        <w:pStyle w:val="NoSpacing"/>
      </w:pPr>
    </w:p>
    <w:p w14:paraId="73925B8A" w14:textId="122987CE" w:rsidR="00E11CF7" w:rsidRDefault="00E11CF7" w:rsidP="00E11CF7">
      <w:pPr>
        <w:pStyle w:val="NoSpacing"/>
        <w:rPr>
          <w:b/>
          <w:bCs/>
          <w:u w:val="single"/>
        </w:rPr>
      </w:pPr>
      <w:r w:rsidRPr="00E11CF7">
        <w:rPr>
          <w:b/>
          <w:bCs/>
          <w:u w:val="single"/>
        </w:rPr>
        <w:t>Recording Absence</w:t>
      </w:r>
    </w:p>
    <w:p w14:paraId="1831DCF7" w14:textId="77777777" w:rsidR="00E11CF7" w:rsidRPr="00E11CF7" w:rsidRDefault="00E11CF7" w:rsidP="00E11CF7">
      <w:pPr>
        <w:pStyle w:val="NoSpacing"/>
      </w:pPr>
    </w:p>
    <w:p w14:paraId="515DC508" w14:textId="77777777" w:rsidR="00E11CF7" w:rsidRDefault="00E11CF7" w:rsidP="00E11CF7">
      <w:pPr>
        <w:pStyle w:val="NoSpacing"/>
      </w:pPr>
      <w:r w:rsidRPr="00E11CF7">
        <w:t xml:space="preserve">All full-time students who are unable to attend College for </w:t>
      </w:r>
      <w:r w:rsidRPr="00E11CF7">
        <w:rPr>
          <w:b/>
          <w:bCs/>
        </w:rPr>
        <w:t>ANY</w:t>
      </w:r>
      <w:r w:rsidRPr="00E11CF7">
        <w:t xml:space="preserve"> reason </w:t>
      </w:r>
      <w:r w:rsidRPr="00E11CF7">
        <w:rPr>
          <w:b/>
          <w:bCs/>
        </w:rPr>
        <w:t>MUST</w:t>
      </w:r>
      <w:r w:rsidRPr="00E11CF7">
        <w:t xml:space="preserve"> record on the </w:t>
      </w:r>
      <w:proofErr w:type="spellStart"/>
      <w:r w:rsidRPr="00E11CF7">
        <w:t>MyCraven</w:t>
      </w:r>
      <w:proofErr w:type="spellEnd"/>
      <w:r w:rsidRPr="00E11CF7">
        <w:t xml:space="preserve"> app under ‘Record Absence’.</w:t>
      </w:r>
    </w:p>
    <w:p w14:paraId="1C81ABA0" w14:textId="77777777" w:rsidR="00126A2F" w:rsidRDefault="00126A2F" w:rsidP="00E11CF7">
      <w:pPr>
        <w:pStyle w:val="NoSpacing"/>
      </w:pPr>
    </w:p>
    <w:p w14:paraId="13CB748D" w14:textId="4CDE6D6D" w:rsidR="00126A2F" w:rsidRDefault="005D6359" w:rsidP="004C0A81">
      <w:pPr>
        <w:pStyle w:val="Heading1"/>
        <w:rPr>
          <w:rStyle w:val="A3"/>
          <w:rFonts w:cstheme="majorHAnsi"/>
          <w:color w:val="auto"/>
          <w:sz w:val="40"/>
          <w:szCs w:val="40"/>
          <w:u w:val="single"/>
        </w:rPr>
      </w:pPr>
      <w:bookmarkStart w:id="39" w:name="_Toc151452504"/>
      <w:r>
        <w:rPr>
          <w:rStyle w:val="A3"/>
          <w:rFonts w:cstheme="majorHAnsi"/>
          <w:color w:val="auto"/>
          <w:sz w:val="40"/>
          <w:szCs w:val="40"/>
          <w:u w:val="single"/>
        </w:rPr>
        <w:t>Extra</w:t>
      </w:r>
      <w:r w:rsidR="007D2E46">
        <w:rPr>
          <w:rStyle w:val="A3"/>
          <w:rFonts w:cstheme="majorHAnsi"/>
          <w:color w:val="auto"/>
          <w:sz w:val="40"/>
          <w:szCs w:val="40"/>
          <w:u w:val="single"/>
        </w:rPr>
        <w:t>curricular</w:t>
      </w:r>
      <w:bookmarkEnd w:id="39"/>
    </w:p>
    <w:p w14:paraId="6F214EF1" w14:textId="77777777" w:rsidR="007D2E46" w:rsidRDefault="007D2E46" w:rsidP="00126A2F">
      <w:pPr>
        <w:rPr>
          <w:rStyle w:val="A3"/>
          <w:rFonts w:asciiTheme="majorHAnsi" w:eastAsiaTheme="majorEastAsia" w:hAnsiTheme="majorHAnsi" w:cstheme="majorHAnsi"/>
          <w:color w:val="auto"/>
          <w:sz w:val="40"/>
          <w:szCs w:val="40"/>
          <w:u w:val="single"/>
        </w:rPr>
      </w:pPr>
    </w:p>
    <w:p w14:paraId="5C0AB0FE" w14:textId="77777777" w:rsidR="007D2E46" w:rsidRPr="007D2E46" w:rsidRDefault="007D2E46" w:rsidP="007D2E46">
      <w:pPr>
        <w:pStyle w:val="NoSpacing"/>
      </w:pPr>
      <w:r w:rsidRPr="007D2E46">
        <w:t xml:space="preserve">We offer an exciting and </w:t>
      </w:r>
      <w:proofErr w:type="gramStart"/>
      <w:r w:rsidRPr="007D2E46">
        <w:t>constantly-changing</w:t>
      </w:r>
      <w:proofErr w:type="gramEnd"/>
      <w:r w:rsidRPr="007D2E46">
        <w:t xml:space="preserve"> programme of extracurricular activities at Craven College to support your personal development and prepare you for your future. </w:t>
      </w:r>
    </w:p>
    <w:p w14:paraId="2134F790" w14:textId="77777777" w:rsidR="007D2E46" w:rsidRPr="007D2E46" w:rsidRDefault="007D2E46" w:rsidP="007D2E46">
      <w:pPr>
        <w:pStyle w:val="NoSpacing"/>
      </w:pPr>
    </w:p>
    <w:p w14:paraId="4C0C32E6" w14:textId="080A0963" w:rsidR="007D2E46" w:rsidRPr="007D2E46" w:rsidRDefault="007D2E46" w:rsidP="007D2E46">
      <w:pPr>
        <w:pStyle w:val="NoSpacing"/>
      </w:pPr>
      <w:r w:rsidRPr="007D2E46">
        <w:t xml:space="preserve">Develop a new skill, volunteer for a good cause and keep fit and healthy. Enhance your learning and make the most of the array of activities on offer under the “Five Ways to Wellbeing” to ensure that you stand out from the crowd when applying for university, an </w:t>
      </w:r>
      <w:proofErr w:type="gramStart"/>
      <w:r w:rsidRPr="007D2E46">
        <w:t>Apprenticeship</w:t>
      </w:r>
      <w:proofErr w:type="gramEnd"/>
      <w:r w:rsidRPr="007D2E46">
        <w:t xml:space="preserve"> or a job.</w:t>
      </w:r>
    </w:p>
    <w:p w14:paraId="1FA54E68" w14:textId="77777777" w:rsidR="00126A2F" w:rsidRDefault="00126A2F" w:rsidP="00E11CF7">
      <w:pPr>
        <w:pStyle w:val="NoSpacing"/>
      </w:pPr>
    </w:p>
    <w:p w14:paraId="65C01B37" w14:textId="0B633412" w:rsidR="007D2E46" w:rsidRDefault="007D2E46" w:rsidP="007D2E46">
      <w:pPr>
        <w:pStyle w:val="NoSpacing"/>
        <w:numPr>
          <w:ilvl w:val="0"/>
          <w:numId w:val="39"/>
        </w:numPr>
      </w:pPr>
      <w:r>
        <w:t>Connect</w:t>
      </w:r>
    </w:p>
    <w:p w14:paraId="33114D20" w14:textId="536091EE" w:rsidR="007D2E46" w:rsidRDefault="007D2E46" w:rsidP="007D2E46">
      <w:pPr>
        <w:pStyle w:val="NoSpacing"/>
        <w:numPr>
          <w:ilvl w:val="0"/>
          <w:numId w:val="39"/>
        </w:numPr>
      </w:pPr>
      <w:r>
        <w:t>Get Active</w:t>
      </w:r>
    </w:p>
    <w:p w14:paraId="1EE1B7A6" w14:textId="2F10D23F" w:rsidR="007D2E46" w:rsidRDefault="007D2E46" w:rsidP="007D2E46">
      <w:pPr>
        <w:pStyle w:val="NoSpacing"/>
        <w:numPr>
          <w:ilvl w:val="0"/>
          <w:numId w:val="39"/>
        </w:numPr>
      </w:pPr>
      <w:r>
        <w:lastRenderedPageBreak/>
        <w:t>Keep Learning</w:t>
      </w:r>
    </w:p>
    <w:p w14:paraId="4A6BE40F" w14:textId="50F5A111" w:rsidR="007D2E46" w:rsidRDefault="007D2E46" w:rsidP="007D2E46">
      <w:pPr>
        <w:pStyle w:val="NoSpacing"/>
        <w:numPr>
          <w:ilvl w:val="0"/>
          <w:numId w:val="39"/>
        </w:numPr>
      </w:pPr>
      <w:r>
        <w:t>Give</w:t>
      </w:r>
    </w:p>
    <w:p w14:paraId="436D4080" w14:textId="27E7F9B5" w:rsidR="007D2E46" w:rsidRDefault="007D2E46" w:rsidP="007D2E46">
      <w:pPr>
        <w:pStyle w:val="NoSpacing"/>
        <w:numPr>
          <w:ilvl w:val="0"/>
          <w:numId w:val="39"/>
        </w:numPr>
      </w:pPr>
      <w:r>
        <w:t>Take Notice</w:t>
      </w:r>
    </w:p>
    <w:p w14:paraId="06CB0F3F" w14:textId="77777777" w:rsidR="002F2467" w:rsidRDefault="002F2467" w:rsidP="002F2467">
      <w:pPr>
        <w:pStyle w:val="NoSpacing"/>
      </w:pPr>
    </w:p>
    <w:p w14:paraId="2FEBDB73" w14:textId="77777777" w:rsidR="002F2467" w:rsidRDefault="002F2467" w:rsidP="002F2467">
      <w:pPr>
        <w:pStyle w:val="NoSpacing"/>
      </w:pPr>
      <w:r w:rsidRPr="002F2467">
        <w:t xml:space="preserve">Enrichment activities take place every Wednesday afternoon at Craven College so keep an eye out on </w:t>
      </w:r>
      <w:proofErr w:type="spellStart"/>
      <w:r w:rsidRPr="002F2467">
        <w:t>MyCraven</w:t>
      </w:r>
      <w:proofErr w:type="spellEnd"/>
      <w:r w:rsidRPr="002F2467">
        <w:t xml:space="preserve"> for further details.</w:t>
      </w:r>
    </w:p>
    <w:p w14:paraId="3526E051" w14:textId="77777777" w:rsidR="00560244" w:rsidRDefault="00560244" w:rsidP="002F2467">
      <w:pPr>
        <w:pStyle w:val="NoSpacing"/>
      </w:pPr>
    </w:p>
    <w:p w14:paraId="60BAAA66" w14:textId="690527FD" w:rsidR="00560244" w:rsidRDefault="00560244" w:rsidP="004C0A81">
      <w:pPr>
        <w:pStyle w:val="Heading1"/>
        <w:rPr>
          <w:rStyle w:val="A3"/>
          <w:rFonts w:cstheme="majorHAnsi"/>
          <w:color w:val="auto"/>
          <w:sz w:val="40"/>
          <w:szCs w:val="40"/>
          <w:u w:val="single"/>
        </w:rPr>
      </w:pPr>
      <w:bookmarkStart w:id="40" w:name="_Toc151452505"/>
      <w:r>
        <w:rPr>
          <w:rStyle w:val="A3"/>
          <w:rFonts w:cstheme="majorHAnsi"/>
          <w:color w:val="auto"/>
          <w:sz w:val="40"/>
          <w:szCs w:val="40"/>
          <w:u w:val="single"/>
        </w:rPr>
        <w:t>Health and Safety</w:t>
      </w:r>
      <w:bookmarkEnd w:id="40"/>
    </w:p>
    <w:p w14:paraId="36B5F5DA" w14:textId="77777777" w:rsidR="00560244" w:rsidRDefault="00560244" w:rsidP="00E80D54">
      <w:pPr>
        <w:pStyle w:val="NoSpacing"/>
      </w:pPr>
    </w:p>
    <w:p w14:paraId="2143CC04" w14:textId="77777777" w:rsidR="00E80D54" w:rsidRPr="00E80D54" w:rsidRDefault="00E80D54" w:rsidP="00E80D54">
      <w:pPr>
        <w:pStyle w:val="NoSpacing"/>
      </w:pPr>
      <w:r w:rsidRPr="00E80D54">
        <w:t xml:space="preserve">Statutory Law and Local Authority Health and Safety Policy impose certain obligations on all staff, </w:t>
      </w:r>
      <w:proofErr w:type="gramStart"/>
      <w:r w:rsidRPr="00E80D54">
        <w:t>students</w:t>
      </w:r>
      <w:proofErr w:type="gramEnd"/>
      <w:r w:rsidRPr="00E80D54">
        <w:t xml:space="preserve"> and clients. The College’s Health &amp; Safety Policy provides full details. </w:t>
      </w:r>
    </w:p>
    <w:p w14:paraId="40F689F9" w14:textId="77777777" w:rsidR="00E80D54" w:rsidRPr="00E80D54" w:rsidRDefault="00E80D54" w:rsidP="00E80D54">
      <w:pPr>
        <w:pStyle w:val="NoSpacing"/>
      </w:pPr>
    </w:p>
    <w:p w14:paraId="3861D45B" w14:textId="4D17EB19" w:rsidR="00E80D54" w:rsidRDefault="00E80D54" w:rsidP="00E80D54">
      <w:pPr>
        <w:pStyle w:val="NoSpacing"/>
      </w:pPr>
      <w:r w:rsidRPr="00E80D54">
        <w:t>The following are basic requirements:</w:t>
      </w:r>
    </w:p>
    <w:p w14:paraId="26B7EEDF" w14:textId="77777777" w:rsidR="00E80D54" w:rsidRDefault="00E80D54" w:rsidP="00E80D54">
      <w:pPr>
        <w:pStyle w:val="NoSpacing"/>
      </w:pPr>
    </w:p>
    <w:p w14:paraId="70EABE50" w14:textId="42137B02" w:rsid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comply with any written or verbal instructions regarding Health &amp; Safety whilst on </w:t>
      </w:r>
      <w:proofErr w:type="gramStart"/>
      <w:r w:rsidRPr="00E80D54">
        <w:rPr>
          <w:rFonts w:asciiTheme="minorHAnsi" w:hAnsiTheme="minorHAnsi" w:cstheme="minorBidi"/>
          <w:color w:val="auto"/>
          <w:kern w:val="2"/>
        </w:rPr>
        <w:t>College</w:t>
      </w:r>
      <w:proofErr w:type="gramEnd"/>
      <w:r w:rsidRPr="00E80D54">
        <w:rPr>
          <w:rFonts w:asciiTheme="minorHAnsi" w:hAnsiTheme="minorHAnsi" w:cstheme="minorBidi"/>
          <w:color w:val="auto"/>
          <w:kern w:val="2"/>
        </w:rPr>
        <w:t xml:space="preserve"> premises or involved in College activities</w:t>
      </w:r>
    </w:p>
    <w:p w14:paraId="06EC12AB" w14:textId="77777777" w:rsidR="00E80D54" w:rsidRPr="00E80D54" w:rsidRDefault="00E80D54" w:rsidP="00E80D54">
      <w:pPr>
        <w:pStyle w:val="BasicParagraph"/>
        <w:suppressAutoHyphens/>
        <w:ind w:left="720"/>
        <w:rPr>
          <w:rFonts w:asciiTheme="minorHAnsi" w:hAnsiTheme="minorHAnsi" w:cstheme="minorBidi"/>
          <w:color w:val="auto"/>
          <w:kern w:val="2"/>
        </w:rPr>
      </w:pPr>
    </w:p>
    <w:p w14:paraId="78940270" w14:textId="0062DA71"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You have a duty to protect yourself from injury, including the use of protective equipment when considered necessary by the College</w:t>
      </w:r>
    </w:p>
    <w:p w14:paraId="612E7ACC" w14:textId="77777777" w:rsidR="00E80D54" w:rsidRPr="00E80D54" w:rsidRDefault="00E80D54" w:rsidP="00E80D54">
      <w:pPr>
        <w:pStyle w:val="BasicParagraph"/>
        <w:suppressAutoHyphens/>
        <w:rPr>
          <w:rFonts w:asciiTheme="minorHAnsi" w:hAnsiTheme="minorHAnsi" w:cstheme="minorBidi"/>
          <w:color w:val="auto"/>
          <w:kern w:val="2"/>
        </w:rPr>
      </w:pPr>
    </w:p>
    <w:p w14:paraId="4F29C48B" w14:textId="6B62C4F0"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conduct yourself, at all times, in such a manner as not to endanger yourself or </w:t>
      </w:r>
      <w:proofErr w:type="gramStart"/>
      <w:r w:rsidRPr="00E80D54">
        <w:rPr>
          <w:rFonts w:asciiTheme="minorHAnsi" w:hAnsiTheme="minorHAnsi" w:cstheme="minorBidi"/>
          <w:color w:val="auto"/>
          <w:kern w:val="2"/>
        </w:rPr>
        <w:t>others</w:t>
      </w:r>
      <w:proofErr w:type="gramEnd"/>
    </w:p>
    <w:p w14:paraId="1065D992" w14:textId="77777777" w:rsidR="00E80D54" w:rsidRPr="00E80D54" w:rsidRDefault="00E80D54" w:rsidP="00E80D54">
      <w:pPr>
        <w:pStyle w:val="BasicParagraph"/>
        <w:suppressAutoHyphens/>
        <w:rPr>
          <w:rFonts w:asciiTheme="minorHAnsi" w:hAnsiTheme="minorHAnsi" w:cstheme="minorBidi"/>
          <w:color w:val="auto"/>
          <w:kern w:val="2"/>
        </w:rPr>
      </w:pPr>
    </w:p>
    <w:p w14:paraId="2E587E0C" w14:textId="472A2B9E"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All accidents (however slight) must be reported immediately to a member of staff who will complete an accident record</w:t>
      </w:r>
    </w:p>
    <w:p w14:paraId="13E85B31" w14:textId="77777777" w:rsidR="00E80D54" w:rsidRPr="00E80D54" w:rsidRDefault="00E80D54" w:rsidP="00E80D54">
      <w:pPr>
        <w:pStyle w:val="BasicParagraph"/>
        <w:suppressAutoHyphens/>
        <w:rPr>
          <w:rFonts w:asciiTheme="minorHAnsi" w:hAnsiTheme="minorHAnsi" w:cstheme="minorBidi"/>
          <w:color w:val="auto"/>
          <w:kern w:val="2"/>
        </w:rPr>
      </w:pPr>
    </w:p>
    <w:p w14:paraId="184E9BBF" w14:textId="37D81B00" w:rsidR="00E80D54" w:rsidRDefault="00E80D54" w:rsidP="00E80D54">
      <w:pPr>
        <w:pStyle w:val="NoSpacing"/>
        <w:numPr>
          <w:ilvl w:val="0"/>
          <w:numId w:val="41"/>
        </w:numPr>
      </w:pPr>
      <w:r w:rsidRPr="00E80D54">
        <w:t>Do not attempt to lift or move heavy objects which may cause injury or to operate machinery/equipment unless trained or supervised</w:t>
      </w:r>
    </w:p>
    <w:p w14:paraId="392D1709" w14:textId="77777777" w:rsidR="00423ABC" w:rsidRDefault="00423ABC" w:rsidP="00423ABC">
      <w:pPr>
        <w:pStyle w:val="ListParagraph"/>
      </w:pPr>
    </w:p>
    <w:p w14:paraId="49890390" w14:textId="77777777" w:rsidR="00423ABC" w:rsidRDefault="00423ABC" w:rsidP="00423ABC">
      <w:pPr>
        <w:pStyle w:val="NoSpacing"/>
        <w:rPr>
          <w:b/>
          <w:bCs/>
          <w:u w:val="single"/>
        </w:rPr>
      </w:pPr>
    </w:p>
    <w:p w14:paraId="0AFA2369" w14:textId="7980494D" w:rsidR="00423ABC" w:rsidRDefault="00423ABC" w:rsidP="00423ABC">
      <w:pPr>
        <w:pStyle w:val="NoSpacing"/>
        <w:rPr>
          <w:b/>
          <w:bCs/>
          <w:u w:val="single"/>
        </w:rPr>
      </w:pPr>
      <w:r w:rsidRPr="00423ABC">
        <w:rPr>
          <w:b/>
          <w:bCs/>
          <w:u w:val="single"/>
        </w:rPr>
        <w:t>Fire and Evacuation Procedures</w:t>
      </w:r>
    </w:p>
    <w:p w14:paraId="701EC5E9" w14:textId="77777777" w:rsidR="00423ABC" w:rsidRDefault="00423ABC" w:rsidP="00423ABC">
      <w:pPr>
        <w:pStyle w:val="BasicParagraph"/>
        <w:suppressAutoHyphens/>
        <w:ind w:left="720"/>
        <w:rPr>
          <w:rFonts w:asciiTheme="minorHAnsi" w:hAnsiTheme="minorHAnsi" w:cstheme="minorBidi"/>
          <w:color w:val="auto"/>
          <w:kern w:val="2"/>
        </w:rPr>
      </w:pPr>
    </w:p>
    <w:p w14:paraId="6653523A" w14:textId="69EACF47"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Check the main emergency exit route and secondary route from the venue of your course</w:t>
      </w:r>
    </w:p>
    <w:p w14:paraId="25865726" w14:textId="77777777" w:rsidR="00423ABC" w:rsidRPr="00423ABC" w:rsidRDefault="00423ABC" w:rsidP="00423ABC">
      <w:pPr>
        <w:pStyle w:val="BasicParagraph"/>
        <w:suppressAutoHyphens/>
        <w:rPr>
          <w:rFonts w:asciiTheme="minorHAnsi" w:hAnsiTheme="minorHAnsi" w:cstheme="minorBidi"/>
          <w:color w:val="auto"/>
          <w:kern w:val="2"/>
        </w:rPr>
      </w:pPr>
    </w:p>
    <w:p w14:paraId="2DCA03BB" w14:textId="25E9EC71"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On hearing an alarm, leave the premises quickly and calmly following staff instructions; do not use lifts</w:t>
      </w:r>
    </w:p>
    <w:p w14:paraId="39FDD5E1" w14:textId="77777777" w:rsidR="00423ABC" w:rsidRPr="00423ABC" w:rsidRDefault="00423ABC" w:rsidP="00423ABC">
      <w:pPr>
        <w:pStyle w:val="BasicParagraph"/>
        <w:suppressAutoHyphens/>
        <w:rPr>
          <w:rFonts w:asciiTheme="minorHAnsi" w:hAnsiTheme="minorHAnsi" w:cstheme="minorBidi"/>
          <w:color w:val="auto"/>
          <w:kern w:val="2"/>
        </w:rPr>
      </w:pPr>
    </w:p>
    <w:p w14:paraId="5A02F460" w14:textId="1A20730F"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 xml:space="preserve">Leave all </w:t>
      </w:r>
      <w:proofErr w:type="gramStart"/>
      <w:r w:rsidRPr="00423ABC">
        <w:rPr>
          <w:rFonts w:asciiTheme="minorHAnsi" w:hAnsiTheme="minorHAnsi" w:cstheme="minorBidi"/>
          <w:color w:val="auto"/>
          <w:kern w:val="2"/>
        </w:rPr>
        <w:t>hand held</w:t>
      </w:r>
      <w:proofErr w:type="gramEnd"/>
      <w:r w:rsidRPr="00423ABC">
        <w:rPr>
          <w:rFonts w:asciiTheme="minorHAnsi" w:hAnsiTheme="minorHAnsi" w:cstheme="minorBidi"/>
          <w:color w:val="auto"/>
          <w:kern w:val="2"/>
        </w:rPr>
        <w:t xml:space="preserve"> possessions behind</w:t>
      </w:r>
    </w:p>
    <w:p w14:paraId="66423473" w14:textId="56F43859"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Register with your tutor at the designated assembly point outside the building and follow instructions</w:t>
      </w:r>
    </w:p>
    <w:p w14:paraId="14E31D5C" w14:textId="77777777" w:rsidR="00423ABC" w:rsidRPr="00423ABC" w:rsidRDefault="00423ABC" w:rsidP="00423ABC">
      <w:pPr>
        <w:pStyle w:val="BasicParagraph"/>
        <w:suppressAutoHyphens/>
        <w:rPr>
          <w:rFonts w:asciiTheme="minorHAnsi" w:hAnsiTheme="minorHAnsi" w:cstheme="minorBidi"/>
          <w:color w:val="auto"/>
          <w:kern w:val="2"/>
        </w:rPr>
      </w:pPr>
    </w:p>
    <w:p w14:paraId="67EA1661" w14:textId="72229DBF"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Do not re–enter the building until told it is safe to do so by someone in authority</w:t>
      </w:r>
    </w:p>
    <w:p w14:paraId="10BBBEA7" w14:textId="77777777" w:rsidR="00423ABC" w:rsidRPr="00423ABC" w:rsidRDefault="00423ABC" w:rsidP="00423ABC">
      <w:pPr>
        <w:pStyle w:val="BasicParagraph"/>
        <w:suppressAutoHyphens/>
        <w:rPr>
          <w:rFonts w:asciiTheme="minorHAnsi" w:hAnsiTheme="minorHAnsi" w:cstheme="minorBidi"/>
          <w:color w:val="auto"/>
          <w:kern w:val="2"/>
        </w:rPr>
      </w:pPr>
    </w:p>
    <w:p w14:paraId="0D8DD25B" w14:textId="6C760DDE" w:rsidR="00423ABC" w:rsidRPr="00423ABC" w:rsidRDefault="00423ABC" w:rsidP="00423ABC">
      <w:pPr>
        <w:pStyle w:val="BasicParagraph"/>
        <w:suppressAutoHyphens/>
        <w:rPr>
          <w:rFonts w:asciiTheme="minorHAnsi" w:hAnsiTheme="minorHAnsi" w:cstheme="minorBidi"/>
          <w:b/>
          <w:bCs/>
          <w:color w:val="auto"/>
          <w:kern w:val="2"/>
        </w:rPr>
      </w:pPr>
      <w:r w:rsidRPr="00423ABC">
        <w:rPr>
          <w:rFonts w:asciiTheme="minorHAnsi" w:hAnsiTheme="minorHAnsi" w:cstheme="minorBidi"/>
          <w:b/>
          <w:bCs/>
          <w:color w:val="auto"/>
          <w:kern w:val="2"/>
        </w:rPr>
        <w:t xml:space="preserve">If you discover a </w:t>
      </w:r>
      <w:r>
        <w:rPr>
          <w:rFonts w:asciiTheme="minorHAnsi" w:hAnsiTheme="minorHAnsi" w:cstheme="minorBidi"/>
          <w:b/>
          <w:bCs/>
          <w:color w:val="auto"/>
          <w:kern w:val="2"/>
        </w:rPr>
        <w:t>f</w:t>
      </w:r>
      <w:r w:rsidRPr="00423ABC">
        <w:rPr>
          <w:rFonts w:asciiTheme="minorHAnsi" w:hAnsiTheme="minorHAnsi" w:cstheme="minorBidi"/>
          <w:b/>
          <w:bCs/>
          <w:color w:val="auto"/>
          <w:kern w:val="2"/>
        </w:rPr>
        <w:t>ire...</w:t>
      </w:r>
    </w:p>
    <w:p w14:paraId="14CB9DB1" w14:textId="77777777" w:rsidR="00423ABC" w:rsidRPr="00423ABC" w:rsidRDefault="00423ABC" w:rsidP="00423ABC">
      <w:pPr>
        <w:pStyle w:val="BasicParagraph"/>
        <w:suppressAutoHyphens/>
        <w:rPr>
          <w:rFonts w:asciiTheme="minorHAnsi" w:hAnsiTheme="minorHAnsi" w:cstheme="minorBidi"/>
          <w:color w:val="auto"/>
          <w:kern w:val="2"/>
        </w:rPr>
      </w:pPr>
    </w:p>
    <w:p w14:paraId="626D3E5B" w14:textId="0F36D0D6" w:rsidR="00423ABC" w:rsidRPr="00423ABC" w:rsidRDefault="00423ABC" w:rsidP="00423ABC">
      <w:pPr>
        <w:pStyle w:val="BasicParagraph"/>
        <w:numPr>
          <w:ilvl w:val="0"/>
          <w:numId w:val="43"/>
        </w:numPr>
        <w:suppressAutoHyphens/>
        <w:rPr>
          <w:rFonts w:asciiTheme="minorHAnsi" w:hAnsiTheme="minorHAnsi" w:cstheme="minorBidi"/>
          <w:color w:val="auto"/>
          <w:kern w:val="2"/>
        </w:rPr>
      </w:pPr>
      <w:r w:rsidRPr="00423ABC">
        <w:rPr>
          <w:rFonts w:asciiTheme="minorHAnsi" w:hAnsiTheme="minorHAnsi" w:cstheme="minorBidi"/>
          <w:color w:val="auto"/>
          <w:kern w:val="2"/>
        </w:rPr>
        <w:t>Break the glass on the nearest alarm or inform a member of staff immediately</w:t>
      </w:r>
    </w:p>
    <w:p w14:paraId="13FE0599" w14:textId="77777777" w:rsidR="00423ABC" w:rsidRPr="00423ABC" w:rsidRDefault="00423ABC" w:rsidP="00423ABC">
      <w:pPr>
        <w:pStyle w:val="BasicParagraph"/>
        <w:suppressAutoHyphens/>
        <w:rPr>
          <w:rFonts w:asciiTheme="minorHAnsi" w:hAnsiTheme="minorHAnsi" w:cstheme="minorBidi"/>
          <w:color w:val="auto"/>
          <w:kern w:val="2"/>
        </w:rPr>
      </w:pPr>
    </w:p>
    <w:p w14:paraId="13297E93" w14:textId="44F65DAF" w:rsidR="00423ABC" w:rsidRPr="00423ABC" w:rsidRDefault="00423ABC" w:rsidP="00423ABC">
      <w:pPr>
        <w:pStyle w:val="BasicParagraph"/>
        <w:numPr>
          <w:ilvl w:val="0"/>
          <w:numId w:val="43"/>
        </w:numPr>
        <w:suppressAutoHyphens/>
        <w:rPr>
          <w:rFonts w:asciiTheme="minorHAnsi" w:hAnsiTheme="minorHAnsi" w:cstheme="minorBidi"/>
          <w:color w:val="auto"/>
          <w:kern w:val="2"/>
        </w:rPr>
      </w:pPr>
      <w:r w:rsidRPr="00423ABC">
        <w:rPr>
          <w:rFonts w:asciiTheme="minorHAnsi" w:hAnsiTheme="minorHAnsi" w:cstheme="minorBidi"/>
          <w:color w:val="auto"/>
          <w:kern w:val="2"/>
        </w:rPr>
        <w:t>Leave the building quickly and calmly and make your way to the assembly point; do not use lifts</w:t>
      </w:r>
    </w:p>
    <w:p w14:paraId="39E98586" w14:textId="77777777" w:rsidR="00423ABC" w:rsidRPr="00423ABC" w:rsidRDefault="00423ABC" w:rsidP="00423ABC">
      <w:pPr>
        <w:pStyle w:val="BasicParagraph"/>
        <w:suppressAutoHyphens/>
        <w:rPr>
          <w:rFonts w:asciiTheme="minorHAnsi" w:hAnsiTheme="minorHAnsi" w:cstheme="minorBidi"/>
          <w:color w:val="auto"/>
          <w:kern w:val="2"/>
        </w:rPr>
      </w:pPr>
    </w:p>
    <w:p w14:paraId="7F12673D" w14:textId="3A74E867" w:rsidR="00423ABC" w:rsidRPr="00423ABC" w:rsidRDefault="00423ABC" w:rsidP="00423ABC">
      <w:pPr>
        <w:pStyle w:val="NoSpacing"/>
        <w:numPr>
          <w:ilvl w:val="0"/>
          <w:numId w:val="43"/>
        </w:numPr>
      </w:pPr>
      <w:r w:rsidRPr="00423ABC">
        <w:t xml:space="preserve">Please note that Craven College operates a NO SMOKING OR VAPING policy in all of its </w:t>
      </w:r>
      <w:proofErr w:type="gramStart"/>
      <w:r w:rsidRPr="00423ABC">
        <w:t>buildings</w:t>
      </w:r>
      <w:proofErr w:type="gramEnd"/>
    </w:p>
    <w:p w14:paraId="1B20665A" w14:textId="77777777" w:rsidR="002F2467" w:rsidRDefault="002F2467" w:rsidP="002F2467">
      <w:pPr>
        <w:pStyle w:val="NoSpacing"/>
      </w:pPr>
    </w:p>
    <w:p w14:paraId="3C9D75B0" w14:textId="2A648B0A" w:rsidR="00423ABC" w:rsidRPr="004C0A81" w:rsidRDefault="007368E9" w:rsidP="004C0A81">
      <w:pPr>
        <w:pStyle w:val="Heading1"/>
        <w:rPr>
          <w:rStyle w:val="A3"/>
          <w:rFonts w:cstheme="majorHAnsi"/>
          <w:color w:val="auto"/>
          <w:sz w:val="40"/>
          <w:szCs w:val="40"/>
          <w:u w:val="single"/>
        </w:rPr>
      </w:pPr>
      <w:bookmarkStart w:id="41" w:name="_Toc151452506"/>
      <w:r w:rsidRPr="004C0A81">
        <w:rPr>
          <w:rStyle w:val="A3"/>
          <w:rFonts w:cstheme="majorHAnsi"/>
          <w:color w:val="auto"/>
          <w:sz w:val="40"/>
          <w:szCs w:val="40"/>
          <w:u w:val="single"/>
        </w:rPr>
        <w:t>Induction Checklist</w:t>
      </w:r>
      <w:bookmarkEnd w:id="41"/>
    </w:p>
    <w:p w14:paraId="2DBA488B" w14:textId="77777777" w:rsidR="002F2467" w:rsidRPr="00E11CF7" w:rsidRDefault="002F2467" w:rsidP="002F2467">
      <w:pPr>
        <w:pStyle w:val="NoSpacing"/>
      </w:pPr>
    </w:p>
    <w:p w14:paraId="5432A822" w14:textId="77777777" w:rsidR="00E11CF7" w:rsidRPr="00E11CF7" w:rsidRDefault="00E11CF7" w:rsidP="00E11CF7">
      <w:pPr>
        <w:pStyle w:val="NoSpacing"/>
        <w:rPr>
          <w:b/>
          <w:bCs/>
          <w:u w:val="single"/>
        </w:rPr>
      </w:pPr>
    </w:p>
    <w:p w14:paraId="403FC805" w14:textId="638040AE" w:rsidR="00B55771" w:rsidRPr="00E8588E" w:rsidRDefault="00E8588E" w:rsidP="00E65B29">
      <w:pPr>
        <w:pStyle w:val="NoSpacing"/>
        <w:rPr>
          <w:b/>
          <w:bCs/>
        </w:rPr>
      </w:pPr>
      <w:r w:rsidRPr="00E8588E">
        <w:rPr>
          <w:b/>
          <w:bCs/>
        </w:rPr>
        <w:t>My rights and responsibilities:</w:t>
      </w:r>
    </w:p>
    <w:p w14:paraId="5301C777" w14:textId="77777777" w:rsidR="00E8588E" w:rsidRDefault="00E8588E" w:rsidP="00E65B29">
      <w:pPr>
        <w:pStyle w:val="NoSpacing"/>
      </w:pPr>
    </w:p>
    <w:tbl>
      <w:tblPr>
        <w:tblW w:w="9214" w:type="dxa"/>
        <w:tblInd w:w="-8" w:type="dxa"/>
        <w:tblLayout w:type="fixed"/>
        <w:tblCellMar>
          <w:left w:w="0" w:type="dxa"/>
          <w:right w:w="0" w:type="dxa"/>
        </w:tblCellMar>
        <w:tblLook w:val="0000" w:firstRow="0" w:lastRow="0" w:firstColumn="0" w:lastColumn="0" w:noHBand="0" w:noVBand="0"/>
      </w:tblPr>
      <w:tblGrid>
        <w:gridCol w:w="9214"/>
      </w:tblGrid>
      <w:tr w:rsidR="00E8588E" w:rsidRPr="00E8588E" w14:paraId="1403635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AFB4141" w14:textId="77777777" w:rsidR="00E8588E" w:rsidRPr="00E8588E" w:rsidRDefault="00E8588E" w:rsidP="001045B4">
            <w:pPr>
              <w:pStyle w:val="NoSpacing"/>
            </w:pPr>
            <w:r w:rsidRPr="00E8588E">
              <w:t>I know how to contact my tutor</w:t>
            </w:r>
          </w:p>
        </w:tc>
      </w:tr>
      <w:tr w:rsidR="00E8588E" w:rsidRPr="00E8588E" w14:paraId="78D02F60"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10786ED" w14:textId="77777777" w:rsidR="00E8588E" w:rsidRPr="00E8588E" w:rsidRDefault="00E8588E" w:rsidP="001045B4">
            <w:pPr>
              <w:pStyle w:val="NoSpacing"/>
            </w:pPr>
            <w:r w:rsidRPr="00E8588E">
              <w:t>I know how to contact my Progress Coach</w:t>
            </w:r>
          </w:p>
        </w:tc>
      </w:tr>
      <w:tr w:rsidR="00E8588E" w:rsidRPr="00E8588E" w14:paraId="2227C2A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5B66AB0" w14:textId="77777777" w:rsidR="00E8588E" w:rsidRPr="00E8588E" w:rsidRDefault="00E8588E" w:rsidP="001045B4">
            <w:pPr>
              <w:pStyle w:val="NoSpacing"/>
            </w:pPr>
            <w:r w:rsidRPr="00E8588E">
              <w:t>I understand how important attendance is and how it links to my success</w:t>
            </w:r>
          </w:p>
        </w:tc>
      </w:tr>
      <w:tr w:rsidR="00E8588E" w:rsidRPr="00E8588E" w14:paraId="1A6FF510"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A640711" w14:textId="77777777" w:rsidR="00E8588E" w:rsidRPr="00E8588E" w:rsidRDefault="00E8588E" w:rsidP="001045B4">
            <w:pPr>
              <w:pStyle w:val="NoSpacing"/>
            </w:pPr>
            <w:r w:rsidRPr="00E8588E">
              <w:t>I know how to report absence and how to catch up on lost learning</w:t>
            </w:r>
          </w:p>
        </w:tc>
      </w:tr>
      <w:tr w:rsidR="00E8588E" w:rsidRPr="00E8588E" w14:paraId="657F131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193124" w14:textId="77777777" w:rsidR="00E8588E" w:rsidRPr="00E8588E" w:rsidRDefault="00E8588E" w:rsidP="001045B4">
            <w:pPr>
              <w:pStyle w:val="NoSpacing"/>
            </w:pPr>
            <w:r w:rsidRPr="00E8588E">
              <w:t>I know how to make a complaint and use my Student Voice to make improvements</w:t>
            </w:r>
          </w:p>
        </w:tc>
      </w:tr>
      <w:tr w:rsidR="00E8588E" w:rsidRPr="00E8588E" w14:paraId="281E1CE4"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70CFBA0" w14:textId="77777777" w:rsidR="00E8588E" w:rsidRPr="00E8588E" w:rsidRDefault="00E8588E" w:rsidP="001045B4">
            <w:pPr>
              <w:pStyle w:val="NoSpacing"/>
            </w:pPr>
            <w:r w:rsidRPr="00E8588E">
              <w:t>I know my responsibilities in relation to Health and Safety</w:t>
            </w:r>
          </w:p>
        </w:tc>
      </w:tr>
      <w:tr w:rsidR="00E8588E" w:rsidRPr="00E8588E" w14:paraId="120959FB"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64722A8" w14:textId="77777777" w:rsidR="00E8588E" w:rsidRPr="00E8588E" w:rsidRDefault="00E8588E" w:rsidP="001045B4">
            <w:pPr>
              <w:pStyle w:val="NoSpacing"/>
            </w:pPr>
            <w:r w:rsidRPr="00E8588E">
              <w:t>I know how the Safeguarding Policy protects me and other students</w:t>
            </w:r>
          </w:p>
        </w:tc>
      </w:tr>
      <w:tr w:rsidR="00E8588E" w:rsidRPr="00E8588E" w14:paraId="6BC93105"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BCDA896" w14:textId="77777777" w:rsidR="00E8588E" w:rsidRPr="00E8588E" w:rsidRDefault="00E8588E" w:rsidP="001045B4">
            <w:pPr>
              <w:pStyle w:val="NoSpacing"/>
            </w:pPr>
            <w:r w:rsidRPr="00E8588E">
              <w:t>I understand what a Safeguarding incident is and how to report this</w:t>
            </w:r>
          </w:p>
        </w:tc>
      </w:tr>
      <w:tr w:rsidR="00E8588E" w:rsidRPr="00E8588E" w14:paraId="3188B7CF"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06A854E" w14:textId="77777777" w:rsidR="00E8588E" w:rsidRPr="00E8588E" w:rsidRDefault="00E8588E" w:rsidP="001045B4">
            <w:pPr>
              <w:pStyle w:val="NoSpacing"/>
            </w:pPr>
            <w:r w:rsidRPr="00E8588E">
              <w:t>I understand the behaviours and attitudes expected of me both in and outside of the College</w:t>
            </w:r>
          </w:p>
        </w:tc>
      </w:tr>
      <w:tr w:rsidR="00E8588E" w:rsidRPr="00E8588E" w14:paraId="59D89FD0"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5005C0F" w14:textId="77777777" w:rsidR="00E8588E" w:rsidRPr="00E8588E" w:rsidRDefault="00E8588E" w:rsidP="001045B4">
            <w:pPr>
              <w:pStyle w:val="NoSpacing"/>
            </w:pPr>
            <w:r w:rsidRPr="00E8588E">
              <w:t>I know how the Disciplinary procedure works to ensure that all students behave and learn well</w:t>
            </w:r>
          </w:p>
        </w:tc>
      </w:tr>
      <w:tr w:rsidR="00E8588E" w:rsidRPr="00E8588E" w14:paraId="1CD14346"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677CBC5" w14:textId="77777777" w:rsidR="00E8588E" w:rsidRPr="00E8588E" w:rsidRDefault="00E8588E" w:rsidP="001045B4">
            <w:pPr>
              <w:pStyle w:val="NoSpacing"/>
            </w:pPr>
            <w:r w:rsidRPr="00E8588E">
              <w:t>I understand the Data Protection Policy and how my data may be used</w:t>
            </w:r>
          </w:p>
        </w:tc>
      </w:tr>
      <w:tr w:rsidR="00E8588E" w:rsidRPr="00E8588E" w14:paraId="0063B6BE"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30E8DD4" w14:textId="77777777" w:rsidR="00E8588E" w:rsidRPr="00E8588E" w:rsidRDefault="00E8588E" w:rsidP="001045B4">
            <w:pPr>
              <w:pStyle w:val="NoSpacing"/>
            </w:pPr>
            <w:r w:rsidRPr="00E8588E">
              <w:t>I understand British Values and the role I play in demonstrating these</w:t>
            </w:r>
          </w:p>
        </w:tc>
      </w:tr>
      <w:tr w:rsidR="00E8588E" w:rsidRPr="00E8588E" w14:paraId="4867E327"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C663765" w14:textId="77777777" w:rsidR="00E8588E" w:rsidRPr="00E8588E" w:rsidRDefault="00E8588E" w:rsidP="001045B4">
            <w:pPr>
              <w:pStyle w:val="NoSpacing"/>
            </w:pPr>
            <w:r w:rsidRPr="00E8588E">
              <w:t>I understand that the PREVENT programme challenges extremism and I know how to raise any issues or concerns</w:t>
            </w:r>
          </w:p>
        </w:tc>
      </w:tr>
      <w:tr w:rsidR="00E8588E" w:rsidRPr="00E8588E" w14:paraId="1F04578E"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821FA1" w14:textId="77777777" w:rsidR="00E8588E" w:rsidRPr="00E8588E" w:rsidRDefault="00E8588E" w:rsidP="001045B4">
            <w:pPr>
              <w:pStyle w:val="NoSpacing"/>
            </w:pPr>
            <w:r w:rsidRPr="00E8588E">
              <w:lastRenderedPageBreak/>
              <w:t>I understand how I can make an appeal against my assessment</w:t>
            </w:r>
          </w:p>
        </w:tc>
      </w:tr>
      <w:tr w:rsidR="00E8588E" w:rsidRPr="00E8588E" w14:paraId="7B607D8E"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49FA3ED" w14:textId="77777777" w:rsidR="00E8588E" w:rsidRPr="00E8588E" w:rsidRDefault="00E8588E" w:rsidP="001045B4">
            <w:pPr>
              <w:pStyle w:val="NoSpacing"/>
            </w:pPr>
            <w:r w:rsidRPr="00E8588E">
              <w:t>I have been made aware of how to inform the College of any special needs or reasonable adjustments that I might require to facilitate my study</w:t>
            </w:r>
          </w:p>
        </w:tc>
      </w:tr>
    </w:tbl>
    <w:p w14:paraId="799BE968" w14:textId="77777777" w:rsidR="00E8588E" w:rsidRPr="003B14D5" w:rsidRDefault="00E8588E" w:rsidP="00E65B29">
      <w:pPr>
        <w:pStyle w:val="NoSpacing"/>
      </w:pPr>
    </w:p>
    <w:p w14:paraId="4739BAA0" w14:textId="77777777" w:rsidR="00C462B2" w:rsidRPr="00032C1A" w:rsidRDefault="00C462B2" w:rsidP="00E65B29">
      <w:pPr>
        <w:pStyle w:val="NoSpacing"/>
      </w:pPr>
    </w:p>
    <w:p w14:paraId="7CF4C830" w14:textId="3C34D381" w:rsidR="00EA3F5B" w:rsidRDefault="00E8588E" w:rsidP="00E65B29">
      <w:pPr>
        <w:pStyle w:val="NoSpacing"/>
        <w:rPr>
          <w:b/>
          <w:bCs/>
        </w:rPr>
      </w:pPr>
      <w:r w:rsidRPr="0083240D">
        <w:rPr>
          <w:b/>
          <w:bCs/>
        </w:rPr>
        <w:t xml:space="preserve">My programme of </w:t>
      </w:r>
      <w:r w:rsidR="0083240D" w:rsidRPr="0083240D">
        <w:rPr>
          <w:b/>
          <w:bCs/>
        </w:rPr>
        <w:t>s</w:t>
      </w:r>
      <w:r w:rsidRPr="0083240D">
        <w:rPr>
          <w:b/>
          <w:bCs/>
        </w:rPr>
        <w:t>tudy</w:t>
      </w:r>
      <w:r w:rsidR="0083240D" w:rsidRPr="0083240D">
        <w:rPr>
          <w:b/>
          <w:bCs/>
        </w:rPr>
        <w:t>:</w:t>
      </w:r>
    </w:p>
    <w:p w14:paraId="6D749D00" w14:textId="77777777" w:rsidR="0083240D" w:rsidRDefault="0083240D" w:rsidP="00E65B29">
      <w:pPr>
        <w:pStyle w:val="NoSpacing"/>
        <w:rPr>
          <w:b/>
          <w:bCs/>
        </w:rPr>
      </w:pPr>
    </w:p>
    <w:tbl>
      <w:tblPr>
        <w:tblW w:w="9214" w:type="dxa"/>
        <w:tblInd w:w="-8" w:type="dxa"/>
        <w:tblLayout w:type="fixed"/>
        <w:tblCellMar>
          <w:left w:w="0" w:type="dxa"/>
          <w:right w:w="0" w:type="dxa"/>
        </w:tblCellMar>
        <w:tblLook w:val="0000" w:firstRow="0" w:lastRow="0" w:firstColumn="0" w:lastColumn="0" w:noHBand="0" w:noVBand="0"/>
      </w:tblPr>
      <w:tblGrid>
        <w:gridCol w:w="9214"/>
      </w:tblGrid>
      <w:tr w:rsidR="0083240D" w:rsidRPr="0083240D" w14:paraId="320429E9" w14:textId="77777777" w:rsidTr="0083240D">
        <w:trPr>
          <w:trHeight w:val="357"/>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E47C2AC" w14:textId="77777777" w:rsidR="0083240D" w:rsidRPr="0083240D" w:rsidRDefault="0083240D" w:rsidP="001045B4">
            <w:pPr>
              <w:pStyle w:val="NoSpacing"/>
            </w:pPr>
            <w:r w:rsidRPr="0083240D">
              <w:t>I have undertaken Initial Assessment</w:t>
            </w:r>
          </w:p>
        </w:tc>
      </w:tr>
      <w:tr w:rsidR="0083240D" w:rsidRPr="0083240D" w14:paraId="7E9F884C"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4C898EC" w14:textId="77777777" w:rsidR="0083240D" w:rsidRPr="0083240D" w:rsidRDefault="0083240D" w:rsidP="001045B4">
            <w:pPr>
              <w:pStyle w:val="NoSpacing"/>
            </w:pPr>
            <w:r w:rsidRPr="0083240D">
              <w:t>I understand my current level of achievement and how I will move on from this starting point</w:t>
            </w:r>
          </w:p>
        </w:tc>
      </w:tr>
      <w:tr w:rsidR="0083240D" w:rsidRPr="0083240D" w14:paraId="3AD42E36"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93CC165" w14:textId="77777777" w:rsidR="0083240D" w:rsidRPr="0083240D" w:rsidRDefault="0083240D" w:rsidP="001045B4">
            <w:pPr>
              <w:pStyle w:val="NoSpacing"/>
            </w:pPr>
            <w:r w:rsidRPr="0083240D">
              <w:t>I have set the targets I want to achieve by the end of my study within ProPortal</w:t>
            </w:r>
          </w:p>
        </w:tc>
      </w:tr>
      <w:tr w:rsidR="0083240D" w:rsidRPr="0083240D" w14:paraId="35982A7B"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8FDA462" w14:textId="77777777" w:rsidR="0083240D" w:rsidRPr="0083240D" w:rsidRDefault="0083240D" w:rsidP="001045B4">
            <w:pPr>
              <w:pStyle w:val="NoSpacing"/>
            </w:pPr>
            <w:r w:rsidRPr="0083240D">
              <w:t>I know how to access ProPortal to check my progress and my Individual Learning Plan (ILP)</w:t>
            </w:r>
          </w:p>
        </w:tc>
      </w:tr>
      <w:tr w:rsidR="0083240D" w:rsidRPr="0083240D" w14:paraId="582DF071"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9A2734C" w14:textId="6F947990" w:rsidR="0083240D" w:rsidRPr="0083240D" w:rsidRDefault="0083240D" w:rsidP="001045B4">
            <w:pPr>
              <w:pStyle w:val="NoSpacing"/>
            </w:pPr>
            <w:r w:rsidRPr="0083240D">
              <w:t>I understand my qualifications, modules and how I will be assessed</w:t>
            </w:r>
          </w:p>
        </w:tc>
      </w:tr>
      <w:tr w:rsidR="0083240D" w:rsidRPr="0083240D" w14:paraId="189B815D"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56E03FA" w14:textId="77777777" w:rsidR="0083240D" w:rsidRPr="0083240D" w:rsidRDefault="0083240D" w:rsidP="001045B4">
            <w:pPr>
              <w:pStyle w:val="NoSpacing"/>
            </w:pPr>
            <w:r w:rsidRPr="0083240D">
              <w:t>I know how important continued Maths and English development is to my future success</w:t>
            </w:r>
          </w:p>
        </w:tc>
      </w:tr>
      <w:tr w:rsidR="0083240D" w:rsidRPr="0083240D" w14:paraId="47CF9610"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0BE83B6" w14:textId="77777777" w:rsidR="0083240D" w:rsidRPr="0083240D" w:rsidRDefault="0083240D" w:rsidP="001045B4">
            <w:pPr>
              <w:pStyle w:val="NoSpacing"/>
            </w:pPr>
            <w:r w:rsidRPr="0083240D">
              <w:t>I understand what Directed Study involves and how it will accelerate my learning</w:t>
            </w:r>
          </w:p>
        </w:tc>
      </w:tr>
      <w:tr w:rsidR="0083240D" w:rsidRPr="0083240D" w14:paraId="41097E3C"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1BCBF74" w14:textId="77777777" w:rsidR="0083240D" w:rsidRPr="0083240D" w:rsidRDefault="0083240D" w:rsidP="001045B4">
            <w:pPr>
              <w:pStyle w:val="NoSpacing"/>
            </w:pPr>
            <w:r w:rsidRPr="0083240D">
              <w:t>I understand my course timetable</w:t>
            </w:r>
          </w:p>
        </w:tc>
      </w:tr>
      <w:tr w:rsidR="0083240D" w:rsidRPr="0083240D" w14:paraId="46D403BB"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43CAD60" w14:textId="77777777" w:rsidR="0083240D" w:rsidRPr="0083240D" w:rsidRDefault="0083240D" w:rsidP="001045B4">
            <w:pPr>
              <w:pStyle w:val="NoSpacing"/>
            </w:pPr>
            <w:r w:rsidRPr="0083240D">
              <w:t>I know when my assessments are due and how to submit my work</w:t>
            </w:r>
          </w:p>
        </w:tc>
      </w:tr>
      <w:tr w:rsidR="0083240D" w:rsidRPr="0083240D" w14:paraId="6AE76ECC"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E9FFE31" w14:textId="77777777" w:rsidR="0083240D" w:rsidRPr="0083240D" w:rsidRDefault="0083240D" w:rsidP="001045B4">
            <w:pPr>
              <w:pStyle w:val="NoSpacing"/>
            </w:pPr>
            <w:r w:rsidRPr="0083240D">
              <w:t>I know when to expect feedback on work and how to use this to improve future work</w:t>
            </w:r>
          </w:p>
        </w:tc>
      </w:tr>
      <w:tr w:rsidR="0083240D" w:rsidRPr="0083240D" w14:paraId="4BCCC18A" w14:textId="77777777" w:rsidTr="0083240D">
        <w:trPr>
          <w:trHeight w:val="362"/>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B926F83" w14:textId="77777777" w:rsidR="0083240D" w:rsidRPr="0083240D" w:rsidRDefault="0083240D" w:rsidP="001045B4">
            <w:pPr>
              <w:pStyle w:val="NoSpacing"/>
            </w:pPr>
            <w:r w:rsidRPr="0083240D">
              <w:t>I understand how to avoid Plagiarism and Malpractice</w:t>
            </w:r>
          </w:p>
        </w:tc>
      </w:tr>
      <w:tr w:rsidR="0083240D" w:rsidRPr="0083240D" w14:paraId="20CCB20D" w14:textId="77777777" w:rsidTr="0083240D">
        <w:trPr>
          <w:trHeight w:val="546"/>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929B9E1" w14:textId="77777777" w:rsidR="0083240D" w:rsidRPr="0083240D" w:rsidRDefault="0083240D" w:rsidP="001045B4">
            <w:pPr>
              <w:pStyle w:val="NoSpacing"/>
            </w:pPr>
            <w:r w:rsidRPr="0083240D">
              <w:t>I know how to access Moodle and Teams to upload work, receive feedback and use resources independently</w:t>
            </w:r>
          </w:p>
        </w:tc>
      </w:tr>
      <w:tr w:rsidR="0083240D" w:rsidRPr="0083240D" w14:paraId="4A466509"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7D750DF" w14:textId="77777777" w:rsidR="0083240D" w:rsidRPr="0083240D" w:rsidRDefault="0083240D" w:rsidP="001045B4">
            <w:pPr>
              <w:pStyle w:val="NoSpacing"/>
            </w:pPr>
            <w:r w:rsidRPr="0083240D">
              <w:t xml:space="preserve">I know about any additional costs for trips, visits, </w:t>
            </w:r>
            <w:proofErr w:type="gramStart"/>
            <w:r w:rsidRPr="0083240D">
              <w:t>uniforms</w:t>
            </w:r>
            <w:proofErr w:type="gramEnd"/>
            <w:r w:rsidRPr="0083240D">
              <w:t xml:space="preserve"> or equipment.</w:t>
            </w:r>
          </w:p>
        </w:tc>
      </w:tr>
      <w:tr w:rsidR="0083240D" w:rsidRPr="0083240D" w14:paraId="2FC1766C"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99EE4F0" w14:textId="2E088C4A" w:rsidR="0083240D" w:rsidRPr="0083240D" w:rsidRDefault="0083240D" w:rsidP="001045B4">
            <w:pPr>
              <w:pStyle w:val="NoSpacing"/>
            </w:pPr>
            <w:r w:rsidRPr="0083240D">
              <w:t>I know how I will broaden my understanding of my industry through work experience, guest speakers or other links to employers</w:t>
            </w:r>
          </w:p>
        </w:tc>
      </w:tr>
    </w:tbl>
    <w:p w14:paraId="089EFD8F" w14:textId="77777777" w:rsidR="0083240D" w:rsidRPr="0083240D" w:rsidRDefault="0083240D" w:rsidP="00E65B29">
      <w:pPr>
        <w:pStyle w:val="NoSpacing"/>
      </w:pPr>
    </w:p>
    <w:p w14:paraId="3EE26DF3" w14:textId="77777777" w:rsidR="00EA3F5B" w:rsidRPr="005F58A8" w:rsidRDefault="00EA3F5B" w:rsidP="00EA3F5B">
      <w:pPr>
        <w:pStyle w:val="NoSpacing"/>
      </w:pPr>
    </w:p>
    <w:p w14:paraId="3912A685" w14:textId="77777777" w:rsidR="002E5BE2" w:rsidRDefault="002E5BE2" w:rsidP="002E5BE2">
      <w:pPr>
        <w:pStyle w:val="NoSpacing"/>
      </w:pPr>
    </w:p>
    <w:p w14:paraId="65B84778" w14:textId="77777777" w:rsidR="0083240D" w:rsidRDefault="0083240D" w:rsidP="002E5BE2">
      <w:pPr>
        <w:pStyle w:val="NoSpacing"/>
      </w:pPr>
    </w:p>
    <w:p w14:paraId="6C5FD01D" w14:textId="3D189206" w:rsidR="0083240D" w:rsidRDefault="0083240D" w:rsidP="002E5BE2">
      <w:pPr>
        <w:pStyle w:val="NoSpacing"/>
        <w:rPr>
          <w:b/>
          <w:bCs/>
        </w:rPr>
      </w:pPr>
      <w:r w:rsidRPr="0083240D">
        <w:rPr>
          <w:b/>
          <w:bCs/>
        </w:rPr>
        <w:t>My personal development:</w:t>
      </w:r>
    </w:p>
    <w:p w14:paraId="03E8D042" w14:textId="77777777" w:rsidR="0083240D" w:rsidRDefault="0083240D" w:rsidP="002E5BE2">
      <w:pPr>
        <w:pStyle w:val="NoSpacing"/>
        <w:rPr>
          <w:b/>
          <w:bCs/>
        </w:rPr>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911C48" w:rsidRPr="00911C48" w14:paraId="33471984" w14:textId="77777777" w:rsidTr="00911C48">
        <w:trPr>
          <w:trHeight w:val="340"/>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F88EF0A" w14:textId="77777777" w:rsidR="00911C48" w:rsidRPr="00911C48" w:rsidRDefault="00911C48" w:rsidP="001045B4">
            <w:pPr>
              <w:pStyle w:val="NoSpacing"/>
            </w:pPr>
            <w:r w:rsidRPr="00911C48">
              <w:t>I know how to record my Personal Development and progress in ProPortal</w:t>
            </w:r>
          </w:p>
        </w:tc>
      </w:tr>
      <w:tr w:rsidR="00911C48" w:rsidRPr="00911C48" w14:paraId="343C268A" w14:textId="77777777" w:rsidTr="00911C48">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9AAB059" w14:textId="77777777" w:rsidR="00911C48" w:rsidRPr="00911C48" w:rsidRDefault="00911C48" w:rsidP="001045B4">
            <w:pPr>
              <w:pStyle w:val="NoSpacing"/>
            </w:pPr>
            <w:r w:rsidRPr="00911C48">
              <w:t>I know when reviews will take place and how these help me to make great progress</w:t>
            </w:r>
          </w:p>
        </w:tc>
      </w:tr>
      <w:tr w:rsidR="00911C48" w:rsidRPr="00911C48" w14:paraId="36FF7421" w14:textId="77777777" w:rsidTr="00911C48">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29F5EAB" w14:textId="77777777" w:rsidR="00911C48" w:rsidRPr="00911C48" w:rsidRDefault="00911C48" w:rsidP="001045B4">
            <w:pPr>
              <w:pStyle w:val="NoSpacing"/>
            </w:pPr>
            <w:r w:rsidRPr="00911C48">
              <w:lastRenderedPageBreak/>
              <w:t xml:space="preserve">I understand the knowledge, </w:t>
            </w:r>
            <w:proofErr w:type="gramStart"/>
            <w:r w:rsidRPr="00911C48">
              <w:t>skills</w:t>
            </w:r>
            <w:proofErr w:type="gramEnd"/>
            <w:r w:rsidRPr="00911C48">
              <w:t xml:space="preserve"> and behaviours that I will develop whilst studying my programme</w:t>
            </w:r>
          </w:p>
        </w:tc>
      </w:tr>
      <w:tr w:rsidR="00911C48" w:rsidRPr="00911C48" w14:paraId="6543DFFC" w14:textId="77777777" w:rsidTr="00911C48">
        <w:trPr>
          <w:trHeight w:val="334"/>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116DDB3" w14:textId="77777777" w:rsidR="00911C48" w:rsidRPr="00911C48" w:rsidRDefault="00911C48" w:rsidP="001045B4">
            <w:pPr>
              <w:pStyle w:val="NoSpacing"/>
            </w:pPr>
            <w:r w:rsidRPr="00911C48">
              <w:t>I understand how my programme of study fits into my overall development and goals</w:t>
            </w:r>
          </w:p>
        </w:tc>
      </w:tr>
      <w:tr w:rsidR="00911C48" w:rsidRPr="00911C48" w14:paraId="0306C193" w14:textId="77777777" w:rsidTr="00911C48">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7F4BD15" w14:textId="77777777" w:rsidR="00911C48" w:rsidRPr="00911C48" w:rsidRDefault="00911C48" w:rsidP="001045B4">
            <w:pPr>
              <w:pStyle w:val="NoSpacing"/>
            </w:pPr>
            <w:r w:rsidRPr="00911C48">
              <w:t>I know where to get careers information from, including specific Information Advice and Guidance to help me prepare for my next steps</w:t>
            </w:r>
          </w:p>
        </w:tc>
      </w:tr>
      <w:tr w:rsidR="00911C48" w:rsidRPr="00911C48" w14:paraId="781BFC77" w14:textId="77777777" w:rsidTr="00911C48">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53CC9F1" w14:textId="77777777" w:rsidR="00911C48" w:rsidRPr="00911C48" w:rsidRDefault="00911C48" w:rsidP="001045B4">
            <w:pPr>
              <w:pStyle w:val="NoSpacing"/>
            </w:pPr>
            <w:r w:rsidRPr="00911C48">
              <w:t>I’m aware of the types of industries that people tend to work in after studying my programme</w:t>
            </w:r>
          </w:p>
        </w:tc>
      </w:tr>
      <w:tr w:rsidR="00911C48" w:rsidRPr="00911C48" w14:paraId="01786D95" w14:textId="77777777" w:rsidTr="00911C48">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4B150DF" w14:textId="77777777" w:rsidR="00911C48" w:rsidRPr="00911C48" w:rsidRDefault="00911C48" w:rsidP="001045B4">
            <w:pPr>
              <w:pStyle w:val="NoSpacing"/>
            </w:pPr>
            <w:r w:rsidRPr="00911C48">
              <w:t>I understand any further study options that I have after studying my programme</w:t>
            </w:r>
          </w:p>
        </w:tc>
      </w:tr>
    </w:tbl>
    <w:p w14:paraId="71D8CAA3" w14:textId="77777777" w:rsidR="0083240D" w:rsidRPr="0083240D" w:rsidRDefault="0083240D" w:rsidP="002E5BE2">
      <w:pPr>
        <w:pStyle w:val="NoSpacing"/>
        <w:rPr>
          <w:b/>
          <w:bCs/>
        </w:rPr>
      </w:pPr>
    </w:p>
    <w:p w14:paraId="774A21E7" w14:textId="77777777" w:rsidR="002810C9" w:rsidRPr="005F58A8" w:rsidRDefault="002810C9" w:rsidP="002810C9">
      <w:pPr>
        <w:pStyle w:val="NoSpacing"/>
      </w:pPr>
    </w:p>
    <w:p w14:paraId="0D8F44BC" w14:textId="7D012726" w:rsidR="001045B4" w:rsidRDefault="001045B4" w:rsidP="001045B4">
      <w:pPr>
        <w:pStyle w:val="NoSpacing"/>
        <w:rPr>
          <w:b/>
          <w:bCs/>
        </w:rPr>
      </w:pPr>
      <w:r w:rsidRPr="0083240D">
        <w:rPr>
          <w:b/>
          <w:bCs/>
        </w:rPr>
        <w:t xml:space="preserve">My </w:t>
      </w:r>
      <w:r>
        <w:rPr>
          <w:b/>
          <w:bCs/>
        </w:rPr>
        <w:t>campus:</w:t>
      </w:r>
    </w:p>
    <w:p w14:paraId="51A59413" w14:textId="77777777" w:rsidR="001045B4" w:rsidRDefault="001045B4" w:rsidP="001045B4">
      <w:pPr>
        <w:pStyle w:val="NoSpacing"/>
        <w:rPr>
          <w:b/>
          <w:bCs/>
        </w:rPr>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1045B4" w:rsidRPr="001045B4" w14:paraId="21A5616B" w14:textId="77777777" w:rsidTr="001045B4">
        <w:trPr>
          <w:trHeight w:val="530"/>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FDA4BA" w14:textId="77777777" w:rsidR="001045B4" w:rsidRPr="001045B4" w:rsidRDefault="001045B4" w:rsidP="001045B4">
            <w:pPr>
              <w:pStyle w:val="NoSpacing"/>
            </w:pPr>
            <w:r w:rsidRPr="001045B4">
              <w:t xml:space="preserve">I have had a tour of the campus and understand where to go for lessons, support, food, </w:t>
            </w:r>
            <w:proofErr w:type="gramStart"/>
            <w:r w:rsidRPr="001045B4">
              <w:t>toilets</w:t>
            </w:r>
            <w:proofErr w:type="gramEnd"/>
            <w:r w:rsidRPr="001045B4">
              <w:t xml:space="preserve"> and recreation</w:t>
            </w:r>
          </w:p>
        </w:tc>
      </w:tr>
      <w:tr w:rsidR="001045B4" w:rsidRPr="001045B4" w14:paraId="1C8C4A20" w14:textId="77777777" w:rsidTr="001045B4">
        <w:trPr>
          <w:trHeight w:val="334"/>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0970449" w14:textId="77777777" w:rsidR="001045B4" w:rsidRPr="001045B4" w:rsidRDefault="001045B4" w:rsidP="001045B4">
            <w:pPr>
              <w:pStyle w:val="NoSpacing"/>
            </w:pPr>
            <w:r w:rsidRPr="001045B4">
              <w:t xml:space="preserve">I know how to access the computer network and my </w:t>
            </w:r>
            <w:proofErr w:type="gramStart"/>
            <w:r w:rsidRPr="001045B4">
              <w:t>College</w:t>
            </w:r>
            <w:proofErr w:type="gramEnd"/>
            <w:r w:rsidRPr="001045B4">
              <w:t xml:space="preserve"> email</w:t>
            </w:r>
          </w:p>
        </w:tc>
      </w:tr>
      <w:tr w:rsidR="001045B4" w:rsidRPr="001045B4" w14:paraId="3DCE5FF1"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D046CCA" w14:textId="77777777" w:rsidR="001045B4" w:rsidRPr="001045B4" w:rsidRDefault="001045B4" w:rsidP="001045B4">
            <w:pPr>
              <w:pStyle w:val="NoSpacing"/>
            </w:pPr>
            <w:r w:rsidRPr="001045B4">
              <w:t>I know where to get support if I have IT or access issues</w:t>
            </w:r>
          </w:p>
        </w:tc>
      </w:tr>
      <w:tr w:rsidR="001045B4" w:rsidRPr="001045B4" w14:paraId="060E50BE" w14:textId="77777777" w:rsidTr="001045B4">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143833C" w14:textId="77777777" w:rsidR="001045B4" w:rsidRPr="001045B4" w:rsidRDefault="001045B4" w:rsidP="001045B4">
            <w:pPr>
              <w:pStyle w:val="NoSpacing"/>
            </w:pPr>
            <w:r w:rsidRPr="001045B4">
              <w:t xml:space="preserve">I know where the fire </w:t>
            </w:r>
            <w:proofErr w:type="gramStart"/>
            <w:r w:rsidRPr="001045B4">
              <w:t>exits</w:t>
            </w:r>
            <w:proofErr w:type="gramEnd"/>
            <w:r w:rsidRPr="001045B4">
              <w:t xml:space="preserve"> and assembly points are and how to leave the building in an emergency</w:t>
            </w:r>
          </w:p>
        </w:tc>
      </w:tr>
      <w:tr w:rsidR="001045B4" w:rsidRPr="001045B4" w14:paraId="19B5B77B" w14:textId="77777777" w:rsidTr="001045B4">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E3C487C" w14:textId="77777777" w:rsidR="001045B4" w:rsidRPr="001045B4" w:rsidRDefault="001045B4" w:rsidP="001045B4">
            <w:pPr>
              <w:pStyle w:val="NoSpacing"/>
            </w:pPr>
            <w:r w:rsidRPr="001045B4">
              <w:t>I know the First Aid arrangements, including the names of First Aiders and where they are located</w:t>
            </w:r>
          </w:p>
        </w:tc>
      </w:tr>
      <w:tr w:rsidR="001045B4" w:rsidRPr="001045B4" w14:paraId="79D08A8A"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B4CBBE1" w14:textId="77777777" w:rsidR="001045B4" w:rsidRPr="001045B4" w:rsidRDefault="001045B4" w:rsidP="001045B4">
            <w:pPr>
              <w:pStyle w:val="NoSpacing"/>
            </w:pPr>
            <w:r w:rsidRPr="001045B4">
              <w:t>I know where the Learning Hub is and how I can use this area</w:t>
            </w:r>
          </w:p>
        </w:tc>
      </w:tr>
      <w:tr w:rsidR="001045B4" w:rsidRPr="001045B4" w14:paraId="0677C89D"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05FCE3D" w14:textId="77777777" w:rsidR="001045B4" w:rsidRPr="001045B4" w:rsidRDefault="001045B4" w:rsidP="001045B4">
            <w:pPr>
              <w:pStyle w:val="NoSpacing"/>
            </w:pPr>
            <w:r w:rsidRPr="001045B4">
              <w:t xml:space="preserve">I know where my tutor’s office is if I need a </w:t>
            </w:r>
            <w:proofErr w:type="gramStart"/>
            <w:r w:rsidRPr="001045B4">
              <w:t>face to face</w:t>
            </w:r>
            <w:proofErr w:type="gramEnd"/>
            <w:r w:rsidRPr="001045B4">
              <w:t xml:space="preserve"> discussion</w:t>
            </w:r>
          </w:p>
        </w:tc>
      </w:tr>
    </w:tbl>
    <w:p w14:paraId="09E184F3" w14:textId="77777777" w:rsidR="001045B4" w:rsidRDefault="001045B4" w:rsidP="001045B4">
      <w:pPr>
        <w:pStyle w:val="NoSpacing"/>
        <w:rPr>
          <w:b/>
          <w:bCs/>
        </w:rPr>
      </w:pPr>
    </w:p>
    <w:p w14:paraId="7CEC3E04" w14:textId="77777777" w:rsidR="00E905CA" w:rsidRPr="005F58A8" w:rsidRDefault="00E905CA" w:rsidP="00E905CA">
      <w:pPr>
        <w:pStyle w:val="NoSpacing"/>
      </w:pPr>
    </w:p>
    <w:p w14:paraId="27A3C34B" w14:textId="4941784F" w:rsidR="00BB7229" w:rsidRPr="001045B4" w:rsidRDefault="001045B4" w:rsidP="00BB7229">
      <w:pPr>
        <w:pStyle w:val="NoSpacing"/>
        <w:rPr>
          <w:b/>
          <w:bCs/>
        </w:rPr>
      </w:pPr>
      <w:r w:rsidRPr="001045B4">
        <w:rPr>
          <w:b/>
          <w:bCs/>
        </w:rPr>
        <w:t>My Student Services:</w:t>
      </w:r>
    </w:p>
    <w:p w14:paraId="7E35F371" w14:textId="77777777" w:rsidR="001045B4" w:rsidRDefault="001045B4" w:rsidP="00BB7229">
      <w:pPr>
        <w:pStyle w:val="NoSpacing"/>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A80A85" w:rsidRPr="00A80A85" w14:paraId="661463AB" w14:textId="77777777" w:rsidTr="00A80A85">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903E928" w14:textId="77777777" w:rsidR="00A80A85" w:rsidRPr="00A80A85" w:rsidRDefault="00A80A85" w:rsidP="00A80A85">
            <w:pPr>
              <w:pStyle w:val="NoSpacing"/>
            </w:pPr>
            <w:r w:rsidRPr="00A80A85">
              <w:t>I know who the Student Services team are and how they can help me</w:t>
            </w:r>
          </w:p>
        </w:tc>
      </w:tr>
      <w:tr w:rsidR="00A80A85" w:rsidRPr="00A80A85" w14:paraId="41033EF7" w14:textId="77777777" w:rsidTr="00A80A85">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740838B" w14:textId="77777777" w:rsidR="00A80A85" w:rsidRPr="00A80A85" w:rsidRDefault="00A80A85" w:rsidP="00A80A85">
            <w:pPr>
              <w:pStyle w:val="NoSpacing"/>
            </w:pPr>
            <w:r w:rsidRPr="00A80A85">
              <w:t>I have read and understood the Student Handbook</w:t>
            </w:r>
          </w:p>
        </w:tc>
      </w:tr>
      <w:tr w:rsidR="00A80A85" w:rsidRPr="00A80A85" w14:paraId="175F52B2"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49370E8" w14:textId="77777777" w:rsidR="00A80A85" w:rsidRPr="00A80A85" w:rsidRDefault="00A80A85" w:rsidP="00A80A85">
            <w:pPr>
              <w:pStyle w:val="NoSpacing"/>
            </w:pPr>
            <w:r w:rsidRPr="00A80A85">
              <w:t>I have read and understood the Safeguarding Booklet and the e-safety Handbook</w:t>
            </w:r>
          </w:p>
        </w:tc>
      </w:tr>
      <w:tr w:rsidR="00A80A85" w:rsidRPr="00A80A85" w14:paraId="373E018C"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EF4250C" w14:textId="77777777" w:rsidR="00A80A85" w:rsidRPr="00A80A85" w:rsidRDefault="00A80A85" w:rsidP="00A80A85">
            <w:pPr>
              <w:pStyle w:val="NoSpacing"/>
            </w:pPr>
            <w:r w:rsidRPr="00A80A85">
              <w:t>I know how to keep myself safe online</w:t>
            </w:r>
          </w:p>
        </w:tc>
      </w:tr>
      <w:tr w:rsidR="00A80A85" w:rsidRPr="00A80A85" w14:paraId="5D44E084"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0CE1693" w14:textId="77777777" w:rsidR="00A80A85" w:rsidRPr="00A80A85" w:rsidRDefault="00A80A85" w:rsidP="00A80A85">
            <w:pPr>
              <w:pStyle w:val="NoSpacing"/>
            </w:pPr>
            <w:r w:rsidRPr="00A80A85">
              <w:t>I know how to contact my Progress Coach and how they can support my success</w:t>
            </w:r>
          </w:p>
        </w:tc>
      </w:tr>
      <w:tr w:rsidR="00A80A85" w:rsidRPr="00A80A85" w14:paraId="01A7A2B3"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665FCFF" w14:textId="77777777" w:rsidR="00A80A85" w:rsidRPr="00A80A85" w:rsidRDefault="00A80A85" w:rsidP="00A80A85">
            <w:pPr>
              <w:pStyle w:val="NoSpacing"/>
            </w:pPr>
            <w:r w:rsidRPr="00A80A85">
              <w:t>I know how to get involved with the Student Union and become a representative</w:t>
            </w:r>
          </w:p>
        </w:tc>
      </w:tr>
      <w:tr w:rsidR="00A80A85" w:rsidRPr="00A80A85" w14:paraId="42CECF97"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17195B43" w14:textId="77777777" w:rsidR="00A80A85" w:rsidRPr="00A80A85" w:rsidRDefault="00A80A85" w:rsidP="00A80A85">
            <w:pPr>
              <w:pStyle w:val="NoSpacing"/>
            </w:pPr>
            <w:r w:rsidRPr="00A80A85">
              <w:t>I understand any travel, finances or bursary support that may be available to me</w:t>
            </w:r>
          </w:p>
        </w:tc>
      </w:tr>
      <w:tr w:rsidR="00A80A85" w:rsidRPr="00A80A85" w14:paraId="4E3F341D"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12FEA651" w14:textId="77777777" w:rsidR="00A80A85" w:rsidRPr="00A80A85" w:rsidRDefault="00A80A85" w:rsidP="00A80A85">
            <w:pPr>
              <w:pStyle w:val="NoSpacing"/>
            </w:pPr>
            <w:r w:rsidRPr="00A80A85">
              <w:lastRenderedPageBreak/>
              <w:t>I know how to access Additional Learning Support if I need it</w:t>
            </w:r>
          </w:p>
        </w:tc>
      </w:tr>
      <w:tr w:rsidR="00A80A85" w:rsidRPr="00A80A85" w14:paraId="60D6090C"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9BF0956" w14:textId="77777777" w:rsidR="00A80A85" w:rsidRPr="00A80A85" w:rsidRDefault="00A80A85" w:rsidP="00A80A85">
            <w:pPr>
              <w:pStyle w:val="NoSpacing"/>
            </w:pPr>
            <w:r w:rsidRPr="00A80A85">
              <w:t>I know how to access Counselling Services if I need it</w:t>
            </w:r>
          </w:p>
        </w:tc>
      </w:tr>
      <w:tr w:rsidR="00A80A85" w:rsidRPr="00A80A85" w14:paraId="63A52831" w14:textId="77777777" w:rsidTr="00A80A85">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E260547" w14:textId="77777777" w:rsidR="00A80A85" w:rsidRPr="00A80A85" w:rsidRDefault="00A80A85" w:rsidP="00A80A85">
            <w:pPr>
              <w:pStyle w:val="NoSpacing"/>
            </w:pPr>
            <w:r w:rsidRPr="00A80A85">
              <w:t>I know what I will experience in the tutorial programme and how this develops my personal and employability skills</w:t>
            </w:r>
          </w:p>
        </w:tc>
      </w:tr>
      <w:tr w:rsidR="00A80A85" w:rsidRPr="00A80A85" w14:paraId="7770B228" w14:textId="77777777" w:rsidTr="00A80A85">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203D0DE" w14:textId="77777777" w:rsidR="00A80A85" w:rsidRPr="00A80A85" w:rsidRDefault="00A80A85" w:rsidP="00A80A85">
            <w:pPr>
              <w:pStyle w:val="NoSpacing"/>
            </w:pPr>
            <w:r w:rsidRPr="00A80A85">
              <w:t xml:space="preserve">I understand the events and activities I can get involved with to have fun, gain </w:t>
            </w:r>
            <w:proofErr w:type="gramStart"/>
            <w:r w:rsidRPr="00A80A85">
              <w:t>experience</w:t>
            </w:r>
            <w:proofErr w:type="gramEnd"/>
            <w:r w:rsidRPr="00A80A85">
              <w:t xml:space="preserve"> and become an active citizen in the community</w:t>
            </w:r>
          </w:p>
        </w:tc>
      </w:tr>
    </w:tbl>
    <w:p w14:paraId="1E394420" w14:textId="77777777" w:rsidR="001045B4" w:rsidRPr="005F58A8" w:rsidRDefault="001045B4" w:rsidP="00BB7229">
      <w:pPr>
        <w:pStyle w:val="NoSpacing"/>
      </w:pPr>
    </w:p>
    <w:p w14:paraId="6B7CDF72" w14:textId="77777777" w:rsidR="00BB7229" w:rsidRPr="0047396C" w:rsidRDefault="00BB7229" w:rsidP="00A80A85">
      <w:pPr>
        <w:pStyle w:val="NoSpacing"/>
      </w:pPr>
    </w:p>
    <w:p w14:paraId="2EBF36B9" w14:textId="77777777" w:rsidR="00A80A85" w:rsidRDefault="00A80A85" w:rsidP="00A80A85">
      <w:pPr>
        <w:pStyle w:val="NoSpacing"/>
      </w:pPr>
      <w:r w:rsidRPr="00A80A85">
        <w:t xml:space="preserve">There is a lot to take </w:t>
      </w:r>
      <w:proofErr w:type="gramStart"/>
      <w:r w:rsidRPr="00A80A85">
        <w:t>in</w:t>
      </w:r>
      <w:proofErr w:type="gramEnd"/>
      <w:r w:rsidRPr="00A80A85">
        <w:t xml:space="preserve"> but we are all here to help. You will feel confident about all the items on the list before you know it.  In the meantime – keep asking the questions!  </w:t>
      </w:r>
    </w:p>
    <w:p w14:paraId="23649BA9" w14:textId="77777777" w:rsidR="00A80A85" w:rsidRDefault="00A80A85" w:rsidP="00A80A85">
      <w:pPr>
        <w:pStyle w:val="NoSpacing"/>
      </w:pPr>
    </w:p>
    <w:p w14:paraId="72850190" w14:textId="78A314DF" w:rsidR="00A80A85" w:rsidRDefault="00A80A85" w:rsidP="00A80A85">
      <w:pPr>
        <w:pStyle w:val="NoSpacing"/>
      </w:pPr>
      <w:r w:rsidRPr="00A80A85">
        <w:t>Good luck on your amazing journey!</w:t>
      </w:r>
    </w:p>
    <w:p w14:paraId="4854FD44" w14:textId="24E3508B" w:rsidR="00FE3F35" w:rsidRPr="0047396C" w:rsidRDefault="00FE3F35" w:rsidP="00FE3F35">
      <w:pPr>
        <w:pStyle w:val="NoSpacing"/>
      </w:pPr>
    </w:p>
    <w:p w14:paraId="4EE27EAC" w14:textId="77777777" w:rsidR="00A80A85" w:rsidRDefault="00A80A85" w:rsidP="00A80A85">
      <w:pPr>
        <w:pBdr>
          <w:bottom w:val="single" w:sz="6" w:space="1" w:color="auto"/>
        </w:pBdr>
        <w:autoSpaceDE w:val="0"/>
        <w:autoSpaceDN w:val="0"/>
        <w:adjustRightInd w:val="0"/>
        <w:spacing w:line="241" w:lineRule="atLeast"/>
      </w:pPr>
    </w:p>
    <w:p w14:paraId="622262A6" w14:textId="77777777" w:rsidR="00A80A85" w:rsidRDefault="00A80A85" w:rsidP="00A80A85">
      <w:pPr>
        <w:pStyle w:val="NoSpacing"/>
      </w:pPr>
    </w:p>
    <w:p w14:paraId="16FD45B2" w14:textId="77777777" w:rsidR="007108E7" w:rsidRPr="000F3F3E" w:rsidRDefault="007108E7" w:rsidP="007F36BC">
      <w:pPr>
        <w:pStyle w:val="NoSpacing"/>
      </w:pPr>
    </w:p>
    <w:p w14:paraId="1898360F" w14:textId="77777777" w:rsidR="00453A3B" w:rsidRPr="0047396C" w:rsidRDefault="00453A3B" w:rsidP="005A5730">
      <w:pPr>
        <w:pStyle w:val="NoSpacing"/>
      </w:pPr>
    </w:p>
    <w:sectPr w:rsidR="00453A3B" w:rsidRPr="0047396C">
      <w:headerReference w:type="even" r:id="rId32"/>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0382" w14:textId="77777777" w:rsidR="00A13374" w:rsidRDefault="00A13374" w:rsidP="00EF64A3">
      <w:r>
        <w:separator/>
      </w:r>
    </w:p>
  </w:endnote>
  <w:endnote w:type="continuationSeparator" w:id="0">
    <w:p w14:paraId="5CE2E033" w14:textId="77777777" w:rsidR="00A13374" w:rsidRDefault="00A13374" w:rsidP="00EF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estivo Letters No.1">
    <w:altName w:val="Calibri"/>
    <w:panose1 w:val="02000506000000020004"/>
    <w:charset w:val="4D"/>
    <w:family w:val="auto"/>
    <w:pitch w:val="variable"/>
    <w:sig w:usb0="8000002F" w:usb1="0000204A" w:usb2="00000000" w:usb3="00000000" w:csb0="00000011" w:csb1="00000000"/>
  </w:font>
  <w:font w:name="Nexa Heavy">
    <w:panose1 w:val="020B0604020202020204"/>
    <w:charset w:val="4D"/>
    <w:family w:val="auto"/>
    <w:notTrueType/>
    <w:pitch w:val="variable"/>
    <w:sig w:usb0="80000207" w:usb1="00000073"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Nexa Light">
    <w:altName w:val="Calibri"/>
    <w:panose1 w:val="020B0604020202020204"/>
    <w:charset w:val="4D"/>
    <w:family w:val="auto"/>
    <w:notTrueType/>
    <w:pitch w:val="variable"/>
    <w:sig w:usb0="80000207" w:usb1="00000073"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32C" w14:textId="261F8608" w:rsidR="00EF64A3" w:rsidRPr="00C84B9C" w:rsidRDefault="007018C9">
    <w:pPr>
      <w:pStyle w:val="Footer"/>
      <w:rPr>
        <w:rFonts w:asciiTheme="majorHAnsi" w:hAnsiTheme="majorHAnsi" w:cstheme="majorHAnsi"/>
        <w:sz w:val="18"/>
        <w:szCs w:val="18"/>
      </w:rPr>
    </w:pPr>
    <w:r w:rsidRPr="00C84B9C">
      <w:rPr>
        <w:rFonts w:cstheme="minorHAnsi"/>
        <w:sz w:val="18"/>
        <w:szCs w:val="18"/>
      </w:rPr>
      <w:t>FE Student Handbook 2023</w:t>
    </w:r>
    <w:r>
      <w:rPr>
        <w:rFonts w:cstheme="minorHAnsi"/>
        <w:sz w:val="18"/>
        <w:szCs w:val="18"/>
      </w:rPr>
      <w:t xml:space="preserve"> </w:t>
    </w:r>
    <w:r w:rsidR="00AF291F" w:rsidRPr="00AF291F">
      <w:rPr>
        <w:rFonts w:cstheme="minorHAnsi"/>
        <w:color w:val="000000"/>
        <w:kern w:val="0"/>
        <w:sz w:val="18"/>
        <w:szCs w:val="18"/>
      </w:rPr>
      <w:ptab w:relativeTo="margin" w:alignment="center" w:leader="none"/>
    </w:r>
    <w:hyperlink r:id="rId1" w:history="1">
      <w:r w:rsidRPr="00CC12C3">
        <w:rPr>
          <w:rStyle w:val="Hyperlink"/>
          <w:rFonts w:cstheme="minorHAnsi"/>
          <w:kern w:val="0"/>
          <w:sz w:val="18"/>
          <w:szCs w:val="18"/>
        </w:rPr>
        <w:t>www.craven-college.ac.uk</w:t>
      </w:r>
    </w:hyperlink>
    <w:r>
      <w:rPr>
        <w:rFonts w:cstheme="minorHAnsi"/>
        <w:color w:val="000000"/>
        <w:kern w:val="0"/>
        <w:sz w:val="18"/>
        <w:szCs w:val="18"/>
      </w:rPr>
      <w:t xml:space="preserve"> </w:t>
    </w:r>
    <w:r w:rsidR="00AF291F" w:rsidRPr="00AF291F">
      <w:rPr>
        <w:rFonts w:cstheme="minorHAnsi"/>
        <w:color w:val="000000"/>
        <w:kern w:val="0"/>
        <w:sz w:val="18"/>
        <w:szCs w:val="18"/>
      </w:rPr>
      <w:ptab w:relativeTo="margin" w:alignment="right" w:leader="none"/>
    </w:r>
    <w:r w:rsidR="00E317E3">
      <w:rPr>
        <w:rFonts w:cstheme="minorHAnsi"/>
        <w:color w:val="000000"/>
        <w:kern w:val="0"/>
        <w:sz w:val="18"/>
        <w:szCs w:val="18"/>
      </w:rPr>
      <w:t xml:space="preserve">Page </w:t>
    </w:r>
    <w:r w:rsidR="00E317E3" w:rsidRPr="00E317E3">
      <w:rPr>
        <w:rFonts w:cstheme="minorHAnsi"/>
        <w:color w:val="000000"/>
        <w:kern w:val="0"/>
        <w:sz w:val="18"/>
        <w:szCs w:val="18"/>
      </w:rPr>
      <w:fldChar w:fldCharType="begin"/>
    </w:r>
    <w:r w:rsidR="00E317E3" w:rsidRPr="00E317E3">
      <w:rPr>
        <w:rFonts w:cstheme="minorHAnsi"/>
        <w:color w:val="000000"/>
        <w:kern w:val="0"/>
        <w:sz w:val="18"/>
        <w:szCs w:val="18"/>
      </w:rPr>
      <w:instrText xml:space="preserve"> PAGE   \* MERGEFORMAT </w:instrText>
    </w:r>
    <w:r w:rsidR="00E317E3" w:rsidRPr="00E317E3">
      <w:rPr>
        <w:rFonts w:cstheme="minorHAnsi"/>
        <w:color w:val="000000"/>
        <w:kern w:val="0"/>
        <w:sz w:val="18"/>
        <w:szCs w:val="18"/>
      </w:rPr>
      <w:fldChar w:fldCharType="separate"/>
    </w:r>
    <w:r w:rsidR="00E317E3" w:rsidRPr="00E317E3">
      <w:rPr>
        <w:rFonts w:cstheme="minorHAnsi"/>
        <w:noProof/>
        <w:color w:val="000000"/>
        <w:kern w:val="0"/>
        <w:sz w:val="18"/>
        <w:szCs w:val="18"/>
      </w:rPr>
      <w:t>1</w:t>
    </w:r>
    <w:r w:rsidR="00E317E3" w:rsidRPr="00E317E3">
      <w:rPr>
        <w:rFonts w:cstheme="minorHAnsi"/>
        <w:noProof/>
        <w:color w:val="000000"/>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4731" w14:textId="77777777" w:rsidR="00A13374" w:rsidRDefault="00A13374" w:rsidP="00EF64A3">
      <w:r>
        <w:separator/>
      </w:r>
    </w:p>
  </w:footnote>
  <w:footnote w:type="continuationSeparator" w:id="0">
    <w:p w14:paraId="361F75E8" w14:textId="77777777" w:rsidR="00A13374" w:rsidRDefault="00A13374" w:rsidP="00EF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791192"/>
      <w:docPartObj>
        <w:docPartGallery w:val="Page Numbers (Top of Page)"/>
        <w:docPartUnique/>
      </w:docPartObj>
    </w:sdtPr>
    <w:sdtEndPr>
      <w:rPr>
        <w:rStyle w:val="PageNumber"/>
      </w:rPr>
    </w:sdtEndPr>
    <w:sdtContent>
      <w:p w14:paraId="2650FC54" w14:textId="195E517D" w:rsidR="008D0E57" w:rsidRDefault="008D0E57" w:rsidP="00CC12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FB073" w14:textId="77777777" w:rsidR="008D0E57" w:rsidRDefault="008D0E57" w:rsidP="008D0E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185" w14:textId="77777777" w:rsidR="008D0E57" w:rsidRDefault="008D0E57" w:rsidP="008D0E5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6B2"/>
    <w:multiLevelType w:val="hybridMultilevel"/>
    <w:tmpl w:val="C5C80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2E8"/>
    <w:multiLevelType w:val="hybridMultilevel"/>
    <w:tmpl w:val="62689FA2"/>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8F4"/>
    <w:multiLevelType w:val="hybridMultilevel"/>
    <w:tmpl w:val="E5686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4E5C"/>
    <w:multiLevelType w:val="hybridMultilevel"/>
    <w:tmpl w:val="A6F20258"/>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C0347"/>
    <w:multiLevelType w:val="hybridMultilevel"/>
    <w:tmpl w:val="F0BAA454"/>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83A0A"/>
    <w:multiLevelType w:val="hybridMultilevel"/>
    <w:tmpl w:val="9F920EAA"/>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3013F9"/>
    <w:multiLevelType w:val="hybridMultilevel"/>
    <w:tmpl w:val="E7CE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32B74"/>
    <w:multiLevelType w:val="hybridMultilevel"/>
    <w:tmpl w:val="719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027F1"/>
    <w:multiLevelType w:val="hybridMultilevel"/>
    <w:tmpl w:val="0E1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D1A77"/>
    <w:multiLevelType w:val="hybridMultilevel"/>
    <w:tmpl w:val="13AA9FE8"/>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C40F6B"/>
    <w:multiLevelType w:val="hybridMultilevel"/>
    <w:tmpl w:val="A5763BAE"/>
    <w:lvl w:ilvl="0" w:tplc="B1B84F6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4425211"/>
    <w:multiLevelType w:val="hybridMultilevel"/>
    <w:tmpl w:val="3056E318"/>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E04D7"/>
    <w:multiLevelType w:val="hybridMultilevel"/>
    <w:tmpl w:val="4C66636E"/>
    <w:lvl w:ilvl="0" w:tplc="B1B84F60">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A6570"/>
    <w:multiLevelType w:val="hybridMultilevel"/>
    <w:tmpl w:val="B10CAC0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A3BC7"/>
    <w:multiLevelType w:val="hybridMultilevel"/>
    <w:tmpl w:val="138EB416"/>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D5B60"/>
    <w:multiLevelType w:val="hybridMultilevel"/>
    <w:tmpl w:val="79C6004C"/>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33200"/>
    <w:multiLevelType w:val="hybridMultilevel"/>
    <w:tmpl w:val="C9569A0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C756C"/>
    <w:multiLevelType w:val="hybridMultilevel"/>
    <w:tmpl w:val="2988B7CC"/>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B65B4"/>
    <w:multiLevelType w:val="hybridMultilevel"/>
    <w:tmpl w:val="B61A7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D407C"/>
    <w:multiLevelType w:val="hybridMultilevel"/>
    <w:tmpl w:val="532E68B2"/>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817FBC"/>
    <w:multiLevelType w:val="hybridMultilevel"/>
    <w:tmpl w:val="665C2F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6B3AE0"/>
    <w:multiLevelType w:val="hybridMultilevel"/>
    <w:tmpl w:val="BCB897A2"/>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130D4"/>
    <w:multiLevelType w:val="hybridMultilevel"/>
    <w:tmpl w:val="DCECF69C"/>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917499"/>
    <w:multiLevelType w:val="hybridMultilevel"/>
    <w:tmpl w:val="B088D34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1B9"/>
    <w:multiLevelType w:val="hybridMultilevel"/>
    <w:tmpl w:val="D896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849F9"/>
    <w:multiLevelType w:val="hybridMultilevel"/>
    <w:tmpl w:val="19E25C8C"/>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329D5"/>
    <w:multiLevelType w:val="hybridMultilevel"/>
    <w:tmpl w:val="7D580AA4"/>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966932"/>
    <w:multiLevelType w:val="hybridMultilevel"/>
    <w:tmpl w:val="705CD7C6"/>
    <w:lvl w:ilvl="0" w:tplc="E52A043A">
      <w:start w:val="7921"/>
      <w:numFmt w:val="bullet"/>
      <w:lvlText w:val="-"/>
      <w:lvlJc w:val="left"/>
      <w:pPr>
        <w:ind w:left="720" w:hanging="360"/>
      </w:pPr>
      <w:rPr>
        <w:rFonts w:ascii="Calibri" w:eastAsiaTheme="minorHAnsi" w:hAnsi="Calibri" w:cs="Calibri" w:hint="default"/>
      </w:rPr>
    </w:lvl>
    <w:lvl w:ilvl="1" w:tplc="62F859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43F43"/>
    <w:multiLevelType w:val="hybridMultilevel"/>
    <w:tmpl w:val="C1042EC6"/>
    <w:lvl w:ilvl="0" w:tplc="08090001">
      <w:start w:val="1"/>
      <w:numFmt w:val="bullet"/>
      <w:lvlText w:val=""/>
      <w:lvlJc w:val="left"/>
      <w:pPr>
        <w:ind w:left="720" w:hanging="360"/>
      </w:pPr>
      <w:rPr>
        <w:rFonts w:ascii="Symbol" w:hAnsi="Symbol" w:hint="default"/>
      </w:rPr>
    </w:lvl>
    <w:lvl w:ilvl="1" w:tplc="B1B84F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77B77"/>
    <w:multiLevelType w:val="hybridMultilevel"/>
    <w:tmpl w:val="C62C23E0"/>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95268"/>
    <w:multiLevelType w:val="hybridMultilevel"/>
    <w:tmpl w:val="327AC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B3ED2"/>
    <w:multiLevelType w:val="hybridMultilevel"/>
    <w:tmpl w:val="FF669CF0"/>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6B7343"/>
    <w:multiLevelType w:val="hybridMultilevel"/>
    <w:tmpl w:val="3B0804AA"/>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0308E"/>
    <w:multiLevelType w:val="hybridMultilevel"/>
    <w:tmpl w:val="04BA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A242E"/>
    <w:multiLevelType w:val="hybridMultilevel"/>
    <w:tmpl w:val="05F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11FF5"/>
    <w:multiLevelType w:val="hybridMultilevel"/>
    <w:tmpl w:val="5A3E5C86"/>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F1BB7"/>
    <w:multiLevelType w:val="hybridMultilevel"/>
    <w:tmpl w:val="02F8330E"/>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656A5"/>
    <w:multiLevelType w:val="hybridMultilevel"/>
    <w:tmpl w:val="AC188EC2"/>
    <w:lvl w:ilvl="0" w:tplc="B1B84F6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227088B"/>
    <w:multiLevelType w:val="hybridMultilevel"/>
    <w:tmpl w:val="FCB2FCF0"/>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A0A74"/>
    <w:multiLevelType w:val="hybridMultilevel"/>
    <w:tmpl w:val="71625E20"/>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758F0"/>
    <w:multiLevelType w:val="hybridMultilevel"/>
    <w:tmpl w:val="5C34D4E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43D60"/>
    <w:multiLevelType w:val="hybridMultilevel"/>
    <w:tmpl w:val="B44AF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C631E"/>
    <w:multiLevelType w:val="hybridMultilevel"/>
    <w:tmpl w:val="669629B8"/>
    <w:lvl w:ilvl="0" w:tplc="1D1867B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010303">
    <w:abstractNumId w:val="42"/>
  </w:num>
  <w:num w:numId="2" w16cid:durableId="2122995536">
    <w:abstractNumId w:val="6"/>
  </w:num>
  <w:num w:numId="3" w16cid:durableId="1933857395">
    <w:abstractNumId w:val="28"/>
  </w:num>
  <w:num w:numId="4" w16cid:durableId="1834685009">
    <w:abstractNumId w:val="27"/>
  </w:num>
  <w:num w:numId="5" w16cid:durableId="32195940">
    <w:abstractNumId w:val="33"/>
  </w:num>
  <w:num w:numId="6" w16cid:durableId="437214704">
    <w:abstractNumId w:val="8"/>
  </w:num>
  <w:num w:numId="7" w16cid:durableId="781997959">
    <w:abstractNumId w:val="24"/>
  </w:num>
  <w:num w:numId="8" w16cid:durableId="1014914164">
    <w:abstractNumId w:val="34"/>
  </w:num>
  <w:num w:numId="9" w16cid:durableId="907882769">
    <w:abstractNumId w:val="22"/>
  </w:num>
  <w:num w:numId="10" w16cid:durableId="892037538">
    <w:abstractNumId w:val="12"/>
  </w:num>
  <w:num w:numId="11" w16cid:durableId="1013411723">
    <w:abstractNumId w:val="3"/>
  </w:num>
  <w:num w:numId="12" w16cid:durableId="2001351240">
    <w:abstractNumId w:val="26"/>
  </w:num>
  <w:num w:numId="13" w16cid:durableId="1147163365">
    <w:abstractNumId w:val="21"/>
  </w:num>
  <w:num w:numId="14" w16cid:durableId="1676761282">
    <w:abstractNumId w:val="9"/>
  </w:num>
  <w:num w:numId="15" w16cid:durableId="389698328">
    <w:abstractNumId w:val="37"/>
  </w:num>
  <w:num w:numId="16" w16cid:durableId="1395084485">
    <w:abstractNumId w:val="4"/>
  </w:num>
  <w:num w:numId="17" w16cid:durableId="458838596">
    <w:abstractNumId w:val="5"/>
  </w:num>
  <w:num w:numId="18" w16cid:durableId="1327441576">
    <w:abstractNumId w:val="38"/>
  </w:num>
  <w:num w:numId="19" w16cid:durableId="241379726">
    <w:abstractNumId w:val="11"/>
  </w:num>
  <w:num w:numId="20" w16cid:durableId="1404986963">
    <w:abstractNumId w:val="19"/>
  </w:num>
  <w:num w:numId="21" w16cid:durableId="1184854552">
    <w:abstractNumId w:val="10"/>
  </w:num>
  <w:num w:numId="22" w16cid:durableId="341399486">
    <w:abstractNumId w:val="35"/>
  </w:num>
  <w:num w:numId="23" w16cid:durableId="1813861518">
    <w:abstractNumId w:val="17"/>
  </w:num>
  <w:num w:numId="24" w16cid:durableId="349307428">
    <w:abstractNumId w:val="36"/>
  </w:num>
  <w:num w:numId="25" w16cid:durableId="413283681">
    <w:abstractNumId w:val="31"/>
  </w:num>
  <w:num w:numId="26" w16cid:durableId="1645236622">
    <w:abstractNumId w:val="2"/>
  </w:num>
  <w:num w:numId="27" w16cid:durableId="1538007736">
    <w:abstractNumId w:val="18"/>
  </w:num>
  <w:num w:numId="28" w16cid:durableId="410851125">
    <w:abstractNumId w:val="41"/>
  </w:num>
  <w:num w:numId="29" w16cid:durableId="835344841">
    <w:abstractNumId w:val="0"/>
  </w:num>
  <w:num w:numId="30" w16cid:durableId="337999474">
    <w:abstractNumId w:val="7"/>
  </w:num>
  <w:num w:numId="31" w16cid:durableId="410781696">
    <w:abstractNumId w:val="14"/>
  </w:num>
  <w:num w:numId="32" w16cid:durableId="1929345041">
    <w:abstractNumId w:val="13"/>
  </w:num>
  <w:num w:numId="33" w16cid:durableId="946230851">
    <w:abstractNumId w:val="29"/>
  </w:num>
  <w:num w:numId="34" w16cid:durableId="575169036">
    <w:abstractNumId w:val="15"/>
  </w:num>
  <w:num w:numId="35" w16cid:durableId="1603149117">
    <w:abstractNumId w:val="39"/>
  </w:num>
  <w:num w:numId="36" w16cid:durableId="1795561503">
    <w:abstractNumId w:val="32"/>
  </w:num>
  <w:num w:numId="37" w16cid:durableId="1569921552">
    <w:abstractNumId w:val="30"/>
  </w:num>
  <w:num w:numId="38" w16cid:durableId="1037706711">
    <w:abstractNumId w:val="20"/>
  </w:num>
  <w:num w:numId="39" w16cid:durableId="868878659">
    <w:abstractNumId w:val="1"/>
  </w:num>
  <w:num w:numId="40" w16cid:durableId="77410601">
    <w:abstractNumId w:val="25"/>
  </w:num>
  <w:num w:numId="41" w16cid:durableId="676150119">
    <w:abstractNumId w:val="23"/>
  </w:num>
  <w:num w:numId="42" w16cid:durableId="1439526642">
    <w:abstractNumId w:val="40"/>
  </w:num>
  <w:num w:numId="43" w16cid:durableId="29233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9C"/>
    <w:rsid w:val="00005227"/>
    <w:rsid w:val="00032C1A"/>
    <w:rsid w:val="00032FE4"/>
    <w:rsid w:val="0006735F"/>
    <w:rsid w:val="000825E9"/>
    <w:rsid w:val="00082BD8"/>
    <w:rsid w:val="000B0A32"/>
    <w:rsid w:val="000D4D4D"/>
    <w:rsid w:val="000E32F8"/>
    <w:rsid w:val="000F3F3E"/>
    <w:rsid w:val="001045B4"/>
    <w:rsid w:val="00123D21"/>
    <w:rsid w:val="00126807"/>
    <w:rsid w:val="00126A2F"/>
    <w:rsid w:val="00142BC5"/>
    <w:rsid w:val="0016280F"/>
    <w:rsid w:val="001847A5"/>
    <w:rsid w:val="001A1623"/>
    <w:rsid w:val="001D3432"/>
    <w:rsid w:val="001E04CD"/>
    <w:rsid w:val="001F24A7"/>
    <w:rsid w:val="00210DDC"/>
    <w:rsid w:val="00220E24"/>
    <w:rsid w:val="002307D6"/>
    <w:rsid w:val="00241F44"/>
    <w:rsid w:val="00247819"/>
    <w:rsid w:val="002765EC"/>
    <w:rsid w:val="002810C9"/>
    <w:rsid w:val="002932D6"/>
    <w:rsid w:val="002B5E84"/>
    <w:rsid w:val="002E5BE2"/>
    <w:rsid w:val="002F2467"/>
    <w:rsid w:val="003105A1"/>
    <w:rsid w:val="00342A05"/>
    <w:rsid w:val="00386A9D"/>
    <w:rsid w:val="003B13B4"/>
    <w:rsid w:val="003B14D5"/>
    <w:rsid w:val="003C2628"/>
    <w:rsid w:val="003D5911"/>
    <w:rsid w:val="003E5DDB"/>
    <w:rsid w:val="003F5547"/>
    <w:rsid w:val="00410127"/>
    <w:rsid w:val="00423ABC"/>
    <w:rsid w:val="00432D26"/>
    <w:rsid w:val="004533FE"/>
    <w:rsid w:val="00453A3B"/>
    <w:rsid w:val="0047396C"/>
    <w:rsid w:val="00481FFA"/>
    <w:rsid w:val="00483A83"/>
    <w:rsid w:val="004A2FDD"/>
    <w:rsid w:val="004B32EE"/>
    <w:rsid w:val="004B613C"/>
    <w:rsid w:val="004C0A81"/>
    <w:rsid w:val="004D2024"/>
    <w:rsid w:val="00530044"/>
    <w:rsid w:val="005350E6"/>
    <w:rsid w:val="0054542A"/>
    <w:rsid w:val="00560244"/>
    <w:rsid w:val="0056461F"/>
    <w:rsid w:val="00574FB0"/>
    <w:rsid w:val="00580899"/>
    <w:rsid w:val="00585068"/>
    <w:rsid w:val="005911BC"/>
    <w:rsid w:val="00596BA3"/>
    <w:rsid w:val="005A078F"/>
    <w:rsid w:val="005A1D5D"/>
    <w:rsid w:val="005A5730"/>
    <w:rsid w:val="005C1416"/>
    <w:rsid w:val="005D6359"/>
    <w:rsid w:val="005E2352"/>
    <w:rsid w:val="005F58A8"/>
    <w:rsid w:val="00604E00"/>
    <w:rsid w:val="00644E5B"/>
    <w:rsid w:val="006641B9"/>
    <w:rsid w:val="00677090"/>
    <w:rsid w:val="00683FD4"/>
    <w:rsid w:val="006C43A6"/>
    <w:rsid w:val="006C50CF"/>
    <w:rsid w:val="006F5426"/>
    <w:rsid w:val="007018C9"/>
    <w:rsid w:val="007108E7"/>
    <w:rsid w:val="00711C2D"/>
    <w:rsid w:val="00713FD7"/>
    <w:rsid w:val="007368E9"/>
    <w:rsid w:val="00741435"/>
    <w:rsid w:val="00744EC5"/>
    <w:rsid w:val="0076306C"/>
    <w:rsid w:val="007641B8"/>
    <w:rsid w:val="007A2F12"/>
    <w:rsid w:val="007C40AE"/>
    <w:rsid w:val="007D2E46"/>
    <w:rsid w:val="007F0851"/>
    <w:rsid w:val="007F36BC"/>
    <w:rsid w:val="007F7933"/>
    <w:rsid w:val="00816A28"/>
    <w:rsid w:val="008230EC"/>
    <w:rsid w:val="00830CC6"/>
    <w:rsid w:val="0083240D"/>
    <w:rsid w:val="00851093"/>
    <w:rsid w:val="008907AA"/>
    <w:rsid w:val="008B05AC"/>
    <w:rsid w:val="008B6127"/>
    <w:rsid w:val="008C0CA8"/>
    <w:rsid w:val="008C6FC9"/>
    <w:rsid w:val="008D0E57"/>
    <w:rsid w:val="008D4EC5"/>
    <w:rsid w:val="008E11B9"/>
    <w:rsid w:val="008F251A"/>
    <w:rsid w:val="008F7EC6"/>
    <w:rsid w:val="00901D4C"/>
    <w:rsid w:val="00911C48"/>
    <w:rsid w:val="00935711"/>
    <w:rsid w:val="009A3885"/>
    <w:rsid w:val="009B06DC"/>
    <w:rsid w:val="009B1D7A"/>
    <w:rsid w:val="009E3DC0"/>
    <w:rsid w:val="009F65F0"/>
    <w:rsid w:val="00A13374"/>
    <w:rsid w:val="00A41E6C"/>
    <w:rsid w:val="00A50F58"/>
    <w:rsid w:val="00A80A85"/>
    <w:rsid w:val="00A943C3"/>
    <w:rsid w:val="00A955F0"/>
    <w:rsid w:val="00AC0184"/>
    <w:rsid w:val="00AC3B2A"/>
    <w:rsid w:val="00AF291F"/>
    <w:rsid w:val="00AF3A6E"/>
    <w:rsid w:val="00AF5917"/>
    <w:rsid w:val="00B21E6E"/>
    <w:rsid w:val="00B2223D"/>
    <w:rsid w:val="00B26C3D"/>
    <w:rsid w:val="00B3575C"/>
    <w:rsid w:val="00B46A9C"/>
    <w:rsid w:val="00B55771"/>
    <w:rsid w:val="00B60774"/>
    <w:rsid w:val="00B6146A"/>
    <w:rsid w:val="00BB7229"/>
    <w:rsid w:val="00BC2D92"/>
    <w:rsid w:val="00BE4BE9"/>
    <w:rsid w:val="00BF48DE"/>
    <w:rsid w:val="00C462B2"/>
    <w:rsid w:val="00C567DB"/>
    <w:rsid w:val="00C56B2B"/>
    <w:rsid w:val="00C74E94"/>
    <w:rsid w:val="00C84B9C"/>
    <w:rsid w:val="00C968C9"/>
    <w:rsid w:val="00CE17F0"/>
    <w:rsid w:val="00CE29F5"/>
    <w:rsid w:val="00CF2F5A"/>
    <w:rsid w:val="00CF382A"/>
    <w:rsid w:val="00D01A24"/>
    <w:rsid w:val="00D145B3"/>
    <w:rsid w:val="00D14A84"/>
    <w:rsid w:val="00D1795F"/>
    <w:rsid w:val="00D35BB3"/>
    <w:rsid w:val="00D37DA6"/>
    <w:rsid w:val="00D9295E"/>
    <w:rsid w:val="00D96C2B"/>
    <w:rsid w:val="00D97400"/>
    <w:rsid w:val="00DA56A8"/>
    <w:rsid w:val="00DE15F3"/>
    <w:rsid w:val="00E11CF7"/>
    <w:rsid w:val="00E317E3"/>
    <w:rsid w:val="00E323F6"/>
    <w:rsid w:val="00E6180C"/>
    <w:rsid w:val="00E65B29"/>
    <w:rsid w:val="00E76E2A"/>
    <w:rsid w:val="00E809D6"/>
    <w:rsid w:val="00E80D54"/>
    <w:rsid w:val="00E8588E"/>
    <w:rsid w:val="00E905CA"/>
    <w:rsid w:val="00E9612C"/>
    <w:rsid w:val="00EA2CB8"/>
    <w:rsid w:val="00EA3F5B"/>
    <w:rsid w:val="00EA56C1"/>
    <w:rsid w:val="00EB3962"/>
    <w:rsid w:val="00EC6F88"/>
    <w:rsid w:val="00ED7ABE"/>
    <w:rsid w:val="00EE25E6"/>
    <w:rsid w:val="00EE289F"/>
    <w:rsid w:val="00EF64A3"/>
    <w:rsid w:val="00F164DD"/>
    <w:rsid w:val="00F3059A"/>
    <w:rsid w:val="00F30706"/>
    <w:rsid w:val="00F378C3"/>
    <w:rsid w:val="00F64E81"/>
    <w:rsid w:val="00F679BF"/>
    <w:rsid w:val="00FB3989"/>
    <w:rsid w:val="00FC41D5"/>
    <w:rsid w:val="00FE3F35"/>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B872"/>
  <w15:chartTrackingRefBased/>
  <w15:docId w15:val="{2179B294-01A0-E94A-B7CA-E367189A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E"/>
  </w:style>
  <w:style w:type="paragraph" w:styleId="Heading1">
    <w:name w:val="heading 1"/>
    <w:basedOn w:val="Normal"/>
    <w:next w:val="Normal"/>
    <w:link w:val="Heading1Char"/>
    <w:uiPriority w:val="9"/>
    <w:qFormat/>
    <w:rsid w:val="008B6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A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A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A9C"/>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B46A9C"/>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B46A9C"/>
    <w:rPr>
      <w:color w:val="0563C1" w:themeColor="hyperlink"/>
      <w:u w:val="single"/>
    </w:rPr>
  </w:style>
  <w:style w:type="character" w:styleId="UnresolvedMention">
    <w:name w:val="Unresolved Mention"/>
    <w:basedOn w:val="DefaultParagraphFont"/>
    <w:uiPriority w:val="99"/>
    <w:semiHidden/>
    <w:unhideWhenUsed/>
    <w:rsid w:val="00B46A9C"/>
    <w:rPr>
      <w:color w:val="605E5C"/>
      <w:shd w:val="clear" w:color="auto" w:fill="E1DFDD"/>
    </w:rPr>
  </w:style>
  <w:style w:type="character" w:customStyle="1" w:styleId="A3">
    <w:name w:val="A3"/>
    <w:uiPriority w:val="99"/>
    <w:rsid w:val="00B46A9C"/>
    <w:rPr>
      <w:rFonts w:cs="Festivo Letters No.1"/>
      <w:color w:val="FFFFFF"/>
      <w:sz w:val="28"/>
      <w:szCs w:val="28"/>
    </w:rPr>
  </w:style>
  <w:style w:type="paragraph" w:styleId="NoSpacing">
    <w:name w:val="No Spacing"/>
    <w:uiPriority w:val="1"/>
    <w:qFormat/>
    <w:rsid w:val="00B46A9C"/>
  </w:style>
  <w:style w:type="paragraph" w:styleId="ListParagraph">
    <w:name w:val="List Paragraph"/>
    <w:basedOn w:val="Normal"/>
    <w:uiPriority w:val="34"/>
    <w:qFormat/>
    <w:rsid w:val="008C6FC9"/>
    <w:pPr>
      <w:ind w:left="720"/>
      <w:contextualSpacing/>
    </w:pPr>
  </w:style>
  <w:style w:type="character" w:customStyle="1" w:styleId="Heading2Char">
    <w:name w:val="Heading 2 Char"/>
    <w:basedOn w:val="DefaultParagraphFont"/>
    <w:link w:val="Heading2"/>
    <w:uiPriority w:val="9"/>
    <w:rsid w:val="00816A2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B612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251A"/>
    <w:rPr>
      <w:color w:val="954F72" w:themeColor="followedHyperlink"/>
      <w:u w:val="single"/>
    </w:rPr>
  </w:style>
  <w:style w:type="paragraph" w:styleId="Header">
    <w:name w:val="header"/>
    <w:basedOn w:val="Normal"/>
    <w:link w:val="HeaderChar"/>
    <w:uiPriority w:val="99"/>
    <w:unhideWhenUsed/>
    <w:rsid w:val="00EF64A3"/>
    <w:pPr>
      <w:tabs>
        <w:tab w:val="center" w:pos="4513"/>
        <w:tab w:val="right" w:pos="9026"/>
      </w:tabs>
    </w:pPr>
  </w:style>
  <w:style w:type="character" w:customStyle="1" w:styleId="HeaderChar">
    <w:name w:val="Header Char"/>
    <w:basedOn w:val="DefaultParagraphFont"/>
    <w:link w:val="Header"/>
    <w:uiPriority w:val="99"/>
    <w:rsid w:val="00EF64A3"/>
  </w:style>
  <w:style w:type="paragraph" w:styleId="Footer">
    <w:name w:val="footer"/>
    <w:basedOn w:val="Normal"/>
    <w:link w:val="FooterChar"/>
    <w:uiPriority w:val="99"/>
    <w:unhideWhenUsed/>
    <w:rsid w:val="00EF64A3"/>
    <w:pPr>
      <w:tabs>
        <w:tab w:val="center" w:pos="4513"/>
        <w:tab w:val="right" w:pos="9026"/>
      </w:tabs>
    </w:pPr>
  </w:style>
  <w:style w:type="character" w:customStyle="1" w:styleId="FooterChar">
    <w:name w:val="Footer Char"/>
    <w:basedOn w:val="DefaultParagraphFont"/>
    <w:link w:val="Footer"/>
    <w:uiPriority w:val="99"/>
    <w:rsid w:val="00EF64A3"/>
  </w:style>
  <w:style w:type="character" w:styleId="PageNumber">
    <w:name w:val="page number"/>
    <w:basedOn w:val="DefaultParagraphFont"/>
    <w:uiPriority w:val="99"/>
    <w:semiHidden/>
    <w:unhideWhenUsed/>
    <w:rsid w:val="008D0E57"/>
  </w:style>
  <w:style w:type="paragraph" w:customStyle="1" w:styleId="Pa0">
    <w:name w:val="Pa0"/>
    <w:basedOn w:val="Normal"/>
    <w:next w:val="Normal"/>
    <w:uiPriority w:val="99"/>
    <w:rsid w:val="004D2024"/>
    <w:pPr>
      <w:autoSpaceDE w:val="0"/>
      <w:autoSpaceDN w:val="0"/>
      <w:adjustRightInd w:val="0"/>
      <w:spacing w:line="241" w:lineRule="atLeast"/>
    </w:pPr>
    <w:rPr>
      <w:rFonts w:ascii="Nexa Heavy" w:hAnsi="Nexa Heavy"/>
      <w:kern w:val="0"/>
      <w14:ligatures w14:val="none"/>
    </w:rPr>
  </w:style>
  <w:style w:type="character" w:customStyle="1" w:styleId="A2">
    <w:name w:val="A2"/>
    <w:uiPriority w:val="99"/>
    <w:rsid w:val="005F58A8"/>
    <w:rPr>
      <w:rFonts w:cs="Nexa Heavy"/>
      <w:b/>
      <w:bCs/>
      <w:color w:val="1C2743"/>
      <w:sz w:val="18"/>
      <w:szCs w:val="18"/>
    </w:rPr>
  </w:style>
  <w:style w:type="character" w:customStyle="1" w:styleId="HelveticaLightBlack">
    <w:name w:val="Helvetica Light Black"/>
    <w:uiPriority w:val="99"/>
    <w:rsid w:val="007F36BC"/>
    <w:rPr>
      <w:rFonts w:ascii="Helvetica Neue" w:hAnsi="Helvetica Neue" w:cs="Helvetica Neue"/>
      <w:color w:val="000000"/>
      <w:sz w:val="17"/>
      <w:szCs w:val="17"/>
    </w:rPr>
  </w:style>
  <w:style w:type="paragraph" w:styleId="TOC1">
    <w:name w:val="toc 1"/>
    <w:basedOn w:val="Normal"/>
    <w:next w:val="Normal"/>
    <w:autoRedefine/>
    <w:uiPriority w:val="39"/>
    <w:unhideWhenUsed/>
    <w:rsid w:val="003C2628"/>
    <w:pPr>
      <w:spacing w:after="100"/>
    </w:pPr>
  </w:style>
  <w:style w:type="paragraph" w:styleId="TOC2">
    <w:name w:val="toc 2"/>
    <w:basedOn w:val="Normal"/>
    <w:next w:val="Normal"/>
    <w:autoRedefine/>
    <w:uiPriority w:val="39"/>
    <w:unhideWhenUsed/>
    <w:rsid w:val="009E3DC0"/>
    <w:pPr>
      <w:tabs>
        <w:tab w:val="right" w:leader="hyphen" w:pos="9016"/>
      </w:tabs>
      <w:spacing w:after="100"/>
      <w:ind w:left="24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aven-college.ac.uk" TargetMode="External"/><Relationship Id="rId18" Type="http://schemas.openxmlformats.org/officeDocument/2006/relationships/hyperlink" Target="mailto:bursaries@craven-college.ac.uk" TargetMode="External"/><Relationship Id="rId26" Type="http://schemas.openxmlformats.org/officeDocument/2006/relationships/hyperlink" Target="mailto:servicedesk@craven-college.ac.uk" TargetMode="External"/><Relationship Id="rId3" Type="http://schemas.openxmlformats.org/officeDocument/2006/relationships/customXml" Target="../customXml/item3.xml"/><Relationship Id="rId21" Type="http://schemas.openxmlformats.org/officeDocument/2006/relationships/hyperlink" Target="mailto:rsimpson@craven-college.ac.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ustomerservices@craven-college.ac.uk" TargetMode="External"/><Relationship Id="rId17" Type="http://schemas.openxmlformats.org/officeDocument/2006/relationships/hyperlink" Target="mailto:bursaries@craven-college.ac.uk" TargetMode="External"/><Relationship Id="rId25" Type="http://schemas.openxmlformats.org/officeDocument/2006/relationships/hyperlink" Target="mailto:learninghub@craven-college.ac.uk"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raven-college.ac.uk/support/financial-support/" TargetMode="External"/><Relationship Id="rId20" Type="http://schemas.openxmlformats.org/officeDocument/2006/relationships/hyperlink" Target="mailto:bbloomfield@craven-college.ac.uk" TargetMode="External"/><Relationship Id="rId29" Type="http://schemas.openxmlformats.org/officeDocument/2006/relationships/hyperlink" Target="mailto:servicedesk@craven-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aven.myday.cloud/dashboard/home" TargetMode="External"/><Relationship Id="rId24" Type="http://schemas.openxmlformats.org/officeDocument/2006/relationships/hyperlink" Target="mailto:studysupport@craven-college.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9Y-f_K4QV2k" TargetMode="External"/><Relationship Id="rId23" Type="http://schemas.openxmlformats.org/officeDocument/2006/relationships/hyperlink" Target="mailto:careers@craven-college.ac.uk" TargetMode="External"/><Relationship Id="rId28" Type="http://schemas.openxmlformats.org/officeDocument/2006/relationships/hyperlink" Target="https://account.activedirectory.windowsazure.com/ChangePassword.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aysafe@craven-college.ac.uk" TargetMode="External"/><Relationship Id="rId31" Type="http://schemas.openxmlformats.org/officeDocument/2006/relationships/hyperlink" Target="mailto:DPO@craven-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aven.paymystudent.com/portal" TargetMode="External"/><Relationship Id="rId22" Type="http://schemas.openxmlformats.org/officeDocument/2006/relationships/hyperlink" Target="https://totum.com/" TargetMode="External"/><Relationship Id="rId27" Type="http://schemas.openxmlformats.org/officeDocument/2006/relationships/hyperlink" Target="https://howsecureismypassword.net/" TargetMode="External"/><Relationship Id="rId30" Type="http://schemas.openxmlformats.org/officeDocument/2006/relationships/hyperlink" Target="https://craven.myday.cloud/pages/jisc-discovery-too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rave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7" ma:contentTypeDescription="Create a new document." ma:contentTypeScope="" ma:versionID="ab6672303bfc288df11e29e53b674cad">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1caf40a203ba23e7ac09baf10b173e9b"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817ce-7db8-448b-899e-7e10892690cd">
      <Terms xmlns="http://schemas.microsoft.com/office/infopath/2007/PartnerControls"/>
    </lcf76f155ced4ddcb4097134ff3c332f>
    <TaxCatchAll xmlns="c117c2df-e52b-4777-8d56-0ab30ca671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756D-D7F8-45F1-BB7F-567E6907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817ce-7db8-448b-899e-7e10892690cd"/>
    <ds:schemaRef ds:uri="c117c2df-e52b-4777-8d56-0ab30ca67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6336-EFCB-4689-A2D8-03DF618E5199}">
  <ds:schemaRefs>
    <ds:schemaRef ds:uri="http://schemas.microsoft.com/sharepoint/v3/contenttype/forms"/>
  </ds:schemaRefs>
</ds:datastoreItem>
</file>

<file path=customXml/itemProps3.xml><?xml version="1.0" encoding="utf-8"?>
<ds:datastoreItem xmlns:ds="http://schemas.openxmlformats.org/officeDocument/2006/customXml" ds:itemID="{2FAAFD3C-1C98-4873-8D02-4E815E0CE9C9}">
  <ds:schemaRefs>
    <ds:schemaRef ds:uri="http://schemas.microsoft.com/office/2006/metadata/properties"/>
    <ds:schemaRef ds:uri="http://schemas.microsoft.com/office/infopath/2007/PartnerControls"/>
    <ds:schemaRef ds:uri="5c7817ce-7db8-448b-899e-7e10892690cd"/>
    <ds:schemaRef ds:uri="c117c2df-e52b-4777-8d56-0ab30ca671dc"/>
  </ds:schemaRefs>
</ds:datastoreItem>
</file>

<file path=customXml/itemProps4.xml><?xml version="1.0" encoding="utf-8"?>
<ds:datastoreItem xmlns:ds="http://schemas.openxmlformats.org/officeDocument/2006/customXml" ds:itemID="{742E3D0F-8996-DA49-9D41-DAAE25B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7025</Words>
  <Characters>40044</Characters>
  <Application>Microsoft Office Word</Application>
  <DocSecurity>2</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Dolphin</dc:creator>
  <cp:keywords/>
  <dc:description/>
  <cp:lastModifiedBy>Sophie Dolphin</cp:lastModifiedBy>
  <cp:revision>2</cp:revision>
  <dcterms:created xsi:type="dcterms:W3CDTF">2023-11-21T15:25:00Z</dcterms:created>
  <dcterms:modified xsi:type="dcterms:W3CDTF">2023-11-21T15:25:00Z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0x010100FC82C5A12C49AB49BA55556FF9FDD048</vt:lpwstr>
  </property>
  <property fmtid="{D5CDD505-2E9C-101B-9397-08002B2CF9AE}" pid="3" name="MediaServiceImageTags">
    <vt:lpwstr/>
  </property>
</Properties>
</file>