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8E4A2" w14:textId="76B0EBE5" w:rsidR="00B46A9C" w:rsidRPr="008F7903" w:rsidRDefault="00CB6418" w:rsidP="00B46A9C">
      <w:pPr>
        <w:pStyle w:val="Title"/>
        <w:rPr>
          <w:rFonts w:cstheme="majorHAnsi"/>
          <w:b/>
          <w:bCs/>
        </w:rPr>
      </w:pPr>
      <w:r>
        <w:rPr>
          <w:rFonts w:cstheme="majorHAnsi"/>
          <w:b/>
          <w:bCs/>
        </w:rPr>
        <w:t>Apprenticeship</w:t>
      </w:r>
      <w:r w:rsidR="00B46A9C" w:rsidRPr="008F7903">
        <w:rPr>
          <w:rFonts w:cstheme="majorHAnsi"/>
          <w:b/>
          <w:bCs/>
        </w:rPr>
        <w:t xml:space="preserve"> Handbook 2023-24</w:t>
      </w:r>
    </w:p>
    <w:p w14:paraId="055BD374" w14:textId="77777777" w:rsidR="000B0A32" w:rsidRDefault="000B0A32"/>
    <w:p w14:paraId="173C0AF4" w14:textId="77777777" w:rsidR="00F30706" w:rsidRDefault="00F30706" w:rsidP="00F30706">
      <w:pPr>
        <w:pStyle w:val="NoSpacing"/>
        <w:rPr>
          <w:sz w:val="40"/>
          <w:szCs w:val="40"/>
        </w:rPr>
      </w:pPr>
    </w:p>
    <w:p w14:paraId="51416DCF" w14:textId="1897EBC1" w:rsidR="00B46A9C" w:rsidRDefault="00B46A9C" w:rsidP="00F30706">
      <w:pPr>
        <w:pStyle w:val="NoSpacing"/>
        <w:rPr>
          <w:sz w:val="40"/>
          <w:szCs w:val="40"/>
        </w:rPr>
      </w:pPr>
      <w:r w:rsidRPr="00F30706">
        <w:rPr>
          <w:sz w:val="40"/>
          <w:szCs w:val="40"/>
        </w:rPr>
        <w:t>Hello…</w:t>
      </w:r>
    </w:p>
    <w:p w14:paraId="2CEF5387" w14:textId="77777777" w:rsidR="00F30706" w:rsidRPr="00F30706" w:rsidRDefault="00F30706" w:rsidP="00F30706">
      <w:pPr>
        <w:pStyle w:val="NoSpacing"/>
        <w:rPr>
          <w:sz w:val="40"/>
          <w:szCs w:val="40"/>
        </w:rPr>
      </w:pPr>
    </w:p>
    <w:p w14:paraId="547CD4D0" w14:textId="1E9805FF" w:rsidR="003463E4" w:rsidRPr="003463E4" w:rsidRDefault="003463E4" w:rsidP="00E87F7B">
      <w:pPr>
        <w:pStyle w:val="NoSpacing"/>
      </w:pPr>
      <w:r w:rsidRPr="003463E4">
        <w:rPr>
          <w:b/>
          <w:bCs/>
        </w:rPr>
        <w:t>Congratulations on starting your Apprenticeship with Craven College!</w:t>
      </w:r>
      <w:r w:rsidRPr="003463E4">
        <w:t xml:space="preserve"> We are thrilled that you have successfully gained employment, and we are able to embark on the first steps of your new career with you!</w:t>
      </w:r>
    </w:p>
    <w:p w14:paraId="53FD08F3" w14:textId="77777777" w:rsidR="003463E4" w:rsidRPr="003463E4" w:rsidRDefault="003463E4" w:rsidP="003463E4">
      <w:pPr>
        <w:suppressAutoHyphens/>
        <w:autoSpaceDE w:val="0"/>
        <w:autoSpaceDN w:val="0"/>
        <w:adjustRightInd w:val="0"/>
        <w:spacing w:line="288" w:lineRule="auto"/>
        <w:textAlignment w:val="center"/>
      </w:pPr>
      <w:r w:rsidRPr="003463E4">
        <w:t xml:space="preserve"> </w:t>
      </w:r>
    </w:p>
    <w:p w14:paraId="2D4D46DE" w14:textId="77777777" w:rsidR="003463E4" w:rsidRPr="003463E4" w:rsidRDefault="003463E4" w:rsidP="00E87F7B">
      <w:pPr>
        <w:pStyle w:val="NoSpacing"/>
      </w:pPr>
      <w:r w:rsidRPr="003463E4">
        <w:t xml:space="preserve">The Apprenticeship Team is made up of Co-ordinators, Tutors and Learning Development Advisors who all have a wealth of industry specific experience. They are here to help and guide you through your apprenticeship journey to reach the successful achievement of your qualification and help you progress in your chosen industry. </w:t>
      </w:r>
    </w:p>
    <w:p w14:paraId="08A47E68" w14:textId="77777777" w:rsidR="003463E4" w:rsidRPr="003463E4" w:rsidRDefault="003463E4" w:rsidP="003463E4">
      <w:pPr>
        <w:suppressAutoHyphens/>
        <w:autoSpaceDE w:val="0"/>
        <w:autoSpaceDN w:val="0"/>
        <w:adjustRightInd w:val="0"/>
        <w:spacing w:line="288" w:lineRule="auto"/>
        <w:textAlignment w:val="center"/>
      </w:pPr>
    </w:p>
    <w:p w14:paraId="53EC65A2" w14:textId="29920166" w:rsidR="00B46A9C" w:rsidRPr="00E87F7B" w:rsidRDefault="003463E4" w:rsidP="00E87F7B">
      <w:pPr>
        <w:pStyle w:val="NoSpacing"/>
      </w:pPr>
      <w:r w:rsidRPr="00E87F7B">
        <w:t>We have designed this handbook to give you all the information that you need to get started on your Apprenticeship. It is full of useful links, contacts, and information that you may need to access at any time during your apprenticeship. If you have any questions or need assistance, contact The Apprenticeship Team – we are always happy to help. We wish you every success with your Apprenticeship and time with us.</w:t>
      </w:r>
    </w:p>
    <w:p w14:paraId="640CC01A" w14:textId="77777777" w:rsidR="00B46A9C" w:rsidRDefault="00B46A9C" w:rsidP="00F30706">
      <w:pPr>
        <w:pStyle w:val="NoSpacing"/>
      </w:pPr>
    </w:p>
    <w:p w14:paraId="272F83D4" w14:textId="2FAE84F1" w:rsidR="00B46A9C" w:rsidRPr="00EE25E6" w:rsidRDefault="00D24AD0" w:rsidP="00F30706">
      <w:pPr>
        <w:pStyle w:val="NoSpacing"/>
        <w:rPr>
          <w:b/>
          <w:bCs/>
        </w:rPr>
      </w:pPr>
      <w:r>
        <w:rPr>
          <w:b/>
          <w:bCs/>
        </w:rPr>
        <w:t>Richard Swires, Apprenticeship Manager</w:t>
      </w:r>
    </w:p>
    <w:p w14:paraId="229DE01C" w14:textId="77777777" w:rsidR="00B46A9C" w:rsidRDefault="00B46A9C"/>
    <w:p w14:paraId="37478E3D" w14:textId="77777777" w:rsidR="00992C1D" w:rsidRDefault="00992C1D" w:rsidP="00D01A24">
      <w:pPr>
        <w:pStyle w:val="NoSpacing"/>
        <w:rPr>
          <w:sz w:val="40"/>
          <w:szCs w:val="40"/>
        </w:rPr>
      </w:pPr>
    </w:p>
    <w:p w14:paraId="483F160E" w14:textId="1DC55B2D" w:rsidR="00D01A24" w:rsidRPr="00D01A24" w:rsidRDefault="00D01A24" w:rsidP="00D01A24">
      <w:pPr>
        <w:pStyle w:val="NoSpacing"/>
      </w:pPr>
      <w:r w:rsidRPr="00D01A24">
        <w:rPr>
          <w:sz w:val="40"/>
          <w:szCs w:val="40"/>
        </w:rPr>
        <w:t>Useful Contacts</w:t>
      </w:r>
    </w:p>
    <w:p w14:paraId="373DF7BF" w14:textId="77777777" w:rsidR="00D01A24" w:rsidRPr="000F3F3E" w:rsidRDefault="00D01A24" w:rsidP="00D01A24"/>
    <w:p w14:paraId="2349D8C5" w14:textId="6D222474" w:rsidR="000D2137" w:rsidRDefault="000D2137" w:rsidP="000D2137">
      <w:pPr>
        <w:pStyle w:val="NoSpacing"/>
      </w:pPr>
      <w:r w:rsidRPr="000D2137">
        <w:t>Skipton Apprenticeship Team</w:t>
      </w:r>
      <w:r>
        <w:t>:</w:t>
      </w:r>
    </w:p>
    <w:p w14:paraId="33F8AED8" w14:textId="77777777" w:rsidR="000D2137" w:rsidRDefault="000D2137" w:rsidP="000D2137">
      <w:pPr>
        <w:pStyle w:val="NoSpacing"/>
      </w:pPr>
    </w:p>
    <w:p w14:paraId="23FAA4DD" w14:textId="5A984E36" w:rsidR="000D2137" w:rsidRPr="000D2137" w:rsidRDefault="000D2137" w:rsidP="000D2137">
      <w:pPr>
        <w:pStyle w:val="NoSpacing"/>
      </w:pPr>
      <w:r>
        <w:t xml:space="preserve">Address: </w:t>
      </w:r>
      <w:r w:rsidRPr="000D2137">
        <w:t>Craven College, Auction Mart Campus, Gargrave Road, Skipton, BD23 1UX</w:t>
      </w:r>
    </w:p>
    <w:p w14:paraId="76DBE698" w14:textId="3FE3204B" w:rsidR="000D2137" w:rsidRDefault="000D2137" w:rsidP="000D2137">
      <w:pPr>
        <w:pStyle w:val="NoSpacing"/>
      </w:pPr>
      <w:r>
        <w:t xml:space="preserve">Telephone: </w:t>
      </w:r>
      <w:r w:rsidRPr="000D2137">
        <w:t>01756 693 681</w:t>
      </w:r>
    </w:p>
    <w:p w14:paraId="61936D7A" w14:textId="39F2C609" w:rsidR="000D2137" w:rsidRPr="000D2137" w:rsidRDefault="000D2137" w:rsidP="000D2137">
      <w:pPr>
        <w:pStyle w:val="NoSpacing"/>
      </w:pPr>
      <w:r>
        <w:t xml:space="preserve">Email: </w:t>
      </w:r>
      <w:hyperlink r:id="rId11" w:history="1">
        <w:r w:rsidRPr="00B269D9">
          <w:rPr>
            <w:rStyle w:val="Hyperlink"/>
          </w:rPr>
          <w:t>apprenticeships@craven-college.ac.uk</w:t>
        </w:r>
      </w:hyperlink>
      <w:r>
        <w:t xml:space="preserve"> </w:t>
      </w:r>
      <w:r w:rsidRPr="000D2137">
        <w:t> </w:t>
      </w:r>
    </w:p>
    <w:p w14:paraId="6D59BB16" w14:textId="77777777" w:rsidR="000D2137" w:rsidRDefault="000D2137" w:rsidP="00AD46DC">
      <w:pPr>
        <w:pStyle w:val="NoSpacing"/>
      </w:pPr>
    </w:p>
    <w:p w14:paraId="38EC11FB" w14:textId="1D97D2D3" w:rsidR="00AD46DC" w:rsidRDefault="00AD46DC" w:rsidP="00AD46DC">
      <w:pPr>
        <w:pStyle w:val="NoSpacing"/>
      </w:pPr>
      <w:r w:rsidRPr="00D44EC5">
        <w:t>Scarborough Apprenticeship Team</w:t>
      </w:r>
      <w:r w:rsidRPr="00D44EC5">
        <w:t>:</w:t>
      </w:r>
    </w:p>
    <w:p w14:paraId="4C28CA6B" w14:textId="77777777" w:rsidR="00D44EC5" w:rsidRPr="00D44EC5" w:rsidRDefault="00D44EC5" w:rsidP="00AD46DC">
      <w:pPr>
        <w:pStyle w:val="NoSpacing"/>
      </w:pPr>
    </w:p>
    <w:p w14:paraId="537A8F91" w14:textId="6B0B5F57" w:rsidR="00AD46DC" w:rsidRPr="00AD46DC" w:rsidRDefault="00D44EC5" w:rsidP="00AD46DC">
      <w:pPr>
        <w:pStyle w:val="NoSpacing"/>
      </w:pPr>
      <w:r>
        <w:t xml:space="preserve">Address: </w:t>
      </w:r>
      <w:r w:rsidR="00AD46DC" w:rsidRPr="00AD46DC">
        <w:t>Craven College, Cayley Court, Hopper Hill Road, Scarborough, YO11 3YJ</w:t>
      </w:r>
    </w:p>
    <w:p w14:paraId="5E18D4AB" w14:textId="77777777" w:rsidR="00D44EC5" w:rsidRDefault="00D44EC5" w:rsidP="00AD46DC">
      <w:pPr>
        <w:pStyle w:val="NoSpacing"/>
      </w:pPr>
      <w:r>
        <w:t xml:space="preserve">Telephone: </w:t>
      </w:r>
      <w:r w:rsidR="00AD46DC" w:rsidRPr="00AD46DC">
        <w:t>01723 588 072</w:t>
      </w:r>
    </w:p>
    <w:p w14:paraId="43CBF219" w14:textId="213663B9" w:rsidR="000D2137" w:rsidRDefault="00D44EC5" w:rsidP="00D01A24">
      <w:pPr>
        <w:pStyle w:val="NoSpacing"/>
      </w:pPr>
      <w:r>
        <w:t xml:space="preserve">Email: </w:t>
      </w:r>
      <w:hyperlink r:id="rId12" w:history="1">
        <w:r w:rsidRPr="00B269D9">
          <w:rPr>
            <w:rStyle w:val="Hyperlink"/>
          </w:rPr>
          <w:t>apprenticeshipsscarborough@craven-college.ac.uk</w:t>
        </w:r>
      </w:hyperlink>
      <w:r>
        <w:t xml:space="preserve"> </w:t>
      </w:r>
    </w:p>
    <w:p w14:paraId="43B1B0F7" w14:textId="77777777" w:rsidR="000D2137" w:rsidRDefault="000D2137" w:rsidP="00D01A24">
      <w:pPr>
        <w:pStyle w:val="NoSpacing"/>
      </w:pPr>
    </w:p>
    <w:p w14:paraId="545990CA" w14:textId="77777777" w:rsidR="00D01A24" w:rsidRDefault="00D01A24" w:rsidP="00D01A24">
      <w:pPr>
        <w:pStyle w:val="NoSpacing"/>
      </w:pPr>
    </w:p>
    <w:p w14:paraId="0B1486FA" w14:textId="77777777" w:rsidR="00D01A24" w:rsidRPr="007108E7" w:rsidRDefault="00D01A24" w:rsidP="00D01A24">
      <w:pPr>
        <w:pStyle w:val="NoSpacing"/>
        <w:rPr>
          <w:sz w:val="21"/>
          <w:szCs w:val="21"/>
        </w:rPr>
      </w:pPr>
      <w:r w:rsidRPr="007108E7">
        <w:rPr>
          <w:sz w:val="21"/>
          <w:szCs w:val="21"/>
        </w:rPr>
        <w:t>The information appearing in this handbook was correct at time of publication (September 2023).</w:t>
      </w:r>
    </w:p>
    <w:p w14:paraId="1771BD10" w14:textId="0D4BE3AA" w:rsidR="00A50F58" w:rsidRDefault="00D01A24" w:rsidP="00D01A24">
      <w:pPr>
        <w:pStyle w:val="Heading1"/>
      </w:pPr>
      <w:bookmarkStart w:id="0" w:name="_Toc151452465"/>
      <w:bookmarkStart w:id="1" w:name="_Toc151729585"/>
      <w:r>
        <w:lastRenderedPageBreak/>
        <w:t>Table of Contents</w:t>
      </w:r>
      <w:bookmarkEnd w:id="0"/>
      <w:bookmarkEnd w:id="1"/>
      <w:r>
        <w:br/>
      </w:r>
    </w:p>
    <w:p w14:paraId="72956C52" w14:textId="1AC7BF88" w:rsidR="00FA15B1" w:rsidRDefault="003C2628">
      <w:pPr>
        <w:pStyle w:val="TOC1"/>
        <w:tabs>
          <w:tab w:val="right" w:leader="hyphen" w:pos="9016"/>
        </w:tabs>
        <w:rPr>
          <w:rFonts w:eastAsiaTheme="minorEastAsia"/>
          <w:noProof/>
          <w:lang w:eastAsia="en-GB"/>
        </w:rPr>
      </w:pPr>
      <w:r>
        <w:fldChar w:fldCharType="begin"/>
      </w:r>
      <w:r>
        <w:instrText xml:space="preserve"> TOC \o "1-3" \h \z \u </w:instrText>
      </w:r>
      <w:r>
        <w:fldChar w:fldCharType="separate"/>
      </w:r>
      <w:hyperlink w:anchor="_Toc151729585" w:history="1"/>
    </w:p>
    <w:p w14:paraId="69696D1D" w14:textId="2BBA8667" w:rsidR="00FA15B1" w:rsidRDefault="00FA15B1">
      <w:pPr>
        <w:pStyle w:val="TOC1"/>
        <w:tabs>
          <w:tab w:val="right" w:leader="hyphen" w:pos="9016"/>
        </w:tabs>
        <w:rPr>
          <w:rFonts w:eastAsiaTheme="minorEastAsia"/>
          <w:noProof/>
          <w:lang w:eastAsia="en-GB"/>
        </w:rPr>
      </w:pPr>
      <w:hyperlink w:anchor="_Toc151729586" w:history="1">
        <w:r w:rsidRPr="00D91A92">
          <w:rPr>
            <w:rStyle w:val="Hyperlink"/>
            <w:rFonts w:cstheme="majorHAnsi"/>
            <w:noProof/>
          </w:rPr>
          <w:t>Off the Job Training</w:t>
        </w:r>
        <w:r>
          <w:rPr>
            <w:noProof/>
            <w:webHidden/>
          </w:rPr>
          <w:tab/>
        </w:r>
        <w:r>
          <w:rPr>
            <w:noProof/>
            <w:webHidden/>
          </w:rPr>
          <w:fldChar w:fldCharType="begin"/>
        </w:r>
        <w:r>
          <w:rPr>
            <w:noProof/>
            <w:webHidden/>
          </w:rPr>
          <w:instrText xml:space="preserve"> PAGEREF _Toc151729586 \h </w:instrText>
        </w:r>
        <w:r>
          <w:rPr>
            <w:noProof/>
            <w:webHidden/>
          </w:rPr>
        </w:r>
        <w:r>
          <w:rPr>
            <w:noProof/>
            <w:webHidden/>
          </w:rPr>
          <w:fldChar w:fldCharType="separate"/>
        </w:r>
        <w:r>
          <w:rPr>
            <w:noProof/>
            <w:webHidden/>
          </w:rPr>
          <w:t>3</w:t>
        </w:r>
        <w:r>
          <w:rPr>
            <w:noProof/>
            <w:webHidden/>
          </w:rPr>
          <w:fldChar w:fldCharType="end"/>
        </w:r>
      </w:hyperlink>
    </w:p>
    <w:p w14:paraId="0C8BDDF6" w14:textId="348CC112" w:rsidR="00FA15B1" w:rsidRDefault="00FA15B1">
      <w:pPr>
        <w:pStyle w:val="TOC1"/>
        <w:tabs>
          <w:tab w:val="right" w:leader="hyphen" w:pos="9016"/>
        </w:tabs>
        <w:rPr>
          <w:rFonts w:eastAsiaTheme="minorEastAsia"/>
          <w:noProof/>
          <w:lang w:eastAsia="en-GB"/>
        </w:rPr>
      </w:pPr>
      <w:hyperlink w:anchor="_Toc151729587" w:history="1">
        <w:r w:rsidRPr="00D91A92">
          <w:rPr>
            <w:rStyle w:val="Hyperlink"/>
            <w:rFonts w:cstheme="majorHAnsi"/>
            <w:noProof/>
          </w:rPr>
          <w:t>Attendance</w:t>
        </w:r>
        <w:r>
          <w:rPr>
            <w:noProof/>
            <w:webHidden/>
          </w:rPr>
          <w:tab/>
        </w:r>
        <w:r>
          <w:rPr>
            <w:noProof/>
            <w:webHidden/>
          </w:rPr>
          <w:fldChar w:fldCharType="begin"/>
        </w:r>
        <w:r>
          <w:rPr>
            <w:noProof/>
            <w:webHidden/>
          </w:rPr>
          <w:instrText xml:space="preserve"> PAGEREF _Toc151729587 \h </w:instrText>
        </w:r>
        <w:r>
          <w:rPr>
            <w:noProof/>
            <w:webHidden/>
          </w:rPr>
        </w:r>
        <w:r>
          <w:rPr>
            <w:noProof/>
            <w:webHidden/>
          </w:rPr>
          <w:fldChar w:fldCharType="separate"/>
        </w:r>
        <w:r>
          <w:rPr>
            <w:noProof/>
            <w:webHidden/>
          </w:rPr>
          <w:t>3</w:t>
        </w:r>
        <w:r>
          <w:rPr>
            <w:noProof/>
            <w:webHidden/>
          </w:rPr>
          <w:fldChar w:fldCharType="end"/>
        </w:r>
      </w:hyperlink>
    </w:p>
    <w:p w14:paraId="6CCED379" w14:textId="5B84DEEF" w:rsidR="00FA15B1" w:rsidRDefault="00FA15B1">
      <w:pPr>
        <w:pStyle w:val="TOC1"/>
        <w:tabs>
          <w:tab w:val="right" w:leader="hyphen" w:pos="9016"/>
        </w:tabs>
        <w:rPr>
          <w:rFonts w:eastAsiaTheme="minorEastAsia"/>
          <w:noProof/>
          <w:lang w:eastAsia="en-GB"/>
        </w:rPr>
      </w:pPr>
      <w:hyperlink w:anchor="_Toc151729588" w:history="1">
        <w:r w:rsidRPr="00D91A92">
          <w:rPr>
            <w:rStyle w:val="Hyperlink"/>
            <w:rFonts w:cstheme="majorHAnsi"/>
            <w:noProof/>
          </w:rPr>
          <w:t>Reviews and Learning Development Advisor Visits</w:t>
        </w:r>
        <w:r>
          <w:rPr>
            <w:noProof/>
            <w:webHidden/>
          </w:rPr>
          <w:tab/>
        </w:r>
        <w:r>
          <w:rPr>
            <w:noProof/>
            <w:webHidden/>
          </w:rPr>
          <w:fldChar w:fldCharType="begin"/>
        </w:r>
        <w:r>
          <w:rPr>
            <w:noProof/>
            <w:webHidden/>
          </w:rPr>
          <w:instrText xml:space="preserve"> PAGEREF _Toc151729588 \h </w:instrText>
        </w:r>
        <w:r>
          <w:rPr>
            <w:noProof/>
            <w:webHidden/>
          </w:rPr>
        </w:r>
        <w:r>
          <w:rPr>
            <w:noProof/>
            <w:webHidden/>
          </w:rPr>
          <w:fldChar w:fldCharType="separate"/>
        </w:r>
        <w:r>
          <w:rPr>
            <w:noProof/>
            <w:webHidden/>
          </w:rPr>
          <w:t>4</w:t>
        </w:r>
        <w:r>
          <w:rPr>
            <w:noProof/>
            <w:webHidden/>
          </w:rPr>
          <w:fldChar w:fldCharType="end"/>
        </w:r>
      </w:hyperlink>
    </w:p>
    <w:p w14:paraId="5593B022" w14:textId="2BA16ED6" w:rsidR="00FA15B1" w:rsidRDefault="00FA15B1">
      <w:pPr>
        <w:pStyle w:val="TOC1"/>
        <w:tabs>
          <w:tab w:val="right" w:leader="hyphen" w:pos="9016"/>
        </w:tabs>
        <w:rPr>
          <w:rFonts w:eastAsiaTheme="minorEastAsia"/>
          <w:noProof/>
          <w:lang w:eastAsia="en-GB"/>
        </w:rPr>
      </w:pPr>
      <w:hyperlink w:anchor="_Toc151729589" w:history="1">
        <w:r w:rsidRPr="00D91A92">
          <w:rPr>
            <w:rStyle w:val="Hyperlink"/>
            <w:rFonts w:cstheme="majorHAnsi"/>
            <w:noProof/>
          </w:rPr>
          <w:t>Apprentice Behaviour</w:t>
        </w:r>
        <w:r>
          <w:rPr>
            <w:noProof/>
            <w:webHidden/>
          </w:rPr>
          <w:tab/>
        </w:r>
        <w:r>
          <w:rPr>
            <w:noProof/>
            <w:webHidden/>
          </w:rPr>
          <w:fldChar w:fldCharType="begin"/>
        </w:r>
        <w:r>
          <w:rPr>
            <w:noProof/>
            <w:webHidden/>
          </w:rPr>
          <w:instrText xml:space="preserve"> PAGEREF _Toc151729589 \h </w:instrText>
        </w:r>
        <w:r>
          <w:rPr>
            <w:noProof/>
            <w:webHidden/>
          </w:rPr>
        </w:r>
        <w:r>
          <w:rPr>
            <w:noProof/>
            <w:webHidden/>
          </w:rPr>
          <w:fldChar w:fldCharType="separate"/>
        </w:r>
        <w:r>
          <w:rPr>
            <w:noProof/>
            <w:webHidden/>
          </w:rPr>
          <w:t>4</w:t>
        </w:r>
        <w:r>
          <w:rPr>
            <w:noProof/>
            <w:webHidden/>
          </w:rPr>
          <w:fldChar w:fldCharType="end"/>
        </w:r>
      </w:hyperlink>
    </w:p>
    <w:p w14:paraId="1DD8E6D7" w14:textId="1243C33A" w:rsidR="00FA15B1" w:rsidRDefault="00FA15B1">
      <w:pPr>
        <w:pStyle w:val="TOC1"/>
        <w:tabs>
          <w:tab w:val="right" w:leader="hyphen" w:pos="9016"/>
        </w:tabs>
        <w:rPr>
          <w:rFonts w:eastAsiaTheme="minorEastAsia"/>
          <w:noProof/>
          <w:lang w:eastAsia="en-GB"/>
        </w:rPr>
      </w:pPr>
      <w:hyperlink w:anchor="_Toc151729590" w:history="1">
        <w:r w:rsidRPr="00D91A92">
          <w:rPr>
            <w:rStyle w:val="Hyperlink"/>
            <w:rFonts w:cstheme="majorHAnsi"/>
            <w:noProof/>
          </w:rPr>
          <w:t>Our Behaviours</w:t>
        </w:r>
        <w:r>
          <w:rPr>
            <w:noProof/>
            <w:webHidden/>
          </w:rPr>
          <w:tab/>
        </w:r>
        <w:r>
          <w:rPr>
            <w:noProof/>
            <w:webHidden/>
          </w:rPr>
          <w:fldChar w:fldCharType="begin"/>
        </w:r>
        <w:r>
          <w:rPr>
            <w:noProof/>
            <w:webHidden/>
          </w:rPr>
          <w:instrText xml:space="preserve"> PAGEREF _Toc151729590 \h </w:instrText>
        </w:r>
        <w:r>
          <w:rPr>
            <w:noProof/>
            <w:webHidden/>
          </w:rPr>
        </w:r>
        <w:r>
          <w:rPr>
            <w:noProof/>
            <w:webHidden/>
          </w:rPr>
          <w:fldChar w:fldCharType="separate"/>
        </w:r>
        <w:r>
          <w:rPr>
            <w:noProof/>
            <w:webHidden/>
          </w:rPr>
          <w:t>5</w:t>
        </w:r>
        <w:r>
          <w:rPr>
            <w:noProof/>
            <w:webHidden/>
          </w:rPr>
          <w:fldChar w:fldCharType="end"/>
        </w:r>
      </w:hyperlink>
    </w:p>
    <w:p w14:paraId="251C7B75" w14:textId="398F21A1" w:rsidR="00FA15B1" w:rsidRDefault="00FA15B1">
      <w:pPr>
        <w:pStyle w:val="TOC1"/>
        <w:tabs>
          <w:tab w:val="right" w:leader="hyphen" w:pos="9016"/>
        </w:tabs>
        <w:rPr>
          <w:rFonts w:eastAsiaTheme="minorEastAsia"/>
          <w:noProof/>
          <w:lang w:eastAsia="en-GB"/>
        </w:rPr>
      </w:pPr>
      <w:hyperlink w:anchor="_Toc151729591" w:history="1">
        <w:r w:rsidRPr="00D91A92">
          <w:rPr>
            <w:rStyle w:val="Hyperlink"/>
            <w:rFonts w:cstheme="majorHAnsi"/>
            <w:noProof/>
          </w:rPr>
          <w:t>Term Dates</w:t>
        </w:r>
        <w:r>
          <w:rPr>
            <w:noProof/>
            <w:webHidden/>
          </w:rPr>
          <w:tab/>
        </w:r>
        <w:r>
          <w:rPr>
            <w:noProof/>
            <w:webHidden/>
          </w:rPr>
          <w:fldChar w:fldCharType="begin"/>
        </w:r>
        <w:r>
          <w:rPr>
            <w:noProof/>
            <w:webHidden/>
          </w:rPr>
          <w:instrText xml:space="preserve"> PAGEREF _Toc151729591 \h </w:instrText>
        </w:r>
        <w:r>
          <w:rPr>
            <w:noProof/>
            <w:webHidden/>
          </w:rPr>
        </w:r>
        <w:r>
          <w:rPr>
            <w:noProof/>
            <w:webHidden/>
          </w:rPr>
          <w:fldChar w:fldCharType="separate"/>
        </w:r>
        <w:r>
          <w:rPr>
            <w:noProof/>
            <w:webHidden/>
          </w:rPr>
          <w:t>6</w:t>
        </w:r>
        <w:r>
          <w:rPr>
            <w:noProof/>
            <w:webHidden/>
          </w:rPr>
          <w:fldChar w:fldCharType="end"/>
        </w:r>
      </w:hyperlink>
    </w:p>
    <w:p w14:paraId="50B8F791" w14:textId="7C5D33E9" w:rsidR="00FA15B1" w:rsidRDefault="00FA15B1">
      <w:pPr>
        <w:pStyle w:val="TOC1"/>
        <w:tabs>
          <w:tab w:val="right" w:leader="hyphen" w:pos="9016"/>
        </w:tabs>
        <w:rPr>
          <w:rFonts w:eastAsiaTheme="minorEastAsia"/>
          <w:noProof/>
          <w:lang w:eastAsia="en-GB"/>
        </w:rPr>
      </w:pPr>
      <w:hyperlink w:anchor="_Toc151729592" w:history="1">
        <w:r w:rsidRPr="00D91A92">
          <w:rPr>
            <w:rStyle w:val="Hyperlink"/>
            <w:rFonts w:cstheme="majorHAnsi"/>
            <w:noProof/>
          </w:rPr>
          <w:t>Travel – Car Parking</w:t>
        </w:r>
        <w:r>
          <w:rPr>
            <w:noProof/>
            <w:webHidden/>
          </w:rPr>
          <w:tab/>
        </w:r>
        <w:r>
          <w:rPr>
            <w:noProof/>
            <w:webHidden/>
          </w:rPr>
          <w:fldChar w:fldCharType="begin"/>
        </w:r>
        <w:r>
          <w:rPr>
            <w:noProof/>
            <w:webHidden/>
          </w:rPr>
          <w:instrText xml:space="preserve"> PAGEREF _Toc151729592 \h </w:instrText>
        </w:r>
        <w:r>
          <w:rPr>
            <w:noProof/>
            <w:webHidden/>
          </w:rPr>
        </w:r>
        <w:r>
          <w:rPr>
            <w:noProof/>
            <w:webHidden/>
          </w:rPr>
          <w:fldChar w:fldCharType="separate"/>
        </w:r>
        <w:r>
          <w:rPr>
            <w:noProof/>
            <w:webHidden/>
          </w:rPr>
          <w:t>6</w:t>
        </w:r>
        <w:r>
          <w:rPr>
            <w:noProof/>
            <w:webHidden/>
          </w:rPr>
          <w:fldChar w:fldCharType="end"/>
        </w:r>
      </w:hyperlink>
    </w:p>
    <w:p w14:paraId="62FE5B20" w14:textId="7BE81C6D" w:rsidR="00FA15B1" w:rsidRDefault="00FA15B1">
      <w:pPr>
        <w:pStyle w:val="TOC1"/>
        <w:tabs>
          <w:tab w:val="right" w:leader="hyphen" w:pos="9016"/>
        </w:tabs>
        <w:rPr>
          <w:rFonts w:eastAsiaTheme="minorEastAsia"/>
          <w:noProof/>
          <w:lang w:eastAsia="en-GB"/>
        </w:rPr>
      </w:pPr>
      <w:hyperlink w:anchor="_Toc151729593" w:history="1">
        <w:r w:rsidRPr="00D91A92">
          <w:rPr>
            <w:rStyle w:val="Hyperlink"/>
            <w:rFonts w:cstheme="majorHAnsi"/>
            <w:noProof/>
          </w:rPr>
          <w:t>Your Students’ Union</w:t>
        </w:r>
        <w:r>
          <w:rPr>
            <w:noProof/>
            <w:webHidden/>
          </w:rPr>
          <w:tab/>
        </w:r>
        <w:r>
          <w:rPr>
            <w:noProof/>
            <w:webHidden/>
          </w:rPr>
          <w:fldChar w:fldCharType="begin"/>
        </w:r>
        <w:r>
          <w:rPr>
            <w:noProof/>
            <w:webHidden/>
          </w:rPr>
          <w:instrText xml:space="preserve"> PAGEREF _Toc151729593 \h </w:instrText>
        </w:r>
        <w:r>
          <w:rPr>
            <w:noProof/>
            <w:webHidden/>
          </w:rPr>
        </w:r>
        <w:r>
          <w:rPr>
            <w:noProof/>
            <w:webHidden/>
          </w:rPr>
          <w:fldChar w:fldCharType="separate"/>
        </w:r>
        <w:r>
          <w:rPr>
            <w:noProof/>
            <w:webHidden/>
          </w:rPr>
          <w:t>7</w:t>
        </w:r>
        <w:r>
          <w:rPr>
            <w:noProof/>
            <w:webHidden/>
          </w:rPr>
          <w:fldChar w:fldCharType="end"/>
        </w:r>
      </w:hyperlink>
    </w:p>
    <w:p w14:paraId="52FAD894" w14:textId="3DEED73D" w:rsidR="00FA15B1" w:rsidRDefault="00FA15B1">
      <w:pPr>
        <w:pStyle w:val="TOC1"/>
        <w:tabs>
          <w:tab w:val="right" w:leader="hyphen" w:pos="9016"/>
        </w:tabs>
        <w:rPr>
          <w:rFonts w:eastAsiaTheme="minorEastAsia"/>
          <w:noProof/>
          <w:lang w:eastAsia="en-GB"/>
        </w:rPr>
      </w:pPr>
      <w:hyperlink w:anchor="_Toc151729594" w:history="1">
        <w:r w:rsidRPr="00D91A92">
          <w:rPr>
            <w:rStyle w:val="Hyperlink"/>
            <w:rFonts w:cstheme="majorHAnsi"/>
            <w:noProof/>
          </w:rPr>
          <w:t>Get Prepared</w:t>
        </w:r>
        <w:r>
          <w:rPr>
            <w:noProof/>
            <w:webHidden/>
          </w:rPr>
          <w:tab/>
        </w:r>
        <w:r>
          <w:rPr>
            <w:noProof/>
            <w:webHidden/>
          </w:rPr>
          <w:fldChar w:fldCharType="begin"/>
        </w:r>
        <w:r>
          <w:rPr>
            <w:noProof/>
            <w:webHidden/>
          </w:rPr>
          <w:instrText xml:space="preserve"> PAGEREF _Toc151729594 \h </w:instrText>
        </w:r>
        <w:r>
          <w:rPr>
            <w:noProof/>
            <w:webHidden/>
          </w:rPr>
        </w:r>
        <w:r>
          <w:rPr>
            <w:noProof/>
            <w:webHidden/>
          </w:rPr>
          <w:fldChar w:fldCharType="separate"/>
        </w:r>
        <w:r>
          <w:rPr>
            <w:noProof/>
            <w:webHidden/>
          </w:rPr>
          <w:t>7</w:t>
        </w:r>
        <w:r>
          <w:rPr>
            <w:noProof/>
            <w:webHidden/>
          </w:rPr>
          <w:fldChar w:fldCharType="end"/>
        </w:r>
      </w:hyperlink>
    </w:p>
    <w:p w14:paraId="7C538C90" w14:textId="61724E7E" w:rsidR="00FA15B1" w:rsidRDefault="00FA15B1">
      <w:pPr>
        <w:pStyle w:val="TOC1"/>
        <w:tabs>
          <w:tab w:val="right" w:leader="hyphen" w:pos="9016"/>
        </w:tabs>
        <w:rPr>
          <w:rFonts w:eastAsiaTheme="minorEastAsia"/>
          <w:noProof/>
          <w:lang w:eastAsia="en-GB"/>
        </w:rPr>
      </w:pPr>
      <w:hyperlink w:anchor="_Toc151729595" w:history="1">
        <w:r w:rsidRPr="00D91A92">
          <w:rPr>
            <w:rStyle w:val="Hyperlink"/>
            <w:rFonts w:cstheme="majorHAnsi"/>
            <w:noProof/>
          </w:rPr>
          <w:t>Careers and Employability</w:t>
        </w:r>
        <w:r>
          <w:rPr>
            <w:noProof/>
            <w:webHidden/>
          </w:rPr>
          <w:tab/>
        </w:r>
        <w:r>
          <w:rPr>
            <w:noProof/>
            <w:webHidden/>
          </w:rPr>
          <w:fldChar w:fldCharType="begin"/>
        </w:r>
        <w:r>
          <w:rPr>
            <w:noProof/>
            <w:webHidden/>
          </w:rPr>
          <w:instrText xml:space="preserve"> PAGEREF _Toc151729595 \h </w:instrText>
        </w:r>
        <w:r>
          <w:rPr>
            <w:noProof/>
            <w:webHidden/>
          </w:rPr>
        </w:r>
        <w:r>
          <w:rPr>
            <w:noProof/>
            <w:webHidden/>
          </w:rPr>
          <w:fldChar w:fldCharType="separate"/>
        </w:r>
        <w:r>
          <w:rPr>
            <w:noProof/>
            <w:webHidden/>
          </w:rPr>
          <w:t>8</w:t>
        </w:r>
        <w:r>
          <w:rPr>
            <w:noProof/>
            <w:webHidden/>
          </w:rPr>
          <w:fldChar w:fldCharType="end"/>
        </w:r>
      </w:hyperlink>
    </w:p>
    <w:p w14:paraId="2C44789C" w14:textId="0C8B604E" w:rsidR="00FA15B1" w:rsidRDefault="00FA15B1">
      <w:pPr>
        <w:pStyle w:val="TOC1"/>
        <w:tabs>
          <w:tab w:val="right" w:leader="hyphen" w:pos="9016"/>
        </w:tabs>
        <w:rPr>
          <w:rFonts w:eastAsiaTheme="minorEastAsia"/>
          <w:noProof/>
          <w:lang w:eastAsia="en-GB"/>
        </w:rPr>
      </w:pPr>
      <w:hyperlink w:anchor="_Toc151729596" w:history="1">
        <w:r w:rsidRPr="00D91A92">
          <w:rPr>
            <w:rStyle w:val="Hyperlink"/>
            <w:rFonts w:cstheme="majorHAnsi"/>
            <w:noProof/>
          </w:rPr>
          <w:t>Counselling</w:t>
        </w:r>
        <w:r>
          <w:rPr>
            <w:noProof/>
            <w:webHidden/>
          </w:rPr>
          <w:tab/>
        </w:r>
        <w:r>
          <w:rPr>
            <w:noProof/>
            <w:webHidden/>
          </w:rPr>
          <w:fldChar w:fldCharType="begin"/>
        </w:r>
        <w:r>
          <w:rPr>
            <w:noProof/>
            <w:webHidden/>
          </w:rPr>
          <w:instrText xml:space="preserve"> PAGEREF _Toc151729596 \h </w:instrText>
        </w:r>
        <w:r>
          <w:rPr>
            <w:noProof/>
            <w:webHidden/>
          </w:rPr>
        </w:r>
        <w:r>
          <w:rPr>
            <w:noProof/>
            <w:webHidden/>
          </w:rPr>
          <w:fldChar w:fldCharType="separate"/>
        </w:r>
        <w:r>
          <w:rPr>
            <w:noProof/>
            <w:webHidden/>
          </w:rPr>
          <w:t>8</w:t>
        </w:r>
        <w:r>
          <w:rPr>
            <w:noProof/>
            <w:webHidden/>
          </w:rPr>
          <w:fldChar w:fldCharType="end"/>
        </w:r>
      </w:hyperlink>
    </w:p>
    <w:p w14:paraId="59D3BBBB" w14:textId="699A5C5B" w:rsidR="00FA15B1" w:rsidRDefault="00FA15B1">
      <w:pPr>
        <w:pStyle w:val="TOC1"/>
        <w:tabs>
          <w:tab w:val="right" w:leader="hyphen" w:pos="9016"/>
        </w:tabs>
        <w:rPr>
          <w:rFonts w:eastAsiaTheme="minorEastAsia"/>
          <w:noProof/>
          <w:lang w:eastAsia="en-GB"/>
        </w:rPr>
      </w:pPr>
      <w:hyperlink w:anchor="_Toc151729597" w:history="1">
        <w:r w:rsidRPr="00D91A92">
          <w:rPr>
            <w:rStyle w:val="Hyperlink"/>
            <w:rFonts w:cstheme="majorHAnsi"/>
            <w:noProof/>
          </w:rPr>
          <w:t>Wellbeing Cham</w:t>
        </w:r>
        <w:r w:rsidRPr="00D91A92">
          <w:rPr>
            <w:rStyle w:val="Hyperlink"/>
            <w:rFonts w:cstheme="majorHAnsi"/>
            <w:noProof/>
          </w:rPr>
          <w:t>p</w:t>
        </w:r>
        <w:r w:rsidRPr="00D91A92">
          <w:rPr>
            <w:rStyle w:val="Hyperlink"/>
            <w:rFonts w:cstheme="majorHAnsi"/>
            <w:noProof/>
          </w:rPr>
          <w:t>ions</w:t>
        </w:r>
        <w:r>
          <w:rPr>
            <w:noProof/>
            <w:webHidden/>
          </w:rPr>
          <w:tab/>
        </w:r>
        <w:r>
          <w:rPr>
            <w:noProof/>
            <w:webHidden/>
          </w:rPr>
          <w:fldChar w:fldCharType="begin"/>
        </w:r>
        <w:r>
          <w:rPr>
            <w:noProof/>
            <w:webHidden/>
          </w:rPr>
          <w:instrText xml:space="preserve"> PAGEREF _Toc151729597 \h </w:instrText>
        </w:r>
        <w:r>
          <w:rPr>
            <w:noProof/>
            <w:webHidden/>
          </w:rPr>
        </w:r>
        <w:r>
          <w:rPr>
            <w:noProof/>
            <w:webHidden/>
          </w:rPr>
          <w:fldChar w:fldCharType="separate"/>
        </w:r>
        <w:r>
          <w:rPr>
            <w:noProof/>
            <w:webHidden/>
          </w:rPr>
          <w:t>8</w:t>
        </w:r>
        <w:r>
          <w:rPr>
            <w:noProof/>
            <w:webHidden/>
          </w:rPr>
          <w:fldChar w:fldCharType="end"/>
        </w:r>
      </w:hyperlink>
    </w:p>
    <w:p w14:paraId="2AD5E494" w14:textId="27A3E848" w:rsidR="00FA15B1" w:rsidRDefault="00FA15B1">
      <w:pPr>
        <w:pStyle w:val="TOC1"/>
        <w:tabs>
          <w:tab w:val="right" w:leader="hyphen" w:pos="9016"/>
        </w:tabs>
        <w:rPr>
          <w:rFonts w:eastAsiaTheme="minorEastAsia"/>
          <w:noProof/>
          <w:lang w:eastAsia="en-GB"/>
        </w:rPr>
      </w:pPr>
      <w:hyperlink w:anchor="_Toc151729598" w:history="1">
        <w:r w:rsidRPr="00D91A92">
          <w:rPr>
            <w:rStyle w:val="Hyperlink"/>
            <w:rFonts w:cstheme="majorHAnsi"/>
            <w:noProof/>
          </w:rPr>
          <w:t>Additional Learning Support</w:t>
        </w:r>
        <w:r>
          <w:rPr>
            <w:noProof/>
            <w:webHidden/>
          </w:rPr>
          <w:tab/>
        </w:r>
        <w:r>
          <w:rPr>
            <w:noProof/>
            <w:webHidden/>
          </w:rPr>
          <w:fldChar w:fldCharType="begin"/>
        </w:r>
        <w:r>
          <w:rPr>
            <w:noProof/>
            <w:webHidden/>
          </w:rPr>
          <w:instrText xml:space="preserve"> PAGEREF _Toc151729598 \h </w:instrText>
        </w:r>
        <w:r>
          <w:rPr>
            <w:noProof/>
            <w:webHidden/>
          </w:rPr>
        </w:r>
        <w:r>
          <w:rPr>
            <w:noProof/>
            <w:webHidden/>
          </w:rPr>
          <w:fldChar w:fldCharType="separate"/>
        </w:r>
        <w:r>
          <w:rPr>
            <w:noProof/>
            <w:webHidden/>
          </w:rPr>
          <w:t>9</w:t>
        </w:r>
        <w:r>
          <w:rPr>
            <w:noProof/>
            <w:webHidden/>
          </w:rPr>
          <w:fldChar w:fldCharType="end"/>
        </w:r>
      </w:hyperlink>
    </w:p>
    <w:p w14:paraId="6AAECDF7" w14:textId="2E70E21A" w:rsidR="00FA15B1" w:rsidRDefault="00FA15B1">
      <w:pPr>
        <w:pStyle w:val="TOC1"/>
        <w:tabs>
          <w:tab w:val="right" w:leader="hyphen" w:pos="9016"/>
        </w:tabs>
        <w:rPr>
          <w:rFonts w:eastAsiaTheme="minorEastAsia"/>
          <w:noProof/>
          <w:lang w:eastAsia="en-GB"/>
        </w:rPr>
      </w:pPr>
      <w:hyperlink w:anchor="_Toc151729599" w:history="1">
        <w:r w:rsidRPr="00D91A92">
          <w:rPr>
            <w:rStyle w:val="Hyperlink"/>
            <w:rFonts w:cstheme="majorHAnsi"/>
            <w:noProof/>
          </w:rPr>
          <w:t>Learning Hub</w:t>
        </w:r>
        <w:r>
          <w:rPr>
            <w:noProof/>
            <w:webHidden/>
          </w:rPr>
          <w:tab/>
        </w:r>
        <w:r>
          <w:rPr>
            <w:noProof/>
            <w:webHidden/>
          </w:rPr>
          <w:fldChar w:fldCharType="begin"/>
        </w:r>
        <w:r>
          <w:rPr>
            <w:noProof/>
            <w:webHidden/>
          </w:rPr>
          <w:instrText xml:space="preserve"> PAGEREF _Toc151729599 \h </w:instrText>
        </w:r>
        <w:r>
          <w:rPr>
            <w:noProof/>
            <w:webHidden/>
          </w:rPr>
        </w:r>
        <w:r>
          <w:rPr>
            <w:noProof/>
            <w:webHidden/>
          </w:rPr>
          <w:fldChar w:fldCharType="separate"/>
        </w:r>
        <w:r>
          <w:rPr>
            <w:noProof/>
            <w:webHidden/>
          </w:rPr>
          <w:t>9</w:t>
        </w:r>
        <w:r>
          <w:rPr>
            <w:noProof/>
            <w:webHidden/>
          </w:rPr>
          <w:fldChar w:fldCharType="end"/>
        </w:r>
      </w:hyperlink>
    </w:p>
    <w:p w14:paraId="4F207284" w14:textId="70F89A36" w:rsidR="00FA15B1" w:rsidRDefault="00FA15B1">
      <w:pPr>
        <w:pStyle w:val="TOC1"/>
        <w:tabs>
          <w:tab w:val="right" w:leader="hyphen" w:pos="9016"/>
        </w:tabs>
        <w:rPr>
          <w:rFonts w:eastAsiaTheme="minorEastAsia"/>
          <w:noProof/>
          <w:lang w:eastAsia="en-GB"/>
        </w:rPr>
      </w:pPr>
      <w:hyperlink w:anchor="_Toc151729600" w:history="1">
        <w:r w:rsidRPr="00D91A92">
          <w:rPr>
            <w:rStyle w:val="Hyperlink"/>
            <w:rFonts w:cstheme="majorHAnsi"/>
            <w:noProof/>
          </w:rPr>
          <w:t>Your Account – IT</w:t>
        </w:r>
        <w:r>
          <w:rPr>
            <w:noProof/>
            <w:webHidden/>
          </w:rPr>
          <w:tab/>
        </w:r>
        <w:r>
          <w:rPr>
            <w:noProof/>
            <w:webHidden/>
          </w:rPr>
          <w:fldChar w:fldCharType="begin"/>
        </w:r>
        <w:r>
          <w:rPr>
            <w:noProof/>
            <w:webHidden/>
          </w:rPr>
          <w:instrText xml:space="preserve"> PAGEREF _Toc151729600 \h </w:instrText>
        </w:r>
        <w:r>
          <w:rPr>
            <w:noProof/>
            <w:webHidden/>
          </w:rPr>
        </w:r>
        <w:r>
          <w:rPr>
            <w:noProof/>
            <w:webHidden/>
          </w:rPr>
          <w:fldChar w:fldCharType="separate"/>
        </w:r>
        <w:r>
          <w:rPr>
            <w:noProof/>
            <w:webHidden/>
          </w:rPr>
          <w:t>10</w:t>
        </w:r>
        <w:r>
          <w:rPr>
            <w:noProof/>
            <w:webHidden/>
          </w:rPr>
          <w:fldChar w:fldCharType="end"/>
        </w:r>
      </w:hyperlink>
    </w:p>
    <w:p w14:paraId="2AD62079" w14:textId="208885DB" w:rsidR="00FA15B1" w:rsidRDefault="00FA15B1">
      <w:pPr>
        <w:pStyle w:val="TOC2"/>
        <w:rPr>
          <w:rFonts w:eastAsiaTheme="minorEastAsia"/>
          <w:lang w:eastAsia="en-GB"/>
        </w:rPr>
      </w:pPr>
      <w:hyperlink w:anchor="_Toc151729601" w:history="1">
        <w:r w:rsidRPr="00D91A92">
          <w:rPr>
            <w:rStyle w:val="Hyperlink"/>
          </w:rPr>
          <w:t>Pas</w:t>
        </w:r>
        <w:r w:rsidRPr="00D91A92">
          <w:rPr>
            <w:rStyle w:val="Hyperlink"/>
          </w:rPr>
          <w:t>s</w:t>
        </w:r>
        <w:r w:rsidRPr="00D91A92">
          <w:rPr>
            <w:rStyle w:val="Hyperlink"/>
          </w:rPr>
          <w:t>words</w:t>
        </w:r>
        <w:r>
          <w:rPr>
            <w:webHidden/>
          </w:rPr>
          <w:tab/>
        </w:r>
        <w:r>
          <w:rPr>
            <w:webHidden/>
          </w:rPr>
          <w:fldChar w:fldCharType="begin"/>
        </w:r>
        <w:r>
          <w:rPr>
            <w:webHidden/>
          </w:rPr>
          <w:instrText xml:space="preserve"> PAGEREF _Toc151729601 \h </w:instrText>
        </w:r>
        <w:r>
          <w:rPr>
            <w:webHidden/>
          </w:rPr>
        </w:r>
        <w:r>
          <w:rPr>
            <w:webHidden/>
          </w:rPr>
          <w:fldChar w:fldCharType="separate"/>
        </w:r>
        <w:r>
          <w:rPr>
            <w:webHidden/>
          </w:rPr>
          <w:t>10</w:t>
        </w:r>
        <w:r>
          <w:rPr>
            <w:webHidden/>
          </w:rPr>
          <w:fldChar w:fldCharType="end"/>
        </w:r>
      </w:hyperlink>
    </w:p>
    <w:p w14:paraId="73A898B9" w14:textId="2F4A5F74" w:rsidR="00FA15B1" w:rsidRDefault="00FA15B1">
      <w:pPr>
        <w:pStyle w:val="TOC2"/>
        <w:rPr>
          <w:rFonts w:eastAsiaTheme="minorEastAsia"/>
          <w:lang w:eastAsia="en-GB"/>
        </w:rPr>
      </w:pPr>
      <w:hyperlink w:anchor="_Toc151729602" w:history="1">
        <w:r w:rsidRPr="00D91A92">
          <w:rPr>
            <w:rStyle w:val="Hyperlink"/>
          </w:rPr>
          <w:t>Security Information</w:t>
        </w:r>
        <w:r>
          <w:rPr>
            <w:webHidden/>
          </w:rPr>
          <w:tab/>
        </w:r>
        <w:r>
          <w:rPr>
            <w:webHidden/>
          </w:rPr>
          <w:fldChar w:fldCharType="begin"/>
        </w:r>
        <w:r>
          <w:rPr>
            <w:webHidden/>
          </w:rPr>
          <w:instrText xml:space="preserve"> PAGEREF _Toc151729602 \h </w:instrText>
        </w:r>
        <w:r>
          <w:rPr>
            <w:webHidden/>
          </w:rPr>
        </w:r>
        <w:r>
          <w:rPr>
            <w:webHidden/>
          </w:rPr>
          <w:fldChar w:fldCharType="separate"/>
        </w:r>
        <w:r>
          <w:rPr>
            <w:webHidden/>
          </w:rPr>
          <w:t>11</w:t>
        </w:r>
        <w:r>
          <w:rPr>
            <w:webHidden/>
          </w:rPr>
          <w:fldChar w:fldCharType="end"/>
        </w:r>
      </w:hyperlink>
    </w:p>
    <w:p w14:paraId="3029869B" w14:textId="162F7DDD" w:rsidR="00FA15B1" w:rsidRDefault="00FA15B1">
      <w:pPr>
        <w:pStyle w:val="TOC2"/>
        <w:rPr>
          <w:rFonts w:eastAsiaTheme="minorEastAsia"/>
          <w:lang w:eastAsia="en-GB"/>
        </w:rPr>
      </w:pPr>
      <w:hyperlink w:anchor="_Toc151729604" w:history="1">
        <w:r w:rsidRPr="00D91A92">
          <w:rPr>
            <w:rStyle w:val="Hyperlink"/>
          </w:rPr>
          <w:t>Phishing</w:t>
        </w:r>
        <w:r>
          <w:rPr>
            <w:webHidden/>
          </w:rPr>
          <w:tab/>
        </w:r>
        <w:r>
          <w:rPr>
            <w:webHidden/>
          </w:rPr>
          <w:fldChar w:fldCharType="begin"/>
        </w:r>
        <w:r>
          <w:rPr>
            <w:webHidden/>
          </w:rPr>
          <w:instrText xml:space="preserve"> PAGEREF _Toc151729604 \h </w:instrText>
        </w:r>
        <w:r>
          <w:rPr>
            <w:webHidden/>
          </w:rPr>
        </w:r>
        <w:r>
          <w:rPr>
            <w:webHidden/>
          </w:rPr>
          <w:fldChar w:fldCharType="separate"/>
        </w:r>
        <w:r>
          <w:rPr>
            <w:webHidden/>
          </w:rPr>
          <w:t>11</w:t>
        </w:r>
        <w:r>
          <w:rPr>
            <w:webHidden/>
          </w:rPr>
          <w:fldChar w:fldCharType="end"/>
        </w:r>
      </w:hyperlink>
    </w:p>
    <w:p w14:paraId="441DAE24" w14:textId="5DD6C2EA" w:rsidR="00FA15B1" w:rsidRDefault="00FA15B1">
      <w:pPr>
        <w:pStyle w:val="TOC2"/>
        <w:rPr>
          <w:rFonts w:eastAsiaTheme="minorEastAsia"/>
          <w:lang w:eastAsia="en-GB"/>
        </w:rPr>
      </w:pPr>
      <w:hyperlink w:anchor="_Toc151729605" w:history="1">
        <w:r w:rsidRPr="00D91A92">
          <w:rPr>
            <w:rStyle w:val="Hyperlink"/>
          </w:rPr>
          <w:t>College WIFI</w:t>
        </w:r>
        <w:r>
          <w:rPr>
            <w:webHidden/>
          </w:rPr>
          <w:tab/>
        </w:r>
        <w:r>
          <w:rPr>
            <w:webHidden/>
          </w:rPr>
          <w:fldChar w:fldCharType="begin"/>
        </w:r>
        <w:r>
          <w:rPr>
            <w:webHidden/>
          </w:rPr>
          <w:instrText xml:space="preserve"> PAGEREF _Toc151729605 \h </w:instrText>
        </w:r>
        <w:r>
          <w:rPr>
            <w:webHidden/>
          </w:rPr>
        </w:r>
        <w:r>
          <w:rPr>
            <w:webHidden/>
          </w:rPr>
          <w:fldChar w:fldCharType="separate"/>
        </w:r>
        <w:r>
          <w:rPr>
            <w:webHidden/>
          </w:rPr>
          <w:t>12</w:t>
        </w:r>
        <w:r>
          <w:rPr>
            <w:webHidden/>
          </w:rPr>
          <w:fldChar w:fldCharType="end"/>
        </w:r>
      </w:hyperlink>
    </w:p>
    <w:p w14:paraId="41AE8002" w14:textId="452E26E6" w:rsidR="00FA15B1" w:rsidRDefault="00FA15B1">
      <w:pPr>
        <w:pStyle w:val="TOC2"/>
        <w:rPr>
          <w:rFonts w:eastAsiaTheme="minorEastAsia"/>
          <w:lang w:eastAsia="en-GB"/>
        </w:rPr>
      </w:pPr>
      <w:hyperlink w:anchor="_Toc151729606" w:history="1">
        <w:r w:rsidRPr="00D91A92">
          <w:rPr>
            <w:rStyle w:val="Hyperlink"/>
          </w:rPr>
          <w:t>Printers at College</w:t>
        </w:r>
        <w:r>
          <w:rPr>
            <w:webHidden/>
          </w:rPr>
          <w:tab/>
        </w:r>
        <w:r>
          <w:rPr>
            <w:webHidden/>
          </w:rPr>
          <w:fldChar w:fldCharType="begin"/>
        </w:r>
        <w:r>
          <w:rPr>
            <w:webHidden/>
          </w:rPr>
          <w:instrText xml:space="preserve"> PAGEREF _Toc151729606 \h </w:instrText>
        </w:r>
        <w:r>
          <w:rPr>
            <w:webHidden/>
          </w:rPr>
        </w:r>
        <w:r>
          <w:rPr>
            <w:webHidden/>
          </w:rPr>
          <w:fldChar w:fldCharType="separate"/>
        </w:r>
        <w:r>
          <w:rPr>
            <w:webHidden/>
          </w:rPr>
          <w:t>12</w:t>
        </w:r>
        <w:r>
          <w:rPr>
            <w:webHidden/>
          </w:rPr>
          <w:fldChar w:fldCharType="end"/>
        </w:r>
      </w:hyperlink>
    </w:p>
    <w:p w14:paraId="5E7199E7" w14:textId="71FAF056" w:rsidR="00FA15B1" w:rsidRDefault="00FA15B1">
      <w:pPr>
        <w:pStyle w:val="TOC2"/>
        <w:rPr>
          <w:rFonts w:eastAsiaTheme="minorEastAsia"/>
          <w:lang w:eastAsia="en-GB"/>
        </w:rPr>
      </w:pPr>
      <w:hyperlink w:anchor="_Toc151729607" w:history="1">
        <w:r w:rsidRPr="00D91A92">
          <w:rPr>
            <w:rStyle w:val="Hyperlink"/>
          </w:rPr>
          <w:t>Accessing College Services</w:t>
        </w:r>
        <w:r>
          <w:rPr>
            <w:webHidden/>
          </w:rPr>
          <w:tab/>
        </w:r>
        <w:r>
          <w:rPr>
            <w:webHidden/>
          </w:rPr>
          <w:fldChar w:fldCharType="begin"/>
        </w:r>
        <w:r>
          <w:rPr>
            <w:webHidden/>
          </w:rPr>
          <w:instrText xml:space="preserve"> PAGEREF _Toc151729607 \h </w:instrText>
        </w:r>
        <w:r>
          <w:rPr>
            <w:webHidden/>
          </w:rPr>
        </w:r>
        <w:r>
          <w:rPr>
            <w:webHidden/>
          </w:rPr>
          <w:fldChar w:fldCharType="separate"/>
        </w:r>
        <w:r>
          <w:rPr>
            <w:webHidden/>
          </w:rPr>
          <w:t>12</w:t>
        </w:r>
        <w:r>
          <w:rPr>
            <w:webHidden/>
          </w:rPr>
          <w:fldChar w:fldCharType="end"/>
        </w:r>
      </w:hyperlink>
    </w:p>
    <w:p w14:paraId="472A1034" w14:textId="650D2B1C" w:rsidR="00FA15B1" w:rsidRDefault="00FA15B1">
      <w:pPr>
        <w:pStyle w:val="TOC2"/>
        <w:rPr>
          <w:rFonts w:eastAsiaTheme="minorEastAsia"/>
          <w:lang w:eastAsia="en-GB"/>
        </w:rPr>
      </w:pPr>
      <w:hyperlink w:anchor="_Toc151729608" w:history="1">
        <w:r w:rsidRPr="00D91A92">
          <w:rPr>
            <w:rStyle w:val="Hyperlink"/>
          </w:rPr>
          <w:t>Office 365</w:t>
        </w:r>
        <w:r>
          <w:rPr>
            <w:webHidden/>
          </w:rPr>
          <w:tab/>
        </w:r>
        <w:r>
          <w:rPr>
            <w:webHidden/>
          </w:rPr>
          <w:fldChar w:fldCharType="begin"/>
        </w:r>
        <w:r>
          <w:rPr>
            <w:webHidden/>
          </w:rPr>
          <w:instrText xml:space="preserve"> PAGEREF _Toc151729608 \h </w:instrText>
        </w:r>
        <w:r>
          <w:rPr>
            <w:webHidden/>
          </w:rPr>
        </w:r>
        <w:r>
          <w:rPr>
            <w:webHidden/>
          </w:rPr>
          <w:fldChar w:fldCharType="separate"/>
        </w:r>
        <w:r>
          <w:rPr>
            <w:webHidden/>
          </w:rPr>
          <w:t>13</w:t>
        </w:r>
        <w:r>
          <w:rPr>
            <w:webHidden/>
          </w:rPr>
          <w:fldChar w:fldCharType="end"/>
        </w:r>
      </w:hyperlink>
    </w:p>
    <w:p w14:paraId="33BC7A33" w14:textId="09CB6AE0" w:rsidR="00FA15B1" w:rsidRDefault="00FA15B1">
      <w:pPr>
        <w:pStyle w:val="TOC2"/>
        <w:rPr>
          <w:rFonts w:eastAsiaTheme="minorEastAsia"/>
          <w:lang w:eastAsia="en-GB"/>
        </w:rPr>
      </w:pPr>
      <w:hyperlink w:anchor="_Toc151729609" w:history="1">
        <w:r w:rsidRPr="00D91A92">
          <w:rPr>
            <w:rStyle w:val="Hyperlink"/>
          </w:rPr>
          <w:t>OneDrive</w:t>
        </w:r>
        <w:r>
          <w:rPr>
            <w:webHidden/>
          </w:rPr>
          <w:tab/>
        </w:r>
        <w:r>
          <w:rPr>
            <w:webHidden/>
          </w:rPr>
          <w:fldChar w:fldCharType="begin"/>
        </w:r>
        <w:r>
          <w:rPr>
            <w:webHidden/>
          </w:rPr>
          <w:instrText xml:space="preserve"> PAGEREF _Toc151729609 \h </w:instrText>
        </w:r>
        <w:r>
          <w:rPr>
            <w:webHidden/>
          </w:rPr>
        </w:r>
        <w:r>
          <w:rPr>
            <w:webHidden/>
          </w:rPr>
          <w:fldChar w:fldCharType="separate"/>
        </w:r>
        <w:r>
          <w:rPr>
            <w:webHidden/>
          </w:rPr>
          <w:t>13</w:t>
        </w:r>
        <w:r>
          <w:rPr>
            <w:webHidden/>
          </w:rPr>
          <w:fldChar w:fldCharType="end"/>
        </w:r>
      </w:hyperlink>
    </w:p>
    <w:p w14:paraId="60A8D22A" w14:textId="2F984B1D" w:rsidR="00FA15B1" w:rsidRDefault="00FA15B1">
      <w:pPr>
        <w:pStyle w:val="TOC1"/>
        <w:tabs>
          <w:tab w:val="right" w:leader="hyphen" w:pos="9016"/>
        </w:tabs>
        <w:rPr>
          <w:rFonts w:eastAsiaTheme="minorEastAsia"/>
          <w:noProof/>
          <w:lang w:eastAsia="en-GB"/>
        </w:rPr>
      </w:pPr>
      <w:hyperlink w:anchor="_Toc151729610" w:history="1">
        <w:r w:rsidRPr="00D91A92">
          <w:rPr>
            <w:rStyle w:val="Hyperlink"/>
            <w:rFonts w:cstheme="majorHAnsi"/>
            <w:noProof/>
          </w:rPr>
          <w:t>Filtering and Online Monitoring</w:t>
        </w:r>
        <w:r>
          <w:rPr>
            <w:noProof/>
            <w:webHidden/>
          </w:rPr>
          <w:tab/>
        </w:r>
        <w:r>
          <w:rPr>
            <w:noProof/>
            <w:webHidden/>
          </w:rPr>
          <w:fldChar w:fldCharType="begin"/>
        </w:r>
        <w:r>
          <w:rPr>
            <w:noProof/>
            <w:webHidden/>
          </w:rPr>
          <w:instrText xml:space="preserve"> PAGEREF _Toc151729610 \h </w:instrText>
        </w:r>
        <w:r>
          <w:rPr>
            <w:noProof/>
            <w:webHidden/>
          </w:rPr>
        </w:r>
        <w:r>
          <w:rPr>
            <w:noProof/>
            <w:webHidden/>
          </w:rPr>
          <w:fldChar w:fldCharType="separate"/>
        </w:r>
        <w:r>
          <w:rPr>
            <w:noProof/>
            <w:webHidden/>
          </w:rPr>
          <w:t>13</w:t>
        </w:r>
        <w:r>
          <w:rPr>
            <w:noProof/>
            <w:webHidden/>
          </w:rPr>
          <w:fldChar w:fldCharType="end"/>
        </w:r>
      </w:hyperlink>
    </w:p>
    <w:p w14:paraId="479374B7" w14:textId="7BC37397" w:rsidR="00FA15B1" w:rsidRDefault="00FA15B1">
      <w:pPr>
        <w:pStyle w:val="TOC1"/>
        <w:tabs>
          <w:tab w:val="right" w:leader="hyphen" w:pos="9016"/>
        </w:tabs>
        <w:rPr>
          <w:rFonts w:eastAsiaTheme="minorEastAsia"/>
          <w:noProof/>
          <w:lang w:eastAsia="en-GB"/>
        </w:rPr>
      </w:pPr>
      <w:hyperlink w:anchor="_Toc151729611" w:history="1">
        <w:r w:rsidRPr="00D91A92">
          <w:rPr>
            <w:rStyle w:val="Hyperlink"/>
            <w:rFonts w:cstheme="majorHAnsi"/>
            <w:noProof/>
          </w:rPr>
          <w:t>MyCraven</w:t>
        </w:r>
        <w:r>
          <w:rPr>
            <w:noProof/>
            <w:webHidden/>
          </w:rPr>
          <w:tab/>
        </w:r>
        <w:r>
          <w:rPr>
            <w:noProof/>
            <w:webHidden/>
          </w:rPr>
          <w:fldChar w:fldCharType="begin"/>
        </w:r>
        <w:r>
          <w:rPr>
            <w:noProof/>
            <w:webHidden/>
          </w:rPr>
          <w:instrText xml:space="preserve"> PAGEREF _Toc151729611 \h </w:instrText>
        </w:r>
        <w:r>
          <w:rPr>
            <w:noProof/>
            <w:webHidden/>
          </w:rPr>
        </w:r>
        <w:r>
          <w:rPr>
            <w:noProof/>
            <w:webHidden/>
          </w:rPr>
          <w:fldChar w:fldCharType="separate"/>
        </w:r>
        <w:r>
          <w:rPr>
            <w:noProof/>
            <w:webHidden/>
          </w:rPr>
          <w:t>13</w:t>
        </w:r>
        <w:r>
          <w:rPr>
            <w:noProof/>
            <w:webHidden/>
          </w:rPr>
          <w:fldChar w:fldCharType="end"/>
        </w:r>
      </w:hyperlink>
    </w:p>
    <w:p w14:paraId="7EF17A0D" w14:textId="05426B74" w:rsidR="00FA15B1" w:rsidRDefault="00FA15B1">
      <w:pPr>
        <w:pStyle w:val="TOC1"/>
        <w:tabs>
          <w:tab w:val="right" w:leader="hyphen" w:pos="9016"/>
        </w:tabs>
        <w:rPr>
          <w:rFonts w:eastAsiaTheme="minorEastAsia"/>
          <w:noProof/>
          <w:lang w:eastAsia="en-GB"/>
        </w:rPr>
      </w:pPr>
      <w:hyperlink w:anchor="_Toc151729612" w:history="1">
        <w:r w:rsidRPr="00D91A92">
          <w:rPr>
            <w:rStyle w:val="Hyperlink"/>
            <w:rFonts w:cstheme="majorHAnsi"/>
            <w:noProof/>
          </w:rPr>
          <w:t>Jisc Discovery Tool</w:t>
        </w:r>
        <w:r>
          <w:rPr>
            <w:noProof/>
            <w:webHidden/>
          </w:rPr>
          <w:tab/>
        </w:r>
        <w:r>
          <w:rPr>
            <w:noProof/>
            <w:webHidden/>
          </w:rPr>
          <w:fldChar w:fldCharType="begin"/>
        </w:r>
        <w:r>
          <w:rPr>
            <w:noProof/>
            <w:webHidden/>
          </w:rPr>
          <w:instrText xml:space="preserve"> PAGEREF _Toc151729612 \h </w:instrText>
        </w:r>
        <w:r>
          <w:rPr>
            <w:noProof/>
            <w:webHidden/>
          </w:rPr>
        </w:r>
        <w:r>
          <w:rPr>
            <w:noProof/>
            <w:webHidden/>
          </w:rPr>
          <w:fldChar w:fldCharType="separate"/>
        </w:r>
        <w:r>
          <w:rPr>
            <w:noProof/>
            <w:webHidden/>
          </w:rPr>
          <w:t>14</w:t>
        </w:r>
        <w:r>
          <w:rPr>
            <w:noProof/>
            <w:webHidden/>
          </w:rPr>
          <w:fldChar w:fldCharType="end"/>
        </w:r>
      </w:hyperlink>
    </w:p>
    <w:p w14:paraId="10E4424E" w14:textId="06C61FE0" w:rsidR="00FA15B1" w:rsidRDefault="00FA15B1">
      <w:pPr>
        <w:pStyle w:val="TOC1"/>
        <w:tabs>
          <w:tab w:val="right" w:leader="hyphen" w:pos="9016"/>
        </w:tabs>
        <w:rPr>
          <w:rFonts w:eastAsiaTheme="minorEastAsia"/>
          <w:noProof/>
          <w:lang w:eastAsia="en-GB"/>
        </w:rPr>
      </w:pPr>
      <w:hyperlink w:anchor="_Toc151729613" w:history="1">
        <w:r w:rsidRPr="00D91A92">
          <w:rPr>
            <w:rStyle w:val="Hyperlink"/>
            <w:rFonts w:cstheme="majorHAnsi"/>
            <w:noProof/>
          </w:rPr>
          <w:t>Image Permission</w:t>
        </w:r>
        <w:r>
          <w:rPr>
            <w:noProof/>
            <w:webHidden/>
          </w:rPr>
          <w:tab/>
        </w:r>
        <w:r>
          <w:rPr>
            <w:noProof/>
            <w:webHidden/>
          </w:rPr>
          <w:fldChar w:fldCharType="begin"/>
        </w:r>
        <w:r>
          <w:rPr>
            <w:noProof/>
            <w:webHidden/>
          </w:rPr>
          <w:instrText xml:space="preserve"> PAGEREF _Toc151729613 \h </w:instrText>
        </w:r>
        <w:r>
          <w:rPr>
            <w:noProof/>
            <w:webHidden/>
          </w:rPr>
        </w:r>
        <w:r>
          <w:rPr>
            <w:noProof/>
            <w:webHidden/>
          </w:rPr>
          <w:fldChar w:fldCharType="separate"/>
        </w:r>
        <w:r>
          <w:rPr>
            <w:noProof/>
            <w:webHidden/>
          </w:rPr>
          <w:t>14</w:t>
        </w:r>
        <w:r>
          <w:rPr>
            <w:noProof/>
            <w:webHidden/>
          </w:rPr>
          <w:fldChar w:fldCharType="end"/>
        </w:r>
      </w:hyperlink>
    </w:p>
    <w:p w14:paraId="1FD06E4C" w14:textId="1539579A" w:rsidR="00FA15B1" w:rsidRDefault="00FA15B1">
      <w:pPr>
        <w:pStyle w:val="TOC1"/>
        <w:tabs>
          <w:tab w:val="right" w:leader="hyphen" w:pos="9016"/>
        </w:tabs>
        <w:rPr>
          <w:rFonts w:eastAsiaTheme="minorEastAsia"/>
          <w:noProof/>
          <w:lang w:eastAsia="en-GB"/>
        </w:rPr>
      </w:pPr>
      <w:hyperlink w:anchor="_Toc151729614" w:history="1">
        <w:r w:rsidRPr="00D91A92">
          <w:rPr>
            <w:rStyle w:val="Hyperlink"/>
            <w:rFonts w:cstheme="majorHAnsi"/>
            <w:noProof/>
          </w:rPr>
          <w:t>What is PREVENT…</w:t>
        </w:r>
        <w:r>
          <w:rPr>
            <w:noProof/>
            <w:webHidden/>
          </w:rPr>
          <w:tab/>
        </w:r>
        <w:r>
          <w:rPr>
            <w:noProof/>
            <w:webHidden/>
          </w:rPr>
          <w:fldChar w:fldCharType="begin"/>
        </w:r>
        <w:r>
          <w:rPr>
            <w:noProof/>
            <w:webHidden/>
          </w:rPr>
          <w:instrText xml:space="preserve"> PAGEREF _Toc151729614 \h </w:instrText>
        </w:r>
        <w:r>
          <w:rPr>
            <w:noProof/>
            <w:webHidden/>
          </w:rPr>
        </w:r>
        <w:r>
          <w:rPr>
            <w:noProof/>
            <w:webHidden/>
          </w:rPr>
          <w:fldChar w:fldCharType="separate"/>
        </w:r>
        <w:r>
          <w:rPr>
            <w:noProof/>
            <w:webHidden/>
          </w:rPr>
          <w:t>15</w:t>
        </w:r>
        <w:r>
          <w:rPr>
            <w:noProof/>
            <w:webHidden/>
          </w:rPr>
          <w:fldChar w:fldCharType="end"/>
        </w:r>
      </w:hyperlink>
    </w:p>
    <w:p w14:paraId="1A2429C9" w14:textId="6D7F2370" w:rsidR="00FA15B1" w:rsidRDefault="00FA15B1">
      <w:pPr>
        <w:pStyle w:val="TOC1"/>
        <w:tabs>
          <w:tab w:val="right" w:leader="hyphen" w:pos="9016"/>
        </w:tabs>
        <w:rPr>
          <w:rFonts w:eastAsiaTheme="minorEastAsia"/>
          <w:noProof/>
          <w:lang w:eastAsia="en-GB"/>
        </w:rPr>
      </w:pPr>
      <w:hyperlink w:anchor="_Toc151729615" w:history="1">
        <w:r w:rsidRPr="00D91A92">
          <w:rPr>
            <w:rStyle w:val="Hyperlink"/>
            <w:rFonts w:cstheme="majorHAnsi"/>
            <w:noProof/>
          </w:rPr>
          <w:t>United Values</w:t>
        </w:r>
        <w:r>
          <w:rPr>
            <w:noProof/>
            <w:webHidden/>
          </w:rPr>
          <w:tab/>
        </w:r>
        <w:r>
          <w:rPr>
            <w:noProof/>
            <w:webHidden/>
          </w:rPr>
          <w:fldChar w:fldCharType="begin"/>
        </w:r>
        <w:r>
          <w:rPr>
            <w:noProof/>
            <w:webHidden/>
          </w:rPr>
          <w:instrText xml:space="preserve"> PAGEREF _Toc151729615 \h </w:instrText>
        </w:r>
        <w:r>
          <w:rPr>
            <w:noProof/>
            <w:webHidden/>
          </w:rPr>
        </w:r>
        <w:r>
          <w:rPr>
            <w:noProof/>
            <w:webHidden/>
          </w:rPr>
          <w:fldChar w:fldCharType="separate"/>
        </w:r>
        <w:r>
          <w:rPr>
            <w:noProof/>
            <w:webHidden/>
          </w:rPr>
          <w:t>16</w:t>
        </w:r>
        <w:r>
          <w:rPr>
            <w:noProof/>
            <w:webHidden/>
          </w:rPr>
          <w:fldChar w:fldCharType="end"/>
        </w:r>
      </w:hyperlink>
    </w:p>
    <w:p w14:paraId="7863C521" w14:textId="36682887" w:rsidR="00FA15B1" w:rsidRDefault="00FA15B1">
      <w:pPr>
        <w:pStyle w:val="TOC1"/>
        <w:tabs>
          <w:tab w:val="right" w:leader="hyphen" w:pos="9016"/>
        </w:tabs>
        <w:rPr>
          <w:rFonts w:eastAsiaTheme="minorEastAsia"/>
          <w:noProof/>
          <w:lang w:eastAsia="en-GB"/>
        </w:rPr>
      </w:pPr>
      <w:hyperlink w:anchor="_Toc151729616" w:history="1">
        <w:r w:rsidRPr="00D91A92">
          <w:rPr>
            <w:rStyle w:val="Hyperlink"/>
            <w:rFonts w:cstheme="majorHAnsi"/>
            <w:noProof/>
          </w:rPr>
          <w:t>Safeguarding</w:t>
        </w:r>
        <w:r>
          <w:rPr>
            <w:noProof/>
            <w:webHidden/>
          </w:rPr>
          <w:tab/>
        </w:r>
        <w:r>
          <w:rPr>
            <w:noProof/>
            <w:webHidden/>
          </w:rPr>
          <w:fldChar w:fldCharType="begin"/>
        </w:r>
        <w:r>
          <w:rPr>
            <w:noProof/>
            <w:webHidden/>
          </w:rPr>
          <w:instrText xml:space="preserve"> PAGEREF _Toc151729616 \h </w:instrText>
        </w:r>
        <w:r>
          <w:rPr>
            <w:noProof/>
            <w:webHidden/>
          </w:rPr>
        </w:r>
        <w:r>
          <w:rPr>
            <w:noProof/>
            <w:webHidden/>
          </w:rPr>
          <w:fldChar w:fldCharType="separate"/>
        </w:r>
        <w:r>
          <w:rPr>
            <w:noProof/>
            <w:webHidden/>
          </w:rPr>
          <w:t>16</w:t>
        </w:r>
        <w:r>
          <w:rPr>
            <w:noProof/>
            <w:webHidden/>
          </w:rPr>
          <w:fldChar w:fldCharType="end"/>
        </w:r>
      </w:hyperlink>
    </w:p>
    <w:p w14:paraId="268E7D46" w14:textId="7151CC30" w:rsidR="00FA15B1" w:rsidRDefault="00FA15B1">
      <w:pPr>
        <w:pStyle w:val="TOC1"/>
        <w:tabs>
          <w:tab w:val="right" w:leader="hyphen" w:pos="9016"/>
        </w:tabs>
        <w:rPr>
          <w:rFonts w:eastAsiaTheme="minorEastAsia"/>
          <w:noProof/>
          <w:lang w:eastAsia="en-GB"/>
        </w:rPr>
      </w:pPr>
      <w:hyperlink w:anchor="_Toc151729617" w:history="1">
        <w:r w:rsidRPr="00D91A92">
          <w:rPr>
            <w:rStyle w:val="Hyperlink"/>
            <w:rFonts w:cstheme="majorHAnsi"/>
            <w:noProof/>
          </w:rPr>
          <w:t>Health and Safety</w:t>
        </w:r>
        <w:r>
          <w:rPr>
            <w:noProof/>
            <w:webHidden/>
          </w:rPr>
          <w:tab/>
        </w:r>
        <w:r>
          <w:rPr>
            <w:noProof/>
            <w:webHidden/>
          </w:rPr>
          <w:fldChar w:fldCharType="begin"/>
        </w:r>
        <w:r>
          <w:rPr>
            <w:noProof/>
            <w:webHidden/>
          </w:rPr>
          <w:instrText xml:space="preserve"> PAGEREF _Toc151729617 \h </w:instrText>
        </w:r>
        <w:r>
          <w:rPr>
            <w:noProof/>
            <w:webHidden/>
          </w:rPr>
        </w:r>
        <w:r>
          <w:rPr>
            <w:noProof/>
            <w:webHidden/>
          </w:rPr>
          <w:fldChar w:fldCharType="separate"/>
        </w:r>
        <w:r>
          <w:rPr>
            <w:noProof/>
            <w:webHidden/>
          </w:rPr>
          <w:t>17</w:t>
        </w:r>
        <w:r>
          <w:rPr>
            <w:noProof/>
            <w:webHidden/>
          </w:rPr>
          <w:fldChar w:fldCharType="end"/>
        </w:r>
      </w:hyperlink>
    </w:p>
    <w:p w14:paraId="4368AAB1" w14:textId="35D758F8" w:rsidR="00FA15B1" w:rsidRDefault="00FA15B1">
      <w:pPr>
        <w:pStyle w:val="TOC1"/>
        <w:tabs>
          <w:tab w:val="right" w:leader="hyphen" w:pos="9016"/>
        </w:tabs>
        <w:rPr>
          <w:rFonts w:eastAsiaTheme="minorEastAsia"/>
          <w:noProof/>
          <w:lang w:eastAsia="en-GB"/>
        </w:rPr>
      </w:pPr>
      <w:hyperlink w:anchor="_Toc151729618" w:history="1">
        <w:r w:rsidRPr="00D91A92">
          <w:rPr>
            <w:rStyle w:val="Hyperlink"/>
            <w:rFonts w:cstheme="majorHAnsi"/>
            <w:noProof/>
          </w:rPr>
          <w:t>Induction Checklist</w:t>
        </w:r>
        <w:r>
          <w:rPr>
            <w:noProof/>
            <w:webHidden/>
          </w:rPr>
          <w:tab/>
        </w:r>
        <w:r>
          <w:rPr>
            <w:noProof/>
            <w:webHidden/>
          </w:rPr>
          <w:fldChar w:fldCharType="begin"/>
        </w:r>
        <w:r>
          <w:rPr>
            <w:noProof/>
            <w:webHidden/>
          </w:rPr>
          <w:instrText xml:space="preserve"> PAGEREF _Toc151729618 \h </w:instrText>
        </w:r>
        <w:r>
          <w:rPr>
            <w:noProof/>
            <w:webHidden/>
          </w:rPr>
        </w:r>
        <w:r>
          <w:rPr>
            <w:noProof/>
            <w:webHidden/>
          </w:rPr>
          <w:fldChar w:fldCharType="separate"/>
        </w:r>
        <w:r>
          <w:rPr>
            <w:noProof/>
            <w:webHidden/>
          </w:rPr>
          <w:t>18</w:t>
        </w:r>
        <w:r>
          <w:rPr>
            <w:noProof/>
            <w:webHidden/>
          </w:rPr>
          <w:fldChar w:fldCharType="end"/>
        </w:r>
      </w:hyperlink>
    </w:p>
    <w:p w14:paraId="2A1F28D1" w14:textId="21690DFC" w:rsidR="00B46A9C" w:rsidRDefault="003C2628">
      <w:r>
        <w:lastRenderedPageBreak/>
        <w:fldChar w:fldCharType="end"/>
      </w:r>
    </w:p>
    <w:p w14:paraId="6245C3E2" w14:textId="4630B08E" w:rsidR="007F0851" w:rsidRDefault="007F0851">
      <w:pPr>
        <w:rPr>
          <w:rStyle w:val="A3"/>
          <w:rFonts w:cstheme="majorHAnsi"/>
          <w:color w:val="auto"/>
          <w:sz w:val="40"/>
          <w:szCs w:val="40"/>
          <w:u w:val="single"/>
        </w:rPr>
      </w:pPr>
    </w:p>
    <w:p w14:paraId="17F5A324" w14:textId="595F9330" w:rsidR="001748D8" w:rsidRDefault="001748D8" w:rsidP="00241F44">
      <w:pPr>
        <w:pStyle w:val="Heading1"/>
        <w:rPr>
          <w:rStyle w:val="A3"/>
          <w:rFonts w:cstheme="majorHAnsi"/>
          <w:color w:val="auto"/>
          <w:sz w:val="40"/>
          <w:szCs w:val="40"/>
          <w:u w:val="single"/>
        </w:rPr>
      </w:pPr>
      <w:bookmarkStart w:id="2" w:name="_Toc151729586"/>
      <w:r>
        <w:rPr>
          <w:rStyle w:val="A3"/>
          <w:rFonts w:cstheme="majorHAnsi"/>
          <w:color w:val="auto"/>
          <w:sz w:val="40"/>
          <w:szCs w:val="40"/>
          <w:u w:val="single"/>
        </w:rPr>
        <w:t>Off the Job Training</w:t>
      </w:r>
      <w:bookmarkEnd w:id="2"/>
    </w:p>
    <w:p w14:paraId="58B62178" w14:textId="77777777" w:rsidR="001748D8" w:rsidRDefault="001748D8" w:rsidP="0018186F">
      <w:pPr>
        <w:pStyle w:val="NoSpacing"/>
      </w:pPr>
    </w:p>
    <w:p w14:paraId="1C618073" w14:textId="7FB0CABB" w:rsidR="0018186F" w:rsidRPr="0018186F" w:rsidRDefault="0018186F" w:rsidP="0018186F">
      <w:pPr>
        <w:pStyle w:val="NoSpacing"/>
      </w:pPr>
      <w:r w:rsidRPr="0018186F">
        <w:t xml:space="preserve">As an apprentice, you will be required to spend at least 6 hours of your working week, on </w:t>
      </w:r>
      <w:r w:rsidRPr="0018186F">
        <w:t>average</w:t>
      </w:r>
      <w:r w:rsidRPr="0018186F">
        <w:t>, spent in ‘Off the Job Training’.</w:t>
      </w:r>
    </w:p>
    <w:p w14:paraId="63896F07" w14:textId="77777777" w:rsidR="0018186F" w:rsidRPr="0018186F" w:rsidRDefault="0018186F" w:rsidP="0018186F">
      <w:pPr>
        <w:pStyle w:val="NoSpacing"/>
      </w:pPr>
    </w:p>
    <w:p w14:paraId="2A7542AD" w14:textId="77777777" w:rsidR="0018186F" w:rsidRPr="0018186F" w:rsidRDefault="0018186F" w:rsidP="0018186F">
      <w:pPr>
        <w:pStyle w:val="NoSpacing"/>
      </w:pPr>
      <w:r w:rsidRPr="0018186F">
        <w:t>This could be any activity relating to your job/apprenticeship standard where you are learning new knowledge, skills or behaviours and must take place during your working hours.</w:t>
      </w:r>
    </w:p>
    <w:p w14:paraId="6F8BA63C" w14:textId="77777777" w:rsidR="0018186F" w:rsidRPr="0018186F" w:rsidRDefault="0018186F" w:rsidP="0018186F">
      <w:pPr>
        <w:pStyle w:val="NoSpacing"/>
      </w:pPr>
    </w:p>
    <w:p w14:paraId="5B753F43" w14:textId="77777777" w:rsidR="0018186F" w:rsidRPr="0018186F" w:rsidRDefault="0018186F" w:rsidP="0018186F">
      <w:pPr>
        <w:pStyle w:val="NoSpacing"/>
      </w:pPr>
      <w:r w:rsidRPr="0018186F">
        <w:t>This can be made up from the following activities:</w:t>
      </w:r>
    </w:p>
    <w:p w14:paraId="3C08C3BC" w14:textId="77777777" w:rsidR="0018186F" w:rsidRPr="0018186F" w:rsidRDefault="0018186F" w:rsidP="0018186F">
      <w:pPr>
        <w:pStyle w:val="NoSpacing"/>
      </w:pPr>
    </w:p>
    <w:p w14:paraId="3749C755" w14:textId="77777777" w:rsidR="0018186F" w:rsidRPr="0018186F" w:rsidRDefault="0018186F" w:rsidP="0018186F">
      <w:pPr>
        <w:pStyle w:val="NoSpacing"/>
        <w:numPr>
          <w:ilvl w:val="0"/>
          <w:numId w:val="44"/>
        </w:numPr>
      </w:pPr>
      <w:r w:rsidRPr="0018186F">
        <w:t>College attendance – in-person or online</w:t>
      </w:r>
    </w:p>
    <w:p w14:paraId="2470DF06" w14:textId="77777777" w:rsidR="0018186F" w:rsidRPr="0018186F" w:rsidRDefault="0018186F" w:rsidP="0018186F">
      <w:pPr>
        <w:pStyle w:val="NoSpacing"/>
        <w:numPr>
          <w:ilvl w:val="0"/>
          <w:numId w:val="44"/>
        </w:numPr>
      </w:pPr>
      <w:r w:rsidRPr="0018186F">
        <w:t xml:space="preserve">Assignment writing and gathering evidence during work </w:t>
      </w:r>
      <w:proofErr w:type="gramStart"/>
      <w:r w:rsidRPr="0018186F">
        <w:t>time</w:t>
      </w:r>
      <w:proofErr w:type="gramEnd"/>
    </w:p>
    <w:p w14:paraId="1928A62D" w14:textId="77777777" w:rsidR="0018186F" w:rsidRPr="0018186F" w:rsidRDefault="0018186F" w:rsidP="0018186F">
      <w:pPr>
        <w:pStyle w:val="NoSpacing"/>
        <w:numPr>
          <w:ilvl w:val="0"/>
          <w:numId w:val="44"/>
        </w:numPr>
      </w:pPr>
      <w:r w:rsidRPr="0018186F">
        <w:t>Any workplace training activities</w:t>
      </w:r>
    </w:p>
    <w:p w14:paraId="477BBA47" w14:textId="77777777" w:rsidR="0018186F" w:rsidRPr="0018186F" w:rsidRDefault="0018186F" w:rsidP="0018186F">
      <w:pPr>
        <w:pStyle w:val="NoSpacing"/>
        <w:numPr>
          <w:ilvl w:val="0"/>
          <w:numId w:val="44"/>
        </w:numPr>
      </w:pPr>
      <w:r w:rsidRPr="0018186F">
        <w:t>Shadowing a colleague</w:t>
      </w:r>
    </w:p>
    <w:p w14:paraId="70A61CE4" w14:textId="77777777" w:rsidR="0018186F" w:rsidRPr="0018186F" w:rsidRDefault="0018186F" w:rsidP="0018186F">
      <w:pPr>
        <w:pStyle w:val="NoSpacing"/>
        <w:numPr>
          <w:ilvl w:val="0"/>
          <w:numId w:val="44"/>
        </w:numPr>
      </w:pPr>
      <w:r w:rsidRPr="0018186F">
        <w:t xml:space="preserve">Reading instruction documents or watching instruction </w:t>
      </w:r>
      <w:proofErr w:type="gramStart"/>
      <w:r w:rsidRPr="0018186F">
        <w:t>videos</w:t>
      </w:r>
      <w:proofErr w:type="gramEnd"/>
    </w:p>
    <w:p w14:paraId="2FAF54A2" w14:textId="77777777" w:rsidR="0018186F" w:rsidRPr="0018186F" w:rsidRDefault="0018186F" w:rsidP="0018186F">
      <w:pPr>
        <w:pStyle w:val="NoSpacing"/>
        <w:numPr>
          <w:ilvl w:val="0"/>
          <w:numId w:val="44"/>
        </w:numPr>
      </w:pPr>
      <w:r w:rsidRPr="0018186F">
        <w:t>Research</w:t>
      </w:r>
    </w:p>
    <w:p w14:paraId="744EA3CA" w14:textId="77777777" w:rsidR="0018186F" w:rsidRPr="0018186F" w:rsidRDefault="0018186F" w:rsidP="0018186F">
      <w:pPr>
        <w:pStyle w:val="NoSpacing"/>
        <w:numPr>
          <w:ilvl w:val="0"/>
          <w:numId w:val="44"/>
        </w:numPr>
      </w:pPr>
      <w:r w:rsidRPr="0018186F">
        <w:t>Attending team meetings, networking events or conferences</w:t>
      </w:r>
    </w:p>
    <w:p w14:paraId="07EE6D87" w14:textId="77777777" w:rsidR="0018186F" w:rsidRPr="0018186F" w:rsidRDefault="0018186F" w:rsidP="0018186F">
      <w:pPr>
        <w:pStyle w:val="NoSpacing"/>
        <w:numPr>
          <w:ilvl w:val="0"/>
          <w:numId w:val="44"/>
        </w:numPr>
      </w:pPr>
      <w:r w:rsidRPr="0018186F">
        <w:t>Mentoring</w:t>
      </w:r>
    </w:p>
    <w:p w14:paraId="60EC9228" w14:textId="77777777" w:rsidR="0018186F" w:rsidRPr="0018186F" w:rsidRDefault="0018186F" w:rsidP="0018186F">
      <w:pPr>
        <w:pStyle w:val="NoSpacing"/>
        <w:numPr>
          <w:ilvl w:val="0"/>
          <w:numId w:val="44"/>
        </w:numPr>
      </w:pPr>
      <w:r w:rsidRPr="0018186F">
        <w:t>Learning support time with your LDA</w:t>
      </w:r>
    </w:p>
    <w:p w14:paraId="6EAFF89F" w14:textId="77777777" w:rsidR="0018186F" w:rsidRPr="0018186F" w:rsidRDefault="0018186F" w:rsidP="0018186F">
      <w:pPr>
        <w:pStyle w:val="NoSpacing"/>
      </w:pPr>
    </w:p>
    <w:p w14:paraId="491FF1E5" w14:textId="6FE1E1C5" w:rsidR="001748D8" w:rsidRDefault="0018186F" w:rsidP="0018186F">
      <w:pPr>
        <w:pStyle w:val="NoSpacing"/>
      </w:pPr>
      <w:r w:rsidRPr="0018186F">
        <w:t xml:space="preserve">You will be asked to keep </w:t>
      </w:r>
      <w:proofErr w:type="gramStart"/>
      <w:r w:rsidRPr="0018186F">
        <w:t>detailed  ‘</w:t>
      </w:r>
      <w:proofErr w:type="gramEnd"/>
      <w:r w:rsidRPr="0018186F">
        <w:t xml:space="preserve">Off the Job Training Logs’ throughout your apprenticeship, this will be completed on the </w:t>
      </w:r>
      <w:proofErr w:type="spellStart"/>
      <w:r w:rsidRPr="0018186F">
        <w:t>ProPortal</w:t>
      </w:r>
      <w:proofErr w:type="spellEnd"/>
      <w:r w:rsidRPr="0018186F">
        <w:t xml:space="preserve"> page ‘Off the Job Training’. These will be checked monthly by your LDA and will be submitted at the end of your apprenticeship. Keep them up to date!</w:t>
      </w:r>
    </w:p>
    <w:p w14:paraId="32D988BC" w14:textId="77777777" w:rsidR="00974EA0" w:rsidRDefault="00974EA0" w:rsidP="0018186F">
      <w:pPr>
        <w:pStyle w:val="NoSpacing"/>
      </w:pPr>
    </w:p>
    <w:p w14:paraId="09AD18F5" w14:textId="3BA8698B" w:rsidR="00974EA0" w:rsidRDefault="00974EA0" w:rsidP="00E87F7B">
      <w:pPr>
        <w:pStyle w:val="Heading1"/>
        <w:rPr>
          <w:rStyle w:val="A3"/>
          <w:rFonts w:cstheme="majorHAnsi"/>
          <w:color w:val="auto"/>
          <w:sz w:val="40"/>
          <w:szCs w:val="40"/>
          <w:u w:val="single"/>
        </w:rPr>
      </w:pPr>
      <w:bookmarkStart w:id="3" w:name="_Toc151729587"/>
      <w:r w:rsidRPr="00974EA0">
        <w:rPr>
          <w:rStyle w:val="A3"/>
          <w:rFonts w:cstheme="majorHAnsi"/>
          <w:color w:val="auto"/>
          <w:sz w:val="40"/>
          <w:szCs w:val="40"/>
          <w:u w:val="single"/>
        </w:rPr>
        <w:t>Attendance</w:t>
      </w:r>
      <w:bookmarkEnd w:id="3"/>
    </w:p>
    <w:p w14:paraId="6EDD576E" w14:textId="77777777" w:rsidR="00974EA0" w:rsidRPr="009F5FDE" w:rsidRDefault="00974EA0" w:rsidP="009F5FDE">
      <w:pPr>
        <w:pStyle w:val="NoSpacing"/>
      </w:pPr>
    </w:p>
    <w:p w14:paraId="1EE9271D" w14:textId="77777777" w:rsidR="009F5FDE" w:rsidRPr="009F5FDE" w:rsidRDefault="009F5FDE" w:rsidP="009F5FDE">
      <w:pPr>
        <w:pStyle w:val="NoSpacing"/>
      </w:pPr>
      <w:r w:rsidRPr="009F5FDE">
        <w:t xml:space="preserve">If for any reason you are unable to attend </w:t>
      </w:r>
      <w:proofErr w:type="gramStart"/>
      <w:r w:rsidRPr="009F5FDE">
        <w:t>College</w:t>
      </w:r>
      <w:proofErr w:type="gramEnd"/>
      <w:r w:rsidRPr="009F5FDE">
        <w:t xml:space="preserve"> you must inform the Apprenticeship Team before the start of your scheduled class.</w:t>
      </w:r>
    </w:p>
    <w:p w14:paraId="718E3B81" w14:textId="77777777" w:rsidR="009F5FDE" w:rsidRPr="009F5FDE" w:rsidRDefault="009F5FDE" w:rsidP="009F5FDE">
      <w:pPr>
        <w:pStyle w:val="NoSpacing"/>
      </w:pPr>
      <w:r w:rsidRPr="009F5FDE">
        <w:t xml:space="preserve"> </w:t>
      </w:r>
    </w:p>
    <w:p w14:paraId="788DB800" w14:textId="77777777" w:rsidR="009F5FDE" w:rsidRPr="009F5FDE" w:rsidRDefault="009F5FDE" w:rsidP="009F5FDE">
      <w:pPr>
        <w:pStyle w:val="NoSpacing"/>
      </w:pPr>
      <w:r w:rsidRPr="009F5FDE">
        <w:t xml:space="preserve">As you are being paid on the days you attend College, absence from </w:t>
      </w:r>
      <w:proofErr w:type="gramStart"/>
      <w:r w:rsidRPr="009F5FDE">
        <w:t>College</w:t>
      </w:r>
      <w:proofErr w:type="gramEnd"/>
      <w:r w:rsidRPr="009F5FDE">
        <w:t xml:space="preserve"> is the same as absence from work. Therefore, you will also be required to notify your employer.</w:t>
      </w:r>
    </w:p>
    <w:p w14:paraId="6FD8C6AB" w14:textId="77777777" w:rsidR="009F5FDE" w:rsidRPr="009F5FDE" w:rsidRDefault="009F5FDE" w:rsidP="009F5FDE">
      <w:pPr>
        <w:pStyle w:val="NoSpacing"/>
      </w:pPr>
      <w:r w:rsidRPr="009F5FDE">
        <w:t xml:space="preserve"> </w:t>
      </w:r>
    </w:p>
    <w:p w14:paraId="6A4A72E6" w14:textId="77777777" w:rsidR="009F5FDE" w:rsidRPr="009F5FDE" w:rsidRDefault="009F5FDE" w:rsidP="009F5FDE">
      <w:pPr>
        <w:pStyle w:val="NoSpacing"/>
      </w:pPr>
      <w:r w:rsidRPr="009F5FDE">
        <w:t>If you are absent from College without good reason, you may not get paid. Therefore, it is essential to keep everyone informed.</w:t>
      </w:r>
    </w:p>
    <w:p w14:paraId="4526C73B" w14:textId="77777777" w:rsidR="009F5FDE" w:rsidRPr="009F5FDE" w:rsidRDefault="009F5FDE" w:rsidP="009F5FDE">
      <w:pPr>
        <w:pStyle w:val="NoSpacing"/>
      </w:pPr>
    </w:p>
    <w:p w14:paraId="7BB60EED" w14:textId="654A0095" w:rsidR="009F5FDE" w:rsidRPr="009F5FDE" w:rsidRDefault="009F5FDE" w:rsidP="009F5FDE">
      <w:pPr>
        <w:pStyle w:val="NoSpacing"/>
      </w:pPr>
      <w:r w:rsidRPr="009F5FDE">
        <w:t xml:space="preserve">If you are absent from work due to </w:t>
      </w:r>
      <w:r w:rsidRPr="009F5FDE">
        <w:t>illness,</w:t>
      </w:r>
      <w:r w:rsidRPr="009F5FDE">
        <w:t xml:space="preserve"> you are not required to inform the College unless it’s longer than a week or you are going to miss your day release or </w:t>
      </w:r>
      <w:proofErr w:type="gramStart"/>
      <w:r w:rsidRPr="009F5FDE">
        <w:t>work place</w:t>
      </w:r>
      <w:proofErr w:type="gramEnd"/>
      <w:r w:rsidRPr="009F5FDE">
        <w:t xml:space="preserve"> visit.</w:t>
      </w:r>
    </w:p>
    <w:p w14:paraId="58C0BB53" w14:textId="77777777" w:rsidR="009F5FDE" w:rsidRPr="009F5FDE" w:rsidRDefault="009F5FDE" w:rsidP="009F5FDE">
      <w:pPr>
        <w:pStyle w:val="NoSpacing"/>
      </w:pPr>
      <w:r w:rsidRPr="009F5FDE">
        <w:t xml:space="preserve"> </w:t>
      </w:r>
    </w:p>
    <w:p w14:paraId="74DF529D" w14:textId="77777777" w:rsidR="009F5FDE" w:rsidRPr="009F5FDE" w:rsidRDefault="009F5FDE" w:rsidP="009F5FDE">
      <w:pPr>
        <w:pStyle w:val="NoSpacing"/>
      </w:pPr>
      <w:r w:rsidRPr="009F5FDE">
        <w:t>How to report an absence:</w:t>
      </w:r>
    </w:p>
    <w:p w14:paraId="36714DB7" w14:textId="77777777" w:rsidR="009F5FDE" w:rsidRPr="009F5FDE" w:rsidRDefault="009F5FDE" w:rsidP="009F5FDE">
      <w:pPr>
        <w:pStyle w:val="NoSpacing"/>
      </w:pPr>
    </w:p>
    <w:p w14:paraId="33BF48E9" w14:textId="77777777" w:rsidR="009F5FDE" w:rsidRPr="009F5FDE" w:rsidRDefault="009F5FDE" w:rsidP="009F5FDE">
      <w:pPr>
        <w:pStyle w:val="NoSpacing"/>
      </w:pPr>
      <w:r w:rsidRPr="009F5FDE">
        <w:t xml:space="preserve">Contact your designated apprenticeship co-ordinator directly if you </w:t>
      </w:r>
      <w:proofErr w:type="gramStart"/>
      <w:r w:rsidRPr="009F5FDE">
        <w:t>have</w:t>
      </w:r>
      <w:proofErr w:type="gramEnd"/>
    </w:p>
    <w:p w14:paraId="0F2DF163" w14:textId="4C5CEDE8" w:rsidR="00974EA0" w:rsidRDefault="009F5FDE" w:rsidP="009F5FDE">
      <w:pPr>
        <w:pStyle w:val="NoSpacing"/>
      </w:pPr>
      <w:r w:rsidRPr="009F5FDE">
        <w:t>their number or call the Apprenticeship Team on 01756 693 681.</w:t>
      </w:r>
    </w:p>
    <w:p w14:paraId="35AA1EC1" w14:textId="77777777" w:rsidR="00250AC7" w:rsidRDefault="00250AC7" w:rsidP="009F5FDE">
      <w:pPr>
        <w:pStyle w:val="NoSpacing"/>
      </w:pPr>
    </w:p>
    <w:p w14:paraId="477C1686" w14:textId="427A82AC" w:rsidR="00250AC7" w:rsidRDefault="00250AC7" w:rsidP="00E87F7B">
      <w:pPr>
        <w:pStyle w:val="Heading1"/>
        <w:rPr>
          <w:rStyle w:val="A3"/>
          <w:rFonts w:cstheme="majorHAnsi"/>
          <w:color w:val="auto"/>
          <w:sz w:val="40"/>
          <w:szCs w:val="40"/>
          <w:u w:val="single"/>
        </w:rPr>
      </w:pPr>
      <w:bookmarkStart w:id="4" w:name="_Toc151729588"/>
      <w:r w:rsidRPr="0019150C">
        <w:rPr>
          <w:rStyle w:val="A3"/>
          <w:rFonts w:cstheme="majorHAnsi"/>
          <w:color w:val="auto"/>
          <w:sz w:val="40"/>
          <w:szCs w:val="40"/>
          <w:u w:val="single"/>
        </w:rPr>
        <w:t xml:space="preserve">Reviews and </w:t>
      </w:r>
      <w:r w:rsidR="0019150C" w:rsidRPr="0019150C">
        <w:rPr>
          <w:rStyle w:val="A3"/>
          <w:rFonts w:cstheme="majorHAnsi"/>
          <w:color w:val="auto"/>
          <w:sz w:val="40"/>
          <w:szCs w:val="40"/>
          <w:u w:val="single"/>
        </w:rPr>
        <w:t>Learning Development Advisor Visits</w:t>
      </w:r>
      <w:bookmarkEnd w:id="4"/>
    </w:p>
    <w:p w14:paraId="266D0037" w14:textId="77777777" w:rsidR="0019150C" w:rsidRPr="0019150C" w:rsidRDefault="0019150C" w:rsidP="0019150C">
      <w:pPr>
        <w:pStyle w:val="NoSpacing"/>
      </w:pPr>
    </w:p>
    <w:p w14:paraId="7CC91D3E" w14:textId="67FB1DD5" w:rsidR="0019150C" w:rsidRPr="0019150C" w:rsidRDefault="0019150C" w:rsidP="0019150C">
      <w:pPr>
        <w:pStyle w:val="NoSpacing"/>
        <w:rPr>
          <w:b/>
          <w:bCs/>
        </w:rPr>
      </w:pPr>
      <w:r w:rsidRPr="0019150C">
        <w:rPr>
          <w:b/>
          <w:bCs/>
        </w:rPr>
        <w:t>Reviews:</w:t>
      </w:r>
    </w:p>
    <w:p w14:paraId="4A73CA82" w14:textId="77777777" w:rsidR="0019150C" w:rsidRPr="0019150C" w:rsidRDefault="0019150C" w:rsidP="0019150C">
      <w:pPr>
        <w:pStyle w:val="NoSpacing"/>
      </w:pPr>
    </w:p>
    <w:p w14:paraId="572CC826" w14:textId="77777777" w:rsidR="0019150C" w:rsidRPr="0019150C" w:rsidRDefault="0019150C" w:rsidP="0019150C">
      <w:pPr>
        <w:pStyle w:val="NoSpacing"/>
      </w:pPr>
      <w:r w:rsidRPr="0019150C">
        <w:t>All apprentices will be visited in the workplace by their Apprentice Co-ordinator every 8-12 weeks.</w:t>
      </w:r>
    </w:p>
    <w:p w14:paraId="6C073B5C" w14:textId="77777777" w:rsidR="0019150C" w:rsidRPr="0019150C" w:rsidRDefault="0019150C" w:rsidP="0019150C">
      <w:pPr>
        <w:pStyle w:val="NoSpacing"/>
      </w:pPr>
    </w:p>
    <w:p w14:paraId="6C7D254A" w14:textId="77777777" w:rsidR="0019150C" w:rsidRPr="0019150C" w:rsidRDefault="0019150C" w:rsidP="0019150C">
      <w:pPr>
        <w:pStyle w:val="NoSpacing"/>
      </w:pPr>
      <w:r w:rsidRPr="0019150C">
        <w:t xml:space="preserve">The review will take place as a 3-way conversation between the Apprentice, Employer/Line </w:t>
      </w:r>
      <w:proofErr w:type="gramStart"/>
      <w:r w:rsidRPr="0019150C">
        <w:t>Manager</w:t>
      </w:r>
      <w:proofErr w:type="gramEnd"/>
      <w:r w:rsidRPr="0019150C">
        <w:t xml:space="preserve"> and the Co-ordinator.</w:t>
      </w:r>
    </w:p>
    <w:p w14:paraId="180C853E" w14:textId="77777777" w:rsidR="0019150C" w:rsidRPr="0019150C" w:rsidRDefault="0019150C" w:rsidP="0019150C">
      <w:pPr>
        <w:pStyle w:val="NoSpacing"/>
      </w:pPr>
    </w:p>
    <w:p w14:paraId="33604AA8" w14:textId="77777777" w:rsidR="0019150C" w:rsidRPr="0019150C" w:rsidRDefault="0019150C" w:rsidP="0019150C">
      <w:pPr>
        <w:pStyle w:val="NoSpacing"/>
      </w:pPr>
      <w:r w:rsidRPr="0019150C">
        <w:t xml:space="preserve">It is an important part of the process to share information, give and receive feedback and track progress against your training plan. This conversation is a great chance to take stock, celebrate success, tackle any areas for improvement and discuss any employer/LDA targets for the next visit. </w:t>
      </w:r>
    </w:p>
    <w:p w14:paraId="101CCC2D" w14:textId="77777777" w:rsidR="0019150C" w:rsidRPr="0019150C" w:rsidRDefault="0019150C" w:rsidP="0019150C">
      <w:pPr>
        <w:pStyle w:val="NoSpacing"/>
      </w:pPr>
    </w:p>
    <w:p w14:paraId="6DF6B8F7" w14:textId="3BD19637" w:rsidR="0019150C" w:rsidRPr="0019150C" w:rsidRDefault="0019150C" w:rsidP="0019150C">
      <w:pPr>
        <w:pStyle w:val="NoSpacing"/>
      </w:pPr>
      <w:r w:rsidRPr="0019150C">
        <w:t>Your co-ordinator will also check if your ‘Off the Job Training’ is up to date and meets the criteria.</w:t>
      </w:r>
    </w:p>
    <w:p w14:paraId="6F7A83F6" w14:textId="77777777" w:rsidR="0019150C" w:rsidRPr="0019150C" w:rsidRDefault="0019150C" w:rsidP="0019150C">
      <w:pPr>
        <w:pStyle w:val="NoSpacing"/>
      </w:pPr>
    </w:p>
    <w:p w14:paraId="7457A667" w14:textId="27B47183" w:rsidR="0019150C" w:rsidRPr="0019150C" w:rsidRDefault="0019150C" w:rsidP="0019150C">
      <w:pPr>
        <w:pStyle w:val="NoSpacing"/>
        <w:rPr>
          <w:b/>
          <w:bCs/>
        </w:rPr>
      </w:pPr>
      <w:r w:rsidRPr="0019150C">
        <w:rPr>
          <w:b/>
          <w:bCs/>
        </w:rPr>
        <w:t>Learning Development Advisor (LDA) Visits</w:t>
      </w:r>
      <w:r w:rsidRPr="0019150C">
        <w:rPr>
          <w:b/>
          <w:bCs/>
        </w:rPr>
        <w:t>:</w:t>
      </w:r>
    </w:p>
    <w:p w14:paraId="6197C51D" w14:textId="77777777" w:rsidR="0019150C" w:rsidRPr="0019150C" w:rsidRDefault="0019150C" w:rsidP="0019150C">
      <w:pPr>
        <w:pStyle w:val="NoSpacing"/>
      </w:pPr>
    </w:p>
    <w:p w14:paraId="1671C194" w14:textId="77777777" w:rsidR="0019150C" w:rsidRPr="0019150C" w:rsidRDefault="0019150C" w:rsidP="0019150C">
      <w:pPr>
        <w:pStyle w:val="NoSpacing"/>
      </w:pPr>
      <w:r w:rsidRPr="0019150C">
        <w:t>Most Apprentices have an LDA assigned to them (exceptions include Construction Apprentices)</w:t>
      </w:r>
    </w:p>
    <w:p w14:paraId="251C0EA7" w14:textId="77777777" w:rsidR="0019150C" w:rsidRPr="0019150C" w:rsidRDefault="0019150C" w:rsidP="0019150C">
      <w:pPr>
        <w:pStyle w:val="NoSpacing"/>
      </w:pPr>
    </w:p>
    <w:p w14:paraId="406AE5E0" w14:textId="77777777" w:rsidR="0019150C" w:rsidRPr="0019150C" w:rsidRDefault="0019150C" w:rsidP="0019150C">
      <w:pPr>
        <w:pStyle w:val="NoSpacing"/>
      </w:pPr>
      <w:r w:rsidRPr="0019150C">
        <w:t xml:space="preserve">In most instances, the LDA will visit you in the workplace once a month to guide you through the standard’s Knowledge, </w:t>
      </w:r>
      <w:proofErr w:type="gramStart"/>
      <w:r w:rsidRPr="0019150C">
        <w:t>Skills</w:t>
      </w:r>
      <w:proofErr w:type="gramEnd"/>
      <w:r w:rsidRPr="0019150C">
        <w:t xml:space="preserve"> and Behaviours and to help build the portfolio of workplace evidence that is required for End Point Assessment.</w:t>
      </w:r>
    </w:p>
    <w:p w14:paraId="6001879B" w14:textId="77777777" w:rsidR="0019150C" w:rsidRPr="0019150C" w:rsidRDefault="0019150C" w:rsidP="0019150C">
      <w:pPr>
        <w:pStyle w:val="NoSpacing"/>
      </w:pPr>
    </w:p>
    <w:p w14:paraId="696E4D4C" w14:textId="35BC3F38" w:rsidR="0019150C" w:rsidRPr="0019150C" w:rsidRDefault="0019150C" w:rsidP="0019150C">
      <w:pPr>
        <w:pStyle w:val="NoSpacing"/>
      </w:pPr>
      <w:r w:rsidRPr="0019150C">
        <w:t xml:space="preserve">Your LDA will also track progress against the training plan, check ‘Off the Job Training’ logs and report back to your tutor/coordinator so that everyone is up to </w:t>
      </w:r>
      <w:proofErr w:type="gramStart"/>
      <w:r w:rsidRPr="0019150C">
        <w:t>date with your progress at all times</w:t>
      </w:r>
      <w:proofErr w:type="gramEnd"/>
      <w:r w:rsidRPr="0019150C">
        <w:t>. Towards the end of the Apprenticeship, your LDA will also help you prepare for your End Point Assessment.</w:t>
      </w:r>
    </w:p>
    <w:p w14:paraId="21070BD5" w14:textId="77777777" w:rsidR="0019150C" w:rsidRPr="0019150C" w:rsidRDefault="0019150C" w:rsidP="0019150C">
      <w:pPr>
        <w:pStyle w:val="NoSpacing"/>
      </w:pPr>
    </w:p>
    <w:p w14:paraId="5DECC479" w14:textId="7CE36AD3" w:rsidR="0019150C" w:rsidRDefault="0019150C" w:rsidP="0019150C">
      <w:pPr>
        <w:pStyle w:val="NoSpacing"/>
      </w:pPr>
      <w:r w:rsidRPr="0019150C">
        <w:t>All workplace appointments will be booked and agreed in advance.</w:t>
      </w:r>
    </w:p>
    <w:p w14:paraId="777A2158" w14:textId="77777777" w:rsidR="0019150C" w:rsidRDefault="0019150C" w:rsidP="0019150C">
      <w:pPr>
        <w:pStyle w:val="NoSpacing"/>
      </w:pPr>
    </w:p>
    <w:p w14:paraId="6AECF149" w14:textId="74C69405" w:rsidR="0019150C" w:rsidRDefault="0019150C" w:rsidP="000740D8">
      <w:pPr>
        <w:pStyle w:val="Heading1"/>
        <w:rPr>
          <w:rStyle w:val="A3"/>
          <w:rFonts w:cstheme="majorHAnsi"/>
          <w:color w:val="auto"/>
          <w:sz w:val="40"/>
          <w:szCs w:val="40"/>
          <w:u w:val="single"/>
        </w:rPr>
      </w:pPr>
      <w:bookmarkStart w:id="5" w:name="_Toc151729589"/>
      <w:r w:rsidRPr="00880F54">
        <w:rPr>
          <w:rStyle w:val="A3"/>
          <w:rFonts w:cstheme="majorHAnsi"/>
          <w:color w:val="auto"/>
          <w:sz w:val="40"/>
          <w:szCs w:val="40"/>
          <w:u w:val="single"/>
        </w:rPr>
        <w:t>Apprentice Behaviour</w:t>
      </w:r>
      <w:bookmarkEnd w:id="5"/>
    </w:p>
    <w:p w14:paraId="05F9CB6B" w14:textId="77777777" w:rsidR="00880F54" w:rsidRPr="00880F54" w:rsidRDefault="00880F54" w:rsidP="00880F54">
      <w:pPr>
        <w:pStyle w:val="NoSpacing"/>
      </w:pPr>
    </w:p>
    <w:p w14:paraId="495EF8B0" w14:textId="77777777" w:rsidR="00880F54" w:rsidRPr="00880F54" w:rsidRDefault="00880F54" w:rsidP="00880F54">
      <w:pPr>
        <w:pStyle w:val="NoSpacing"/>
      </w:pPr>
      <w:r w:rsidRPr="00880F54">
        <w:t xml:space="preserve">All apprentices are expected to respect the rights of others and take responsibility for their own actions. Apprentices’ responsibilities are to conform to rules and regulations in both College and the workplace and comply with acceptable standards of behaviour. Where there are instances of non-compliance, disciplinary action will be taken. </w:t>
      </w:r>
    </w:p>
    <w:p w14:paraId="5B775632" w14:textId="77777777" w:rsidR="00880F54" w:rsidRPr="00880F54" w:rsidRDefault="00880F54" w:rsidP="00880F54">
      <w:pPr>
        <w:pStyle w:val="NoSpacing"/>
      </w:pPr>
    </w:p>
    <w:p w14:paraId="0C32A957" w14:textId="77777777" w:rsidR="00880F54" w:rsidRPr="00880F54" w:rsidRDefault="00880F54" w:rsidP="00880F54">
      <w:pPr>
        <w:pStyle w:val="NoSpacing"/>
      </w:pPr>
      <w:r w:rsidRPr="00880F54">
        <w:t xml:space="preserve">The policy recognises three levels of non-compliance with suitable sanctions at each level, allowing Course Tutors and co-ordinators to impose remedial and developmental actions at Level </w:t>
      </w:r>
      <w:proofErr w:type="gramStart"/>
      <w:r w:rsidRPr="00880F54">
        <w:t>1;</w:t>
      </w:r>
      <w:proofErr w:type="gramEnd"/>
      <w:r w:rsidRPr="00880F54">
        <w:t xml:space="preserve"> Head of Departments or other Manager intervention at Level 2 misconduct. Your apprenticeship co-ordinator will support you through your employers </w:t>
      </w:r>
      <w:proofErr w:type="spellStart"/>
      <w:r w:rsidRPr="00880F54">
        <w:t>discaplinary</w:t>
      </w:r>
      <w:proofErr w:type="spellEnd"/>
      <w:r w:rsidRPr="00880F54">
        <w:t xml:space="preserve"> process if </w:t>
      </w:r>
      <w:proofErr w:type="gramStart"/>
      <w:r w:rsidRPr="00880F54">
        <w:t>required</w:t>
      </w:r>
      <w:proofErr w:type="gramEnd"/>
    </w:p>
    <w:p w14:paraId="0E9714AC" w14:textId="77777777" w:rsidR="00880F54" w:rsidRPr="00880F54" w:rsidRDefault="00880F54" w:rsidP="00880F54">
      <w:pPr>
        <w:pStyle w:val="NoSpacing"/>
      </w:pPr>
    </w:p>
    <w:p w14:paraId="5500C873" w14:textId="77777777" w:rsidR="00880F54" w:rsidRPr="00880F54" w:rsidRDefault="00880F54" w:rsidP="00880F54">
      <w:pPr>
        <w:pStyle w:val="NoSpacing"/>
      </w:pPr>
      <w:r w:rsidRPr="00880F54">
        <w:t xml:space="preserve">For gross misconduct the Apprenticeship Manager will conduct a Formal Hearing (Level 3) which may lead to the ultimate sanction of expulsion. At each Level the apprentice has the right to appeal if they consider the judgement unfair or if the College has failed to follow correct procedures. </w:t>
      </w:r>
    </w:p>
    <w:p w14:paraId="1A16C5F0" w14:textId="77777777" w:rsidR="00880F54" w:rsidRPr="00880F54" w:rsidRDefault="00880F54" w:rsidP="00880F54">
      <w:pPr>
        <w:pStyle w:val="NoSpacing"/>
      </w:pPr>
    </w:p>
    <w:p w14:paraId="76B439B6" w14:textId="77777777" w:rsidR="00880F54" w:rsidRPr="00880F54" w:rsidRDefault="00880F54" w:rsidP="00880F54">
      <w:pPr>
        <w:pStyle w:val="NoSpacing"/>
        <w:rPr>
          <w:b/>
          <w:bCs/>
        </w:rPr>
      </w:pPr>
      <w:r w:rsidRPr="00880F54">
        <w:rPr>
          <w:b/>
          <w:bCs/>
        </w:rPr>
        <w:t xml:space="preserve">Complaints </w:t>
      </w:r>
    </w:p>
    <w:p w14:paraId="7B16FDCA" w14:textId="77777777" w:rsidR="00880F54" w:rsidRPr="00880F54" w:rsidRDefault="00880F54" w:rsidP="00880F54">
      <w:pPr>
        <w:pStyle w:val="NoSpacing"/>
      </w:pPr>
    </w:p>
    <w:p w14:paraId="3C132632" w14:textId="77777777" w:rsidR="00880F54" w:rsidRPr="00880F54" w:rsidRDefault="00880F54" w:rsidP="00880F54">
      <w:pPr>
        <w:pStyle w:val="NoSpacing"/>
      </w:pPr>
      <w:r w:rsidRPr="00880F54">
        <w:t>At Craven College we constantly seek to improve what we do and we therefore value comments and suggestions that can help us improve our levels of service. We recognise that on occasion we might not meet expectations and we therefore also value any complaints we may receive.</w:t>
      </w:r>
    </w:p>
    <w:p w14:paraId="45AD10B9" w14:textId="77777777" w:rsidR="00880F54" w:rsidRPr="00880F54" w:rsidRDefault="00880F54" w:rsidP="00880F54">
      <w:pPr>
        <w:pStyle w:val="NoSpacing"/>
      </w:pPr>
    </w:p>
    <w:p w14:paraId="348AB7B2" w14:textId="1B676AC4" w:rsidR="00880F54" w:rsidRDefault="00880F54" w:rsidP="00880F54">
      <w:pPr>
        <w:pStyle w:val="NoSpacing"/>
      </w:pPr>
      <w:r w:rsidRPr="00880F54">
        <w:t>The College’s Complaints Policy, available on the College website, sets out how we address complaints. It is anticipated that most complaints will be dealt with through informal channels but if you feel that it is necessary to pursue a complaint formally, you can be assured that it will be treated seriously and that we will deal with any complaint promptly and fairly.</w:t>
      </w:r>
    </w:p>
    <w:p w14:paraId="3F785666" w14:textId="77777777" w:rsidR="002703B5" w:rsidRDefault="002703B5" w:rsidP="00880F54">
      <w:pPr>
        <w:pStyle w:val="NoSpacing"/>
      </w:pPr>
    </w:p>
    <w:p w14:paraId="259F5C27" w14:textId="77777777" w:rsidR="002703B5" w:rsidRDefault="002703B5" w:rsidP="002703B5">
      <w:pPr>
        <w:pStyle w:val="Heading1"/>
        <w:rPr>
          <w:rStyle w:val="A3"/>
          <w:rFonts w:cstheme="majorHAnsi"/>
          <w:color w:val="auto"/>
          <w:sz w:val="40"/>
          <w:szCs w:val="40"/>
          <w:u w:val="single"/>
        </w:rPr>
      </w:pPr>
      <w:bookmarkStart w:id="6" w:name="_Toc151729590"/>
      <w:r>
        <w:rPr>
          <w:rStyle w:val="A3"/>
          <w:rFonts w:cstheme="majorHAnsi"/>
          <w:color w:val="auto"/>
          <w:sz w:val="40"/>
          <w:szCs w:val="40"/>
          <w:u w:val="single"/>
        </w:rPr>
        <w:t>Our Behaviours</w:t>
      </w:r>
      <w:bookmarkEnd w:id="6"/>
    </w:p>
    <w:p w14:paraId="6D9F0D72" w14:textId="77777777" w:rsidR="002703B5" w:rsidRPr="00851093" w:rsidRDefault="002703B5" w:rsidP="002703B5">
      <w:pPr>
        <w:pStyle w:val="NoSpacing"/>
      </w:pPr>
    </w:p>
    <w:p w14:paraId="09D3C0FC" w14:textId="77777777" w:rsidR="002703B5" w:rsidRDefault="002703B5" w:rsidP="002703B5">
      <w:pPr>
        <w:pStyle w:val="NoSpacing"/>
      </w:pPr>
      <w:r w:rsidRPr="00851093">
        <w:t>We are</w:t>
      </w:r>
      <w:r>
        <w:t>…</w:t>
      </w:r>
    </w:p>
    <w:p w14:paraId="1B9F2CAF" w14:textId="77777777" w:rsidR="002703B5" w:rsidRDefault="002703B5" w:rsidP="002703B5">
      <w:pPr>
        <w:pStyle w:val="NoSpacing"/>
      </w:pPr>
    </w:p>
    <w:p w14:paraId="448204B3" w14:textId="77777777" w:rsidR="002703B5" w:rsidRDefault="002703B5" w:rsidP="002703B5">
      <w:pPr>
        <w:pStyle w:val="NoSpacing"/>
        <w:rPr>
          <w:b/>
          <w:bCs/>
          <w:u w:val="single"/>
        </w:rPr>
      </w:pPr>
      <w:r w:rsidRPr="00F679BF">
        <w:rPr>
          <w:b/>
          <w:bCs/>
          <w:u w:val="single"/>
        </w:rPr>
        <w:t>Aspirational</w:t>
      </w:r>
    </w:p>
    <w:p w14:paraId="4AFB19AC" w14:textId="77777777" w:rsidR="002703B5" w:rsidRDefault="002703B5" w:rsidP="002703B5">
      <w:pPr>
        <w:pStyle w:val="NoSpacing"/>
      </w:pPr>
      <w:r w:rsidRPr="00F679BF">
        <w:t>Cur</w:t>
      </w:r>
      <w:r>
        <w:t xml:space="preserve">ious – Inquisitive and </w:t>
      </w:r>
      <w:proofErr w:type="gramStart"/>
      <w:r>
        <w:t>interested</w:t>
      </w:r>
      <w:proofErr w:type="gramEnd"/>
    </w:p>
    <w:p w14:paraId="1E14C2BD" w14:textId="77777777" w:rsidR="002703B5" w:rsidRDefault="002703B5" w:rsidP="002703B5">
      <w:pPr>
        <w:pStyle w:val="NoSpacing"/>
      </w:pPr>
      <w:r>
        <w:t xml:space="preserve">Optimistic – Have a positive </w:t>
      </w:r>
      <w:proofErr w:type="gramStart"/>
      <w:r>
        <w:t>outlook</w:t>
      </w:r>
      <w:proofErr w:type="gramEnd"/>
    </w:p>
    <w:p w14:paraId="1D7F8BAD" w14:textId="77777777" w:rsidR="002703B5" w:rsidRDefault="002703B5" w:rsidP="002703B5">
      <w:pPr>
        <w:pStyle w:val="NoSpacing"/>
      </w:pPr>
      <w:r>
        <w:t xml:space="preserve">Progressive – Determined to </w:t>
      </w:r>
      <w:proofErr w:type="gramStart"/>
      <w:r>
        <w:t>succeed</w:t>
      </w:r>
      <w:proofErr w:type="gramEnd"/>
    </w:p>
    <w:p w14:paraId="411E3C79" w14:textId="77777777" w:rsidR="002703B5" w:rsidRDefault="002703B5" w:rsidP="002703B5">
      <w:pPr>
        <w:pStyle w:val="NoSpacing"/>
      </w:pPr>
    </w:p>
    <w:p w14:paraId="4002B284" w14:textId="77777777" w:rsidR="002703B5" w:rsidRPr="00410127" w:rsidRDefault="002703B5" w:rsidP="002703B5">
      <w:pPr>
        <w:pStyle w:val="NoSpacing"/>
        <w:rPr>
          <w:b/>
          <w:bCs/>
          <w:u w:val="single"/>
        </w:rPr>
      </w:pPr>
      <w:r w:rsidRPr="00410127">
        <w:rPr>
          <w:b/>
          <w:bCs/>
          <w:u w:val="single"/>
        </w:rPr>
        <w:t>Collaborative</w:t>
      </w:r>
    </w:p>
    <w:p w14:paraId="42875383" w14:textId="77777777" w:rsidR="002703B5" w:rsidRDefault="002703B5" w:rsidP="002703B5">
      <w:pPr>
        <w:pStyle w:val="NoSpacing"/>
      </w:pPr>
      <w:r>
        <w:t xml:space="preserve">Connected – Work well with </w:t>
      </w:r>
      <w:proofErr w:type="gramStart"/>
      <w:r>
        <w:t>others</w:t>
      </w:r>
      <w:proofErr w:type="gramEnd"/>
    </w:p>
    <w:p w14:paraId="5C9B8F19" w14:textId="77777777" w:rsidR="002703B5" w:rsidRDefault="002703B5" w:rsidP="002703B5">
      <w:pPr>
        <w:pStyle w:val="NoSpacing"/>
      </w:pPr>
      <w:r>
        <w:t>Innovative – Creative and solutions-focussed</w:t>
      </w:r>
    </w:p>
    <w:p w14:paraId="56CD88FF" w14:textId="77777777" w:rsidR="002703B5" w:rsidRDefault="002703B5" w:rsidP="002703B5">
      <w:pPr>
        <w:pStyle w:val="NoSpacing"/>
      </w:pPr>
      <w:r>
        <w:t xml:space="preserve">Responsible – Takes </w:t>
      </w:r>
      <w:proofErr w:type="gramStart"/>
      <w:r>
        <w:t>ownership</w:t>
      </w:r>
      <w:proofErr w:type="gramEnd"/>
    </w:p>
    <w:p w14:paraId="260D9374" w14:textId="77777777" w:rsidR="002703B5" w:rsidRDefault="002703B5" w:rsidP="002703B5">
      <w:pPr>
        <w:pStyle w:val="NoSpacing"/>
      </w:pPr>
    </w:p>
    <w:p w14:paraId="71DE836F" w14:textId="77777777" w:rsidR="002703B5" w:rsidRPr="00D1795F" w:rsidRDefault="002703B5" w:rsidP="002703B5">
      <w:pPr>
        <w:pStyle w:val="NoSpacing"/>
        <w:rPr>
          <w:b/>
          <w:bCs/>
          <w:u w:val="single"/>
        </w:rPr>
      </w:pPr>
      <w:r w:rsidRPr="00D1795F">
        <w:rPr>
          <w:b/>
          <w:bCs/>
          <w:u w:val="single"/>
        </w:rPr>
        <w:t xml:space="preserve">Authentic </w:t>
      </w:r>
    </w:p>
    <w:p w14:paraId="00651F4E" w14:textId="77777777" w:rsidR="002703B5" w:rsidRDefault="002703B5" w:rsidP="002703B5">
      <w:pPr>
        <w:pStyle w:val="NoSpacing"/>
      </w:pPr>
      <w:r>
        <w:t xml:space="preserve">Positive Mindset – Committed and </w:t>
      </w:r>
      <w:proofErr w:type="gramStart"/>
      <w:r>
        <w:t>determined</w:t>
      </w:r>
      <w:proofErr w:type="gramEnd"/>
    </w:p>
    <w:p w14:paraId="426EAF0E" w14:textId="77777777" w:rsidR="002703B5" w:rsidRDefault="002703B5" w:rsidP="002703B5">
      <w:pPr>
        <w:pStyle w:val="NoSpacing"/>
      </w:pPr>
      <w:r>
        <w:t>Respectful – Inclusive and kind</w:t>
      </w:r>
    </w:p>
    <w:p w14:paraId="2B3E7D03" w14:textId="77777777" w:rsidR="002703B5" w:rsidRDefault="002703B5" w:rsidP="002703B5">
      <w:pPr>
        <w:pStyle w:val="NoSpacing"/>
      </w:pPr>
      <w:r>
        <w:t>Socially Intelligent – Self-aware and employable</w:t>
      </w:r>
    </w:p>
    <w:p w14:paraId="174EA48C" w14:textId="77777777" w:rsidR="002703B5" w:rsidRDefault="002703B5" w:rsidP="002703B5">
      <w:pPr>
        <w:pStyle w:val="NoSpacing"/>
      </w:pPr>
    </w:p>
    <w:p w14:paraId="3F0B5B23" w14:textId="77777777" w:rsidR="002703B5" w:rsidRPr="00D1795F" w:rsidRDefault="002703B5" w:rsidP="002703B5">
      <w:pPr>
        <w:pStyle w:val="NoSpacing"/>
        <w:rPr>
          <w:b/>
          <w:bCs/>
          <w:u w:val="single"/>
        </w:rPr>
      </w:pPr>
      <w:r w:rsidRPr="00D1795F">
        <w:rPr>
          <w:b/>
          <w:bCs/>
          <w:u w:val="single"/>
        </w:rPr>
        <w:t>Resilient</w:t>
      </w:r>
    </w:p>
    <w:p w14:paraId="31B4241C" w14:textId="77777777" w:rsidR="002703B5" w:rsidRDefault="002703B5" w:rsidP="002703B5">
      <w:pPr>
        <w:pStyle w:val="NoSpacing"/>
      </w:pPr>
      <w:r>
        <w:t>Adaptable - Flexible</w:t>
      </w:r>
    </w:p>
    <w:p w14:paraId="66DA0A34" w14:textId="77777777" w:rsidR="002703B5" w:rsidRDefault="002703B5" w:rsidP="002703B5">
      <w:pPr>
        <w:pStyle w:val="NoSpacing"/>
      </w:pPr>
      <w:r>
        <w:lastRenderedPageBreak/>
        <w:t xml:space="preserve">Enthusiastic – Can do </w:t>
      </w:r>
      <w:proofErr w:type="gramStart"/>
      <w:r>
        <w:t>attitude</w:t>
      </w:r>
      <w:proofErr w:type="gramEnd"/>
    </w:p>
    <w:p w14:paraId="55C66A65" w14:textId="77777777" w:rsidR="002703B5" w:rsidRDefault="002703B5" w:rsidP="002703B5">
      <w:pPr>
        <w:pStyle w:val="NoSpacing"/>
      </w:pPr>
      <w:r>
        <w:t>Pragmatic – Sensible and realistic</w:t>
      </w:r>
    </w:p>
    <w:p w14:paraId="7D66F74D" w14:textId="77777777" w:rsidR="00896FCE" w:rsidRDefault="00896FCE" w:rsidP="002703B5">
      <w:pPr>
        <w:pStyle w:val="NoSpacing"/>
      </w:pPr>
    </w:p>
    <w:p w14:paraId="0D077145" w14:textId="77777777" w:rsidR="00896FCE" w:rsidRPr="002765EC" w:rsidRDefault="00896FCE" w:rsidP="00896FCE">
      <w:pPr>
        <w:pStyle w:val="Heading1"/>
        <w:rPr>
          <w:rStyle w:val="A3"/>
          <w:rFonts w:cstheme="majorHAnsi"/>
          <w:color w:val="auto"/>
          <w:sz w:val="40"/>
          <w:szCs w:val="40"/>
          <w:u w:val="single"/>
        </w:rPr>
      </w:pPr>
      <w:bookmarkStart w:id="7" w:name="_Toc151729591"/>
      <w:r w:rsidRPr="002765EC">
        <w:rPr>
          <w:rStyle w:val="A3"/>
          <w:rFonts w:cstheme="majorHAnsi"/>
          <w:color w:val="auto"/>
          <w:sz w:val="40"/>
          <w:szCs w:val="40"/>
          <w:u w:val="single"/>
        </w:rPr>
        <w:t>Term Dates</w:t>
      </w:r>
      <w:bookmarkEnd w:id="7"/>
    </w:p>
    <w:p w14:paraId="71910F5F" w14:textId="77777777" w:rsidR="00896FCE" w:rsidRPr="002765EC" w:rsidRDefault="00896FCE" w:rsidP="00896FCE">
      <w:pPr>
        <w:autoSpaceDE w:val="0"/>
        <w:autoSpaceDN w:val="0"/>
        <w:adjustRightInd w:val="0"/>
        <w:spacing w:line="241" w:lineRule="atLeast"/>
        <w:rPr>
          <w:rStyle w:val="A3"/>
          <w:rFonts w:cstheme="minorHAnsi"/>
          <w:color w:val="auto"/>
          <w:sz w:val="24"/>
          <w:szCs w:val="24"/>
        </w:rPr>
      </w:pPr>
    </w:p>
    <w:p w14:paraId="6507AF43" w14:textId="77777777" w:rsidR="00896FCE" w:rsidRPr="00032FE4" w:rsidRDefault="00896FCE" w:rsidP="00896FCE">
      <w:pPr>
        <w:pStyle w:val="BasicParagraph"/>
        <w:suppressAutoHyphens/>
        <w:rPr>
          <w:rStyle w:val="A3"/>
          <w:rFonts w:asciiTheme="minorHAnsi" w:hAnsiTheme="minorHAnsi" w:cstheme="minorHAnsi"/>
          <w:b/>
          <w:bCs/>
          <w:color w:val="auto"/>
          <w:kern w:val="2"/>
          <w:sz w:val="24"/>
          <w:szCs w:val="24"/>
        </w:rPr>
      </w:pPr>
      <w:r w:rsidRPr="00032FE4">
        <w:rPr>
          <w:rStyle w:val="A3"/>
          <w:rFonts w:asciiTheme="minorHAnsi" w:hAnsiTheme="minorHAnsi" w:cstheme="minorHAnsi"/>
          <w:b/>
          <w:bCs/>
          <w:color w:val="auto"/>
          <w:kern w:val="2"/>
          <w:sz w:val="24"/>
          <w:szCs w:val="24"/>
        </w:rPr>
        <w:t>Holidays</w:t>
      </w:r>
    </w:p>
    <w:p w14:paraId="72DB9200" w14:textId="77777777" w:rsidR="00896FCE" w:rsidRPr="00896FCE" w:rsidRDefault="00896FCE" w:rsidP="00896FCE">
      <w:pPr>
        <w:pStyle w:val="NoSpacing"/>
        <w:rPr>
          <w:rStyle w:val="A3"/>
          <w:rFonts w:cstheme="minorHAnsi"/>
          <w:color w:val="auto"/>
          <w:sz w:val="24"/>
          <w:szCs w:val="24"/>
        </w:rPr>
      </w:pPr>
      <w:r w:rsidRPr="00896FCE">
        <w:rPr>
          <w:rStyle w:val="A3"/>
          <w:rFonts w:cstheme="minorHAnsi"/>
          <w:color w:val="auto"/>
          <w:sz w:val="24"/>
          <w:szCs w:val="24"/>
        </w:rPr>
        <w:t xml:space="preserve">Holidays must not be taken during term time unless in exceptional circumstances and then must be agreed in advance with your apprenticeship co-ordinator. </w:t>
      </w:r>
    </w:p>
    <w:p w14:paraId="6C7D0315" w14:textId="77777777" w:rsidR="00896FCE" w:rsidRDefault="00896FCE" w:rsidP="00896FCE">
      <w:pPr>
        <w:rPr>
          <w:rStyle w:val="A3"/>
          <w:rFonts w:cstheme="minorHAnsi"/>
          <w:b/>
          <w:bCs/>
          <w:color w:val="auto"/>
          <w:sz w:val="24"/>
          <w:szCs w:val="24"/>
        </w:rPr>
      </w:pPr>
    </w:p>
    <w:p w14:paraId="12EC2ADA" w14:textId="77777777" w:rsidR="00896FCE" w:rsidRPr="002765EC" w:rsidRDefault="00896FCE" w:rsidP="00896FCE">
      <w:pPr>
        <w:rPr>
          <w:rStyle w:val="A3"/>
          <w:rFonts w:cstheme="minorHAnsi"/>
          <w:b/>
          <w:bCs/>
          <w:color w:val="auto"/>
          <w:sz w:val="24"/>
          <w:szCs w:val="24"/>
        </w:rPr>
      </w:pPr>
      <w:r w:rsidRPr="002765EC">
        <w:rPr>
          <w:rStyle w:val="A3"/>
          <w:rFonts w:cstheme="minorHAnsi"/>
          <w:b/>
          <w:bCs/>
          <w:color w:val="auto"/>
          <w:sz w:val="24"/>
          <w:szCs w:val="24"/>
        </w:rPr>
        <w:t>Autumn Term:</w:t>
      </w:r>
    </w:p>
    <w:p w14:paraId="0934A82B" w14:textId="77777777" w:rsidR="00896FCE" w:rsidRPr="002765EC" w:rsidRDefault="00896FCE" w:rsidP="00896FCE">
      <w:pPr>
        <w:rPr>
          <w:rStyle w:val="A3"/>
          <w:rFonts w:cstheme="minorHAnsi"/>
          <w:b/>
          <w:bCs/>
          <w:color w:val="auto"/>
          <w:sz w:val="24"/>
          <w:szCs w:val="24"/>
        </w:rPr>
      </w:pPr>
      <w:r w:rsidRPr="002765EC">
        <w:rPr>
          <w:rStyle w:val="A3"/>
          <w:rFonts w:cstheme="minorHAnsi"/>
          <w:b/>
          <w:bCs/>
          <w:color w:val="auto"/>
          <w:sz w:val="24"/>
          <w:szCs w:val="24"/>
        </w:rPr>
        <w:t xml:space="preserve">04 September 2023 to 21 December 2023 </w:t>
      </w:r>
    </w:p>
    <w:p w14:paraId="44242B39" w14:textId="77777777" w:rsidR="00896FCE" w:rsidRPr="002765EC" w:rsidRDefault="00896FCE" w:rsidP="00896FCE">
      <w:pPr>
        <w:rPr>
          <w:rStyle w:val="A3"/>
          <w:rFonts w:cstheme="minorHAnsi"/>
          <w:color w:val="auto"/>
          <w:sz w:val="24"/>
          <w:szCs w:val="24"/>
        </w:rPr>
      </w:pPr>
      <w:r w:rsidRPr="002765EC">
        <w:rPr>
          <w:rStyle w:val="A3"/>
          <w:rFonts w:cstheme="minorHAnsi"/>
          <w:color w:val="auto"/>
          <w:sz w:val="24"/>
          <w:szCs w:val="24"/>
        </w:rPr>
        <w:t xml:space="preserve">College Opens: Monday 04 September 2023 </w:t>
      </w:r>
    </w:p>
    <w:p w14:paraId="3A9B0CFD" w14:textId="77777777" w:rsidR="00896FCE" w:rsidRPr="002765EC" w:rsidRDefault="00896FCE" w:rsidP="00896FCE">
      <w:pPr>
        <w:rPr>
          <w:rStyle w:val="A3"/>
          <w:rFonts w:cstheme="minorHAnsi"/>
          <w:color w:val="auto"/>
          <w:sz w:val="24"/>
          <w:szCs w:val="24"/>
        </w:rPr>
      </w:pPr>
      <w:r w:rsidRPr="002765EC">
        <w:rPr>
          <w:rStyle w:val="A3"/>
          <w:rFonts w:cstheme="minorHAnsi"/>
          <w:color w:val="auto"/>
          <w:sz w:val="24"/>
          <w:szCs w:val="24"/>
        </w:rPr>
        <w:t xml:space="preserve">Half Term: Monday 30 October 2023 to Friday 03 November 2023 </w:t>
      </w:r>
    </w:p>
    <w:p w14:paraId="694E133C" w14:textId="77777777" w:rsidR="00896FCE" w:rsidRPr="002765EC" w:rsidRDefault="00896FCE" w:rsidP="00896FCE">
      <w:pPr>
        <w:rPr>
          <w:rStyle w:val="A3"/>
          <w:rFonts w:cstheme="minorHAnsi"/>
          <w:color w:val="auto"/>
          <w:sz w:val="24"/>
          <w:szCs w:val="24"/>
        </w:rPr>
      </w:pPr>
      <w:r w:rsidRPr="002765EC">
        <w:rPr>
          <w:rStyle w:val="A3"/>
          <w:rFonts w:cstheme="minorHAnsi"/>
          <w:color w:val="auto"/>
          <w:sz w:val="24"/>
          <w:szCs w:val="24"/>
        </w:rPr>
        <w:t xml:space="preserve">Christmas Holidays: Friday 22 December 2023 – Friday 05 January 2024 </w:t>
      </w:r>
    </w:p>
    <w:p w14:paraId="7344D004" w14:textId="77777777" w:rsidR="00896FCE" w:rsidRPr="002765EC" w:rsidRDefault="00896FCE" w:rsidP="00896FCE">
      <w:pPr>
        <w:rPr>
          <w:rStyle w:val="A3"/>
          <w:rFonts w:cstheme="minorHAnsi"/>
          <w:color w:val="auto"/>
          <w:sz w:val="24"/>
          <w:szCs w:val="24"/>
        </w:rPr>
      </w:pPr>
    </w:p>
    <w:p w14:paraId="31ED26E2" w14:textId="77777777" w:rsidR="00896FCE" w:rsidRPr="002765EC" w:rsidRDefault="00896FCE" w:rsidP="00896FCE">
      <w:pPr>
        <w:rPr>
          <w:rStyle w:val="A3"/>
          <w:rFonts w:cstheme="minorHAnsi"/>
          <w:b/>
          <w:bCs/>
          <w:color w:val="auto"/>
          <w:sz w:val="24"/>
          <w:szCs w:val="24"/>
        </w:rPr>
      </w:pPr>
      <w:r w:rsidRPr="002765EC">
        <w:rPr>
          <w:rStyle w:val="A3"/>
          <w:rFonts w:cstheme="minorHAnsi"/>
          <w:b/>
          <w:bCs/>
          <w:color w:val="auto"/>
          <w:sz w:val="24"/>
          <w:szCs w:val="24"/>
        </w:rPr>
        <w:t>Spring Term</w:t>
      </w:r>
    </w:p>
    <w:p w14:paraId="71F9887C" w14:textId="77777777" w:rsidR="00896FCE" w:rsidRPr="002765EC" w:rsidRDefault="00896FCE" w:rsidP="00896FCE">
      <w:pPr>
        <w:rPr>
          <w:rStyle w:val="A3"/>
          <w:rFonts w:cstheme="minorHAnsi"/>
          <w:b/>
          <w:bCs/>
          <w:color w:val="auto"/>
          <w:sz w:val="24"/>
          <w:szCs w:val="24"/>
        </w:rPr>
      </w:pPr>
      <w:r w:rsidRPr="002765EC">
        <w:rPr>
          <w:rStyle w:val="A3"/>
          <w:rFonts w:cstheme="minorHAnsi"/>
          <w:b/>
          <w:bCs/>
          <w:color w:val="auto"/>
          <w:sz w:val="24"/>
          <w:szCs w:val="24"/>
        </w:rPr>
        <w:t xml:space="preserve">08 January 2024 – 22 March 2024 </w:t>
      </w:r>
    </w:p>
    <w:p w14:paraId="0CF5FBD4" w14:textId="77777777" w:rsidR="00896FCE" w:rsidRPr="002765EC" w:rsidRDefault="00896FCE" w:rsidP="00896FCE">
      <w:pPr>
        <w:rPr>
          <w:rStyle w:val="A3"/>
          <w:rFonts w:cstheme="minorHAnsi"/>
          <w:color w:val="auto"/>
          <w:sz w:val="24"/>
          <w:szCs w:val="24"/>
        </w:rPr>
      </w:pPr>
      <w:r w:rsidRPr="002765EC">
        <w:rPr>
          <w:rStyle w:val="A3"/>
          <w:rFonts w:cstheme="minorHAnsi"/>
          <w:color w:val="auto"/>
          <w:sz w:val="24"/>
          <w:szCs w:val="24"/>
        </w:rPr>
        <w:t xml:space="preserve">College Opens: Monday 08 January 2024 </w:t>
      </w:r>
    </w:p>
    <w:p w14:paraId="53CAB461" w14:textId="77777777" w:rsidR="00896FCE" w:rsidRPr="002765EC" w:rsidRDefault="00896FCE" w:rsidP="00896FCE">
      <w:pPr>
        <w:rPr>
          <w:rStyle w:val="A3"/>
          <w:rFonts w:cstheme="minorHAnsi"/>
          <w:color w:val="auto"/>
          <w:sz w:val="24"/>
          <w:szCs w:val="24"/>
        </w:rPr>
      </w:pPr>
      <w:r w:rsidRPr="002765EC">
        <w:rPr>
          <w:rStyle w:val="A3"/>
          <w:rFonts w:cstheme="minorHAnsi"/>
          <w:color w:val="auto"/>
          <w:sz w:val="24"/>
          <w:szCs w:val="24"/>
        </w:rPr>
        <w:t xml:space="preserve">Half Term: Monday 12 February 2024 – Friday 16 February 2024 </w:t>
      </w:r>
    </w:p>
    <w:p w14:paraId="2276C834" w14:textId="77777777" w:rsidR="00896FCE" w:rsidRPr="002765EC" w:rsidRDefault="00896FCE" w:rsidP="00896FCE">
      <w:pPr>
        <w:rPr>
          <w:rStyle w:val="A3"/>
          <w:rFonts w:cstheme="minorHAnsi"/>
          <w:color w:val="auto"/>
          <w:sz w:val="24"/>
          <w:szCs w:val="24"/>
        </w:rPr>
      </w:pPr>
      <w:r w:rsidRPr="002765EC">
        <w:rPr>
          <w:rStyle w:val="A3"/>
          <w:rFonts w:cstheme="minorHAnsi"/>
          <w:color w:val="auto"/>
          <w:sz w:val="24"/>
          <w:szCs w:val="24"/>
        </w:rPr>
        <w:t xml:space="preserve">Staff Training Day: Tuesday 05 March 2024 </w:t>
      </w:r>
    </w:p>
    <w:p w14:paraId="41EB39FF" w14:textId="77777777" w:rsidR="00896FCE" w:rsidRPr="002765EC" w:rsidRDefault="00896FCE" w:rsidP="00896FCE">
      <w:pPr>
        <w:rPr>
          <w:rStyle w:val="A3"/>
          <w:rFonts w:cstheme="minorHAnsi"/>
          <w:color w:val="auto"/>
          <w:sz w:val="24"/>
          <w:szCs w:val="24"/>
        </w:rPr>
      </w:pPr>
      <w:r w:rsidRPr="002765EC">
        <w:rPr>
          <w:rStyle w:val="A3"/>
          <w:rFonts w:cstheme="minorHAnsi"/>
          <w:color w:val="auto"/>
          <w:sz w:val="24"/>
          <w:szCs w:val="24"/>
        </w:rPr>
        <w:t xml:space="preserve">Easter Holidays: Friday 22 March 2024 @ 12noon – Friday 05 April 2024 </w:t>
      </w:r>
    </w:p>
    <w:p w14:paraId="781CD3EF" w14:textId="77777777" w:rsidR="00896FCE" w:rsidRPr="002765EC" w:rsidRDefault="00896FCE" w:rsidP="00896FCE">
      <w:pPr>
        <w:rPr>
          <w:rStyle w:val="A3"/>
          <w:rFonts w:cstheme="minorHAnsi"/>
          <w:color w:val="auto"/>
          <w:sz w:val="24"/>
          <w:szCs w:val="24"/>
        </w:rPr>
      </w:pPr>
    </w:p>
    <w:p w14:paraId="04FB7209" w14:textId="77777777" w:rsidR="00896FCE" w:rsidRPr="002765EC" w:rsidRDefault="00896FCE" w:rsidP="00896FCE">
      <w:pPr>
        <w:rPr>
          <w:rStyle w:val="A3"/>
          <w:rFonts w:cstheme="minorHAnsi"/>
          <w:b/>
          <w:bCs/>
          <w:color w:val="auto"/>
          <w:sz w:val="24"/>
          <w:szCs w:val="24"/>
        </w:rPr>
      </w:pPr>
      <w:r w:rsidRPr="002765EC">
        <w:rPr>
          <w:rStyle w:val="A3"/>
          <w:rFonts w:cstheme="minorHAnsi"/>
          <w:b/>
          <w:bCs/>
          <w:color w:val="auto"/>
          <w:sz w:val="24"/>
          <w:szCs w:val="24"/>
        </w:rPr>
        <w:t>Summer Term</w:t>
      </w:r>
    </w:p>
    <w:p w14:paraId="3D5280A3" w14:textId="77777777" w:rsidR="00896FCE" w:rsidRPr="002765EC" w:rsidRDefault="00896FCE" w:rsidP="00896FCE">
      <w:pPr>
        <w:rPr>
          <w:rStyle w:val="A3"/>
          <w:rFonts w:cstheme="minorHAnsi"/>
          <w:b/>
          <w:bCs/>
          <w:color w:val="auto"/>
          <w:sz w:val="24"/>
          <w:szCs w:val="24"/>
        </w:rPr>
      </w:pPr>
      <w:r w:rsidRPr="002765EC">
        <w:rPr>
          <w:rStyle w:val="A3"/>
          <w:rFonts w:cstheme="minorHAnsi"/>
          <w:b/>
          <w:bCs/>
          <w:color w:val="auto"/>
          <w:sz w:val="24"/>
          <w:szCs w:val="24"/>
        </w:rPr>
        <w:t xml:space="preserve">08 April 2024 – 27 June 2024 </w:t>
      </w:r>
    </w:p>
    <w:p w14:paraId="211DBDFD" w14:textId="77777777" w:rsidR="00896FCE" w:rsidRPr="002765EC" w:rsidRDefault="00896FCE" w:rsidP="00896FCE">
      <w:pPr>
        <w:rPr>
          <w:rStyle w:val="A3"/>
          <w:rFonts w:cstheme="minorHAnsi"/>
          <w:color w:val="auto"/>
          <w:sz w:val="24"/>
          <w:szCs w:val="24"/>
        </w:rPr>
      </w:pPr>
      <w:r w:rsidRPr="002765EC">
        <w:rPr>
          <w:rStyle w:val="A3"/>
          <w:rFonts w:cstheme="minorHAnsi"/>
          <w:color w:val="auto"/>
          <w:sz w:val="24"/>
          <w:szCs w:val="24"/>
        </w:rPr>
        <w:t xml:space="preserve">College Opens: Monday 08 April 2024 </w:t>
      </w:r>
    </w:p>
    <w:p w14:paraId="0D0E6569" w14:textId="77777777" w:rsidR="00896FCE" w:rsidRPr="002765EC" w:rsidRDefault="00896FCE" w:rsidP="00896FCE">
      <w:pPr>
        <w:rPr>
          <w:rStyle w:val="A3"/>
          <w:rFonts w:cstheme="minorHAnsi"/>
          <w:color w:val="auto"/>
          <w:sz w:val="24"/>
          <w:szCs w:val="24"/>
        </w:rPr>
      </w:pPr>
      <w:r w:rsidRPr="002765EC">
        <w:rPr>
          <w:rStyle w:val="A3"/>
          <w:rFonts w:cstheme="minorHAnsi"/>
          <w:color w:val="auto"/>
          <w:sz w:val="24"/>
          <w:szCs w:val="24"/>
        </w:rPr>
        <w:t xml:space="preserve">May Day: Monday 06 May 2024 </w:t>
      </w:r>
    </w:p>
    <w:p w14:paraId="7C552018" w14:textId="77777777" w:rsidR="00896FCE" w:rsidRPr="002765EC" w:rsidRDefault="00896FCE" w:rsidP="00896FCE">
      <w:pPr>
        <w:rPr>
          <w:rStyle w:val="A3"/>
          <w:rFonts w:cstheme="minorHAnsi"/>
          <w:color w:val="auto"/>
          <w:sz w:val="24"/>
          <w:szCs w:val="24"/>
        </w:rPr>
      </w:pPr>
      <w:r w:rsidRPr="002765EC">
        <w:rPr>
          <w:rStyle w:val="A3"/>
          <w:rFonts w:cstheme="minorHAnsi"/>
          <w:color w:val="auto"/>
          <w:sz w:val="24"/>
          <w:szCs w:val="24"/>
        </w:rPr>
        <w:t xml:space="preserve">Half Term: Monday 27 May 2024 – Friday 31 May 2024 </w:t>
      </w:r>
    </w:p>
    <w:p w14:paraId="57590451" w14:textId="68BD2656" w:rsidR="00896FCE" w:rsidRDefault="00896FCE" w:rsidP="00896FCE">
      <w:pPr>
        <w:pStyle w:val="NoSpacing"/>
        <w:rPr>
          <w:rStyle w:val="A3"/>
          <w:rFonts w:cstheme="minorHAnsi"/>
          <w:color w:val="auto"/>
          <w:sz w:val="24"/>
          <w:szCs w:val="24"/>
        </w:rPr>
      </w:pPr>
      <w:r w:rsidRPr="002765EC">
        <w:rPr>
          <w:rStyle w:val="A3"/>
          <w:rFonts w:cstheme="minorHAnsi"/>
          <w:color w:val="auto"/>
          <w:sz w:val="24"/>
          <w:szCs w:val="24"/>
        </w:rPr>
        <w:t>College Closes: Thursday 27 June 2024</w:t>
      </w:r>
    </w:p>
    <w:p w14:paraId="20BFA85D" w14:textId="77777777" w:rsidR="00A85364" w:rsidRDefault="00A85364" w:rsidP="00896FCE">
      <w:pPr>
        <w:pStyle w:val="NoSpacing"/>
        <w:rPr>
          <w:rStyle w:val="A3"/>
          <w:rFonts w:cstheme="minorHAnsi"/>
          <w:color w:val="auto"/>
          <w:sz w:val="24"/>
          <w:szCs w:val="24"/>
        </w:rPr>
      </w:pPr>
    </w:p>
    <w:p w14:paraId="01C57B6E" w14:textId="1638538D" w:rsidR="00A85364" w:rsidRPr="00F378C3" w:rsidRDefault="00A85364" w:rsidP="00A85364">
      <w:pPr>
        <w:pStyle w:val="Heading1"/>
        <w:rPr>
          <w:rStyle w:val="A3"/>
          <w:rFonts w:cstheme="majorHAnsi"/>
          <w:color w:val="auto"/>
          <w:sz w:val="40"/>
          <w:szCs w:val="40"/>
          <w:u w:val="single"/>
        </w:rPr>
      </w:pPr>
      <w:bookmarkStart w:id="8" w:name="_Toc151729592"/>
      <w:r w:rsidRPr="00F378C3">
        <w:rPr>
          <w:rStyle w:val="A3"/>
          <w:rFonts w:cstheme="majorHAnsi"/>
          <w:color w:val="auto"/>
          <w:sz w:val="40"/>
          <w:szCs w:val="40"/>
          <w:u w:val="single"/>
        </w:rPr>
        <w:t xml:space="preserve">Travel </w:t>
      </w:r>
      <w:r w:rsidR="007A7CEF">
        <w:rPr>
          <w:rStyle w:val="A3"/>
          <w:rFonts w:cstheme="majorHAnsi"/>
          <w:color w:val="auto"/>
          <w:sz w:val="40"/>
          <w:szCs w:val="40"/>
          <w:u w:val="single"/>
        </w:rPr>
        <w:t>– Car Parking</w:t>
      </w:r>
      <w:bookmarkEnd w:id="8"/>
    </w:p>
    <w:p w14:paraId="101CD898" w14:textId="77777777" w:rsidR="00A85364" w:rsidRDefault="00A85364" w:rsidP="00A85364">
      <w:pPr>
        <w:pStyle w:val="NoSpacing"/>
        <w:rPr>
          <w:rStyle w:val="A3"/>
          <w:rFonts w:cstheme="minorHAnsi"/>
          <w:color w:val="auto"/>
          <w:sz w:val="24"/>
          <w:szCs w:val="24"/>
        </w:rPr>
      </w:pPr>
    </w:p>
    <w:p w14:paraId="3DAE0A73" w14:textId="77777777" w:rsidR="00A85364" w:rsidRPr="00F378C3" w:rsidRDefault="00A85364" w:rsidP="00A85364">
      <w:pPr>
        <w:pStyle w:val="NoSpacing"/>
        <w:rPr>
          <w:rStyle w:val="A3"/>
          <w:rFonts w:cstheme="minorHAnsi"/>
          <w:b/>
          <w:bCs/>
          <w:color w:val="auto"/>
          <w:sz w:val="24"/>
          <w:szCs w:val="24"/>
        </w:rPr>
      </w:pPr>
      <w:r w:rsidRPr="00F378C3">
        <w:rPr>
          <w:rStyle w:val="A3"/>
          <w:rFonts w:cstheme="minorHAnsi"/>
          <w:b/>
          <w:bCs/>
          <w:color w:val="auto"/>
          <w:sz w:val="24"/>
          <w:szCs w:val="24"/>
        </w:rPr>
        <w:t>Skipton</w:t>
      </w:r>
    </w:p>
    <w:p w14:paraId="58D3B657" w14:textId="77777777" w:rsidR="00A85364" w:rsidRPr="00F378C3" w:rsidRDefault="00A85364" w:rsidP="00A85364">
      <w:pPr>
        <w:pStyle w:val="NoSpacing"/>
        <w:rPr>
          <w:rStyle w:val="A3"/>
          <w:rFonts w:cstheme="minorHAnsi"/>
          <w:color w:val="auto"/>
          <w:sz w:val="24"/>
          <w:szCs w:val="24"/>
        </w:rPr>
      </w:pPr>
      <w:r w:rsidRPr="00F378C3">
        <w:rPr>
          <w:rStyle w:val="A3"/>
          <w:rFonts w:cstheme="minorHAnsi"/>
          <w:color w:val="auto"/>
          <w:sz w:val="24"/>
          <w:szCs w:val="24"/>
        </w:rPr>
        <w:t xml:space="preserve">If you want to park at the </w:t>
      </w:r>
      <w:proofErr w:type="spellStart"/>
      <w:r w:rsidRPr="00F378C3">
        <w:rPr>
          <w:rStyle w:val="A3"/>
          <w:rFonts w:cstheme="minorHAnsi"/>
          <w:color w:val="auto"/>
          <w:sz w:val="24"/>
          <w:szCs w:val="24"/>
        </w:rPr>
        <w:t>Aireville</w:t>
      </w:r>
      <w:proofErr w:type="spellEnd"/>
      <w:r w:rsidRPr="00F378C3">
        <w:rPr>
          <w:rStyle w:val="A3"/>
          <w:rFonts w:cstheme="minorHAnsi"/>
          <w:color w:val="auto"/>
          <w:sz w:val="24"/>
          <w:szCs w:val="24"/>
        </w:rPr>
        <w:t xml:space="preserve"> Campus, you need to apply for a parking permit at a cost of £5. Please pick up an application form from Reception, however</w:t>
      </w:r>
      <w:r>
        <w:rPr>
          <w:rStyle w:val="A3"/>
          <w:rFonts w:cstheme="minorHAnsi"/>
          <w:color w:val="auto"/>
          <w:sz w:val="24"/>
          <w:szCs w:val="24"/>
        </w:rPr>
        <w:t>,</w:t>
      </w:r>
      <w:r w:rsidRPr="00F378C3">
        <w:rPr>
          <w:rStyle w:val="A3"/>
          <w:rFonts w:cstheme="minorHAnsi"/>
          <w:color w:val="auto"/>
          <w:sz w:val="24"/>
          <w:szCs w:val="24"/>
        </w:rPr>
        <w:t xml:space="preserve"> please note that this will not guarantee you a parking space. </w:t>
      </w:r>
    </w:p>
    <w:p w14:paraId="4D071C45" w14:textId="77777777" w:rsidR="00A85364" w:rsidRPr="00F378C3" w:rsidRDefault="00A85364" w:rsidP="00A85364">
      <w:pPr>
        <w:pStyle w:val="NoSpacing"/>
        <w:rPr>
          <w:rStyle w:val="A3"/>
          <w:rFonts w:cstheme="minorHAnsi"/>
          <w:color w:val="auto"/>
          <w:sz w:val="24"/>
          <w:szCs w:val="24"/>
        </w:rPr>
      </w:pPr>
    </w:p>
    <w:p w14:paraId="24D455CA" w14:textId="77777777" w:rsidR="00A85364" w:rsidRPr="00F378C3" w:rsidRDefault="00A85364" w:rsidP="00A85364">
      <w:pPr>
        <w:pStyle w:val="NoSpacing"/>
        <w:rPr>
          <w:rStyle w:val="A3"/>
          <w:rFonts w:cstheme="minorHAnsi"/>
          <w:color w:val="auto"/>
          <w:sz w:val="24"/>
          <w:szCs w:val="24"/>
        </w:rPr>
      </w:pPr>
      <w:r w:rsidRPr="00F378C3">
        <w:rPr>
          <w:rStyle w:val="A3"/>
          <w:rFonts w:cstheme="minorHAnsi"/>
          <w:color w:val="auto"/>
          <w:sz w:val="24"/>
          <w:szCs w:val="24"/>
        </w:rPr>
        <w:t>Parking at the Auction Mart Campus is free of charge.</w:t>
      </w:r>
    </w:p>
    <w:p w14:paraId="2FF69580" w14:textId="2B7A81D4" w:rsidR="00A85364" w:rsidRPr="0017175F" w:rsidRDefault="00A85364" w:rsidP="00A85364">
      <w:pPr>
        <w:pStyle w:val="NoSpacing"/>
        <w:rPr>
          <w:rStyle w:val="A3"/>
          <w:rFonts w:cstheme="minorHAnsi"/>
          <w:b/>
          <w:bCs/>
          <w:color w:val="auto"/>
          <w:sz w:val="24"/>
          <w:szCs w:val="24"/>
        </w:rPr>
      </w:pPr>
    </w:p>
    <w:p w14:paraId="21D227C5" w14:textId="77777777" w:rsidR="00A85364" w:rsidRDefault="00A85364" w:rsidP="00A85364">
      <w:pPr>
        <w:pStyle w:val="NoSpacing"/>
        <w:rPr>
          <w:rStyle w:val="A3"/>
          <w:rFonts w:cstheme="minorHAnsi"/>
          <w:color w:val="auto"/>
          <w:sz w:val="24"/>
          <w:szCs w:val="24"/>
        </w:rPr>
      </w:pPr>
      <w:r w:rsidRPr="00210DDC">
        <w:rPr>
          <w:rStyle w:val="A3"/>
          <w:rFonts w:cstheme="minorHAnsi"/>
          <w:color w:val="auto"/>
          <w:sz w:val="24"/>
          <w:szCs w:val="24"/>
        </w:rPr>
        <w:t>The College is keen to support and promote both healthy living and measures to reduce pollution. We encourage all staff and students to use alternative methods of transport where possible and to consider walking, cycling or car sharing. Cycle sheds and shower facilities are available.</w:t>
      </w:r>
    </w:p>
    <w:p w14:paraId="6D263B28" w14:textId="77777777" w:rsidR="00A85364" w:rsidRDefault="00A85364" w:rsidP="00A85364">
      <w:pPr>
        <w:pStyle w:val="NoSpacing"/>
        <w:rPr>
          <w:rStyle w:val="A3"/>
          <w:rFonts w:cstheme="minorHAnsi"/>
          <w:color w:val="auto"/>
          <w:sz w:val="24"/>
          <w:szCs w:val="24"/>
        </w:rPr>
      </w:pPr>
    </w:p>
    <w:p w14:paraId="6EB85275" w14:textId="77777777" w:rsidR="00A85364" w:rsidRDefault="00A85364" w:rsidP="00A85364">
      <w:pPr>
        <w:pStyle w:val="NoSpacing"/>
        <w:rPr>
          <w:rStyle w:val="A3"/>
          <w:rFonts w:cstheme="minorHAnsi"/>
          <w:b/>
          <w:bCs/>
          <w:color w:val="auto"/>
          <w:sz w:val="24"/>
          <w:szCs w:val="24"/>
        </w:rPr>
      </w:pPr>
      <w:r w:rsidRPr="009B1D7A">
        <w:rPr>
          <w:rStyle w:val="A3"/>
          <w:rFonts w:cstheme="minorHAnsi"/>
          <w:b/>
          <w:bCs/>
          <w:color w:val="auto"/>
          <w:sz w:val="24"/>
          <w:szCs w:val="24"/>
        </w:rPr>
        <w:t>Blue Badge Holders</w:t>
      </w:r>
    </w:p>
    <w:p w14:paraId="3040461F" w14:textId="77777777" w:rsidR="00A85364" w:rsidRDefault="00A85364" w:rsidP="00A85364">
      <w:pPr>
        <w:pStyle w:val="NoSpacing"/>
        <w:rPr>
          <w:rStyle w:val="A3"/>
          <w:rFonts w:cstheme="minorHAnsi"/>
          <w:color w:val="auto"/>
          <w:sz w:val="24"/>
          <w:szCs w:val="24"/>
        </w:rPr>
      </w:pPr>
      <w:r w:rsidRPr="00B21E6E">
        <w:rPr>
          <w:rStyle w:val="A3"/>
          <w:rFonts w:cstheme="minorHAnsi"/>
          <w:color w:val="auto"/>
          <w:sz w:val="24"/>
          <w:szCs w:val="24"/>
        </w:rPr>
        <w:lastRenderedPageBreak/>
        <w:t xml:space="preserve">There is allocated parking for Blue Badge Holders. If you have a temporary disability, please contact Student Services to discuss your needs. If you consider yourself to have a disability or require special needs assistance with transport, you need to apply to your local authority. </w:t>
      </w:r>
    </w:p>
    <w:p w14:paraId="2CCED13B" w14:textId="77777777" w:rsidR="00A85364" w:rsidRDefault="00A85364" w:rsidP="00A85364">
      <w:pPr>
        <w:pStyle w:val="NoSpacing"/>
        <w:rPr>
          <w:rStyle w:val="A3"/>
          <w:rFonts w:cstheme="minorHAnsi"/>
          <w:color w:val="auto"/>
          <w:sz w:val="24"/>
          <w:szCs w:val="24"/>
        </w:rPr>
      </w:pPr>
    </w:p>
    <w:p w14:paraId="153D803B" w14:textId="77777777" w:rsidR="00A85364" w:rsidRDefault="00A85364" w:rsidP="00A85364">
      <w:pPr>
        <w:pStyle w:val="NoSpacing"/>
        <w:rPr>
          <w:rStyle w:val="A3"/>
          <w:rFonts w:cstheme="minorHAnsi"/>
          <w:color w:val="auto"/>
          <w:sz w:val="24"/>
          <w:szCs w:val="24"/>
        </w:rPr>
      </w:pPr>
      <w:r w:rsidRPr="00B21E6E">
        <w:rPr>
          <w:rStyle w:val="A3"/>
          <w:rFonts w:cstheme="minorHAnsi"/>
          <w:color w:val="auto"/>
          <w:sz w:val="24"/>
          <w:szCs w:val="24"/>
        </w:rPr>
        <w:t>They may ask you to send them a letter from your doctor or designated medical officer or your EHCP. If the application for special transport is approved, this will be arranged by the Integrated Passenger Transport Group who will write to you with details of the arrangements.</w:t>
      </w:r>
    </w:p>
    <w:p w14:paraId="3D97BAFE" w14:textId="77777777" w:rsidR="00AE5753" w:rsidRDefault="00AE5753" w:rsidP="00A85364">
      <w:pPr>
        <w:pStyle w:val="NoSpacing"/>
        <w:rPr>
          <w:rStyle w:val="A3"/>
          <w:rFonts w:cstheme="minorHAnsi"/>
          <w:color w:val="auto"/>
          <w:sz w:val="24"/>
          <w:szCs w:val="24"/>
        </w:rPr>
      </w:pPr>
    </w:p>
    <w:p w14:paraId="4700665B" w14:textId="77777777" w:rsidR="00AE5753" w:rsidRDefault="00AE5753" w:rsidP="00AE5753">
      <w:pPr>
        <w:pStyle w:val="Heading1"/>
        <w:rPr>
          <w:rStyle w:val="A3"/>
          <w:rFonts w:cstheme="majorHAnsi"/>
          <w:color w:val="auto"/>
          <w:sz w:val="40"/>
          <w:szCs w:val="40"/>
          <w:u w:val="single"/>
        </w:rPr>
      </w:pPr>
      <w:bookmarkStart w:id="9" w:name="_Toc151729593"/>
      <w:r>
        <w:rPr>
          <w:rStyle w:val="A3"/>
          <w:rFonts w:cstheme="majorHAnsi"/>
          <w:color w:val="auto"/>
          <w:sz w:val="40"/>
          <w:szCs w:val="40"/>
          <w:u w:val="single"/>
        </w:rPr>
        <w:t>Your Students’ Union</w:t>
      </w:r>
      <w:bookmarkEnd w:id="9"/>
    </w:p>
    <w:p w14:paraId="75639AD1" w14:textId="77777777" w:rsidR="00AE5753" w:rsidRDefault="00AE5753" w:rsidP="00AE5753">
      <w:pPr>
        <w:pStyle w:val="NoSpacing"/>
        <w:rPr>
          <w:rStyle w:val="A3"/>
          <w:rFonts w:cstheme="minorBidi"/>
          <w:color w:val="auto"/>
          <w:sz w:val="24"/>
          <w:szCs w:val="24"/>
        </w:rPr>
      </w:pPr>
    </w:p>
    <w:p w14:paraId="09373FC9" w14:textId="77777777" w:rsidR="00AE5753" w:rsidRPr="008B05AC" w:rsidRDefault="00AE5753" w:rsidP="00AE5753">
      <w:pPr>
        <w:pStyle w:val="NoSpacing"/>
        <w:rPr>
          <w:rStyle w:val="A3"/>
          <w:rFonts w:cstheme="minorBidi"/>
          <w:color w:val="auto"/>
          <w:sz w:val="24"/>
          <w:szCs w:val="24"/>
        </w:rPr>
      </w:pPr>
      <w:r w:rsidRPr="008B05AC">
        <w:rPr>
          <w:rStyle w:val="A3"/>
          <w:rFonts w:cstheme="minorBidi"/>
          <w:color w:val="auto"/>
          <w:sz w:val="24"/>
          <w:szCs w:val="24"/>
        </w:rPr>
        <w:t xml:space="preserve">Having a great time at </w:t>
      </w:r>
      <w:proofErr w:type="gramStart"/>
      <w:r w:rsidRPr="008B05AC">
        <w:rPr>
          <w:rStyle w:val="A3"/>
          <w:rFonts w:cstheme="minorBidi"/>
          <w:color w:val="auto"/>
          <w:sz w:val="24"/>
          <w:szCs w:val="24"/>
        </w:rPr>
        <w:t>College</w:t>
      </w:r>
      <w:proofErr w:type="gramEnd"/>
      <w:r w:rsidRPr="008B05AC">
        <w:rPr>
          <w:rStyle w:val="A3"/>
          <w:rFonts w:cstheme="minorBidi"/>
          <w:color w:val="auto"/>
          <w:sz w:val="24"/>
          <w:szCs w:val="24"/>
        </w:rPr>
        <w:t xml:space="preserve"> is about more than just studying on your course. Whether you want to meet new people or develop new skills you will have the opportunity whilst you are at Craven College.</w:t>
      </w:r>
    </w:p>
    <w:p w14:paraId="2796BF3D" w14:textId="77777777" w:rsidR="00AE5753" w:rsidRPr="008B05AC" w:rsidRDefault="00AE5753" w:rsidP="00AE5753">
      <w:pPr>
        <w:pStyle w:val="NoSpacing"/>
        <w:rPr>
          <w:rStyle w:val="A3"/>
          <w:rFonts w:cstheme="minorBidi"/>
          <w:color w:val="auto"/>
          <w:sz w:val="24"/>
          <w:szCs w:val="24"/>
        </w:rPr>
      </w:pPr>
    </w:p>
    <w:p w14:paraId="5D3349FF" w14:textId="77777777" w:rsidR="00AE5753" w:rsidRPr="008B05AC" w:rsidRDefault="00AE5753" w:rsidP="00AE5753">
      <w:pPr>
        <w:pStyle w:val="NoSpacing"/>
        <w:rPr>
          <w:rStyle w:val="A3"/>
          <w:rFonts w:cstheme="minorBidi"/>
          <w:color w:val="auto"/>
          <w:sz w:val="24"/>
          <w:szCs w:val="24"/>
        </w:rPr>
      </w:pPr>
      <w:r w:rsidRPr="008B05AC">
        <w:rPr>
          <w:rStyle w:val="A3"/>
          <w:rFonts w:cstheme="minorBidi"/>
          <w:color w:val="auto"/>
          <w:sz w:val="24"/>
          <w:szCs w:val="24"/>
        </w:rPr>
        <w:t xml:space="preserve">The College has an active Students’ Union and if you’re aged 16 or over and a student at the College you </w:t>
      </w:r>
      <w:proofErr w:type="gramStart"/>
      <w:r w:rsidRPr="008B05AC">
        <w:rPr>
          <w:rStyle w:val="A3"/>
          <w:rFonts w:cstheme="minorBidi"/>
          <w:color w:val="auto"/>
          <w:sz w:val="24"/>
          <w:szCs w:val="24"/>
        </w:rPr>
        <w:t>have the opportunity to</w:t>
      </w:r>
      <w:proofErr w:type="gramEnd"/>
      <w:r w:rsidRPr="008B05AC">
        <w:rPr>
          <w:rStyle w:val="A3"/>
          <w:rFonts w:cstheme="minorBidi"/>
          <w:color w:val="auto"/>
          <w:sz w:val="24"/>
          <w:szCs w:val="24"/>
        </w:rPr>
        <w:t xml:space="preserve"> join the Students’ Union and the National Union of Students.</w:t>
      </w:r>
    </w:p>
    <w:p w14:paraId="13AA9661" w14:textId="77777777" w:rsidR="00AE5753" w:rsidRPr="008B05AC" w:rsidRDefault="00AE5753" w:rsidP="00AE5753">
      <w:pPr>
        <w:pStyle w:val="NoSpacing"/>
        <w:rPr>
          <w:rStyle w:val="A3"/>
          <w:rFonts w:cstheme="minorBidi"/>
          <w:color w:val="auto"/>
          <w:sz w:val="24"/>
          <w:szCs w:val="24"/>
        </w:rPr>
      </w:pPr>
    </w:p>
    <w:p w14:paraId="1257B971" w14:textId="77777777" w:rsidR="00AE5753" w:rsidRPr="008B05AC" w:rsidRDefault="00AE5753" w:rsidP="00AE5753">
      <w:pPr>
        <w:pStyle w:val="NoSpacing"/>
        <w:rPr>
          <w:rStyle w:val="A3"/>
          <w:rFonts w:cstheme="minorBidi"/>
          <w:color w:val="auto"/>
          <w:sz w:val="24"/>
          <w:szCs w:val="24"/>
        </w:rPr>
      </w:pPr>
      <w:r w:rsidRPr="008B05AC">
        <w:rPr>
          <w:rStyle w:val="A3"/>
          <w:rFonts w:cstheme="minorBidi"/>
          <w:color w:val="auto"/>
          <w:sz w:val="24"/>
          <w:szCs w:val="24"/>
        </w:rPr>
        <w:t xml:space="preserve">Through the National Union of Students, you’re able to buy a </w:t>
      </w:r>
      <w:proofErr w:type="spellStart"/>
      <w:r w:rsidRPr="008B05AC">
        <w:rPr>
          <w:rStyle w:val="A3"/>
          <w:rFonts w:cstheme="minorBidi"/>
          <w:color w:val="auto"/>
          <w:sz w:val="24"/>
          <w:szCs w:val="24"/>
        </w:rPr>
        <w:t>Totum</w:t>
      </w:r>
      <w:proofErr w:type="spellEnd"/>
      <w:r w:rsidRPr="008B05AC">
        <w:rPr>
          <w:rStyle w:val="A3"/>
          <w:rFonts w:cstheme="minorBidi"/>
          <w:color w:val="auto"/>
          <w:sz w:val="24"/>
          <w:szCs w:val="24"/>
        </w:rPr>
        <w:t xml:space="preserve"> card for just £14.99, which gives you access to hundreds of discounts locally and nationally apply at: </w:t>
      </w:r>
      <w:hyperlink r:id="rId13" w:history="1">
        <w:r w:rsidRPr="00CC12C3">
          <w:rPr>
            <w:rStyle w:val="Hyperlink"/>
          </w:rPr>
          <w:t>https://totum.com/</w:t>
        </w:r>
      </w:hyperlink>
      <w:r>
        <w:rPr>
          <w:rStyle w:val="A3"/>
          <w:rFonts w:cstheme="minorBidi"/>
          <w:color w:val="auto"/>
          <w:sz w:val="24"/>
          <w:szCs w:val="24"/>
        </w:rPr>
        <w:t xml:space="preserve"> </w:t>
      </w:r>
    </w:p>
    <w:p w14:paraId="4A71F25A" w14:textId="77777777" w:rsidR="00AE5753" w:rsidRPr="008B05AC" w:rsidRDefault="00AE5753" w:rsidP="00AE5753">
      <w:pPr>
        <w:pStyle w:val="NoSpacing"/>
        <w:rPr>
          <w:rStyle w:val="A3"/>
          <w:rFonts w:cstheme="minorBidi"/>
          <w:color w:val="auto"/>
          <w:sz w:val="24"/>
          <w:szCs w:val="24"/>
        </w:rPr>
      </w:pPr>
    </w:p>
    <w:p w14:paraId="106B396B" w14:textId="77777777" w:rsidR="00AE5753" w:rsidRDefault="00AE5753" w:rsidP="00AE5753">
      <w:pPr>
        <w:pStyle w:val="NoSpacing"/>
        <w:rPr>
          <w:rStyle w:val="A3"/>
          <w:rFonts w:cstheme="minorBidi"/>
          <w:color w:val="auto"/>
          <w:sz w:val="24"/>
          <w:szCs w:val="24"/>
        </w:rPr>
      </w:pPr>
      <w:r w:rsidRPr="008B05AC">
        <w:rPr>
          <w:rStyle w:val="A3"/>
          <w:rFonts w:cstheme="minorBidi"/>
          <w:color w:val="auto"/>
          <w:sz w:val="24"/>
          <w:szCs w:val="24"/>
        </w:rPr>
        <w:t>You can get involved in various ways such as running in the SU elections which will be held in October or being a course representative to represent the voice of your fellow classmates, or volunteering at a range of events and activities.</w:t>
      </w:r>
    </w:p>
    <w:p w14:paraId="3463632A" w14:textId="77777777" w:rsidR="00B24A68" w:rsidRDefault="00B24A68" w:rsidP="00AE5753">
      <w:pPr>
        <w:pStyle w:val="NoSpacing"/>
        <w:rPr>
          <w:rStyle w:val="A3"/>
          <w:rFonts w:cstheme="minorBidi"/>
          <w:color w:val="auto"/>
          <w:sz w:val="24"/>
          <w:szCs w:val="24"/>
        </w:rPr>
      </w:pPr>
    </w:p>
    <w:p w14:paraId="58C744BF" w14:textId="5FC8F90B" w:rsidR="00B24A68" w:rsidRPr="00C567DB" w:rsidRDefault="00B24A68" w:rsidP="00B24A68">
      <w:pPr>
        <w:pStyle w:val="Heading1"/>
        <w:rPr>
          <w:rStyle w:val="A3"/>
          <w:rFonts w:cstheme="majorHAnsi"/>
          <w:color w:val="auto"/>
          <w:sz w:val="40"/>
          <w:szCs w:val="40"/>
          <w:u w:val="single"/>
        </w:rPr>
      </w:pPr>
      <w:bookmarkStart w:id="10" w:name="_Toc151729594"/>
      <w:r>
        <w:rPr>
          <w:rStyle w:val="A3"/>
          <w:rFonts w:cstheme="majorHAnsi"/>
          <w:color w:val="auto"/>
          <w:sz w:val="40"/>
          <w:szCs w:val="40"/>
          <w:u w:val="single"/>
        </w:rPr>
        <w:t>Get Prepared</w:t>
      </w:r>
      <w:bookmarkEnd w:id="10"/>
    </w:p>
    <w:p w14:paraId="6FA52C66" w14:textId="77777777" w:rsidR="00B24A68" w:rsidRDefault="00B24A68" w:rsidP="00B24A68">
      <w:pPr>
        <w:pStyle w:val="NoSpacing"/>
        <w:rPr>
          <w:rStyle w:val="A3"/>
          <w:rFonts w:cstheme="minorBidi"/>
          <w:color w:val="auto"/>
          <w:sz w:val="24"/>
          <w:szCs w:val="24"/>
        </w:rPr>
      </w:pPr>
    </w:p>
    <w:p w14:paraId="2EA53D2B" w14:textId="166C45B1" w:rsidR="00B24A68" w:rsidRPr="00C567DB" w:rsidRDefault="00B24A68" w:rsidP="00B24A68">
      <w:pPr>
        <w:pStyle w:val="NoSpacing"/>
        <w:rPr>
          <w:rStyle w:val="A3"/>
          <w:rFonts w:cstheme="minorBidi"/>
          <w:color w:val="auto"/>
          <w:sz w:val="24"/>
          <w:szCs w:val="24"/>
        </w:rPr>
      </w:pPr>
      <w:r w:rsidRPr="00C567DB">
        <w:rPr>
          <w:rStyle w:val="A3"/>
          <w:rFonts w:cstheme="minorBidi"/>
          <w:b/>
          <w:bCs/>
          <w:color w:val="auto"/>
          <w:sz w:val="24"/>
          <w:szCs w:val="24"/>
        </w:rPr>
        <w:t>Dress code</w:t>
      </w:r>
    </w:p>
    <w:p w14:paraId="1932B12B" w14:textId="77777777" w:rsidR="00F05F6F" w:rsidRPr="00F05F6F" w:rsidRDefault="00F05F6F" w:rsidP="00F05F6F">
      <w:pPr>
        <w:pStyle w:val="NoSpacing"/>
        <w:rPr>
          <w:rStyle w:val="A3"/>
          <w:rFonts w:cstheme="minorBidi"/>
          <w:color w:val="auto"/>
          <w:sz w:val="24"/>
          <w:szCs w:val="24"/>
        </w:rPr>
      </w:pPr>
      <w:r w:rsidRPr="00F05F6F">
        <w:rPr>
          <w:rStyle w:val="A3"/>
          <w:rFonts w:cstheme="minorBidi"/>
          <w:color w:val="auto"/>
          <w:sz w:val="24"/>
          <w:szCs w:val="24"/>
        </w:rPr>
        <w:t xml:space="preserve">On certain courses, apprentices are required to be suitably dressed when participating in workshops or practical sessions such as Construction, Mechanics, Agriculture, Hospitality, Horticulture, </w:t>
      </w:r>
      <w:proofErr w:type="gramStart"/>
      <w:r w:rsidRPr="00F05F6F">
        <w:rPr>
          <w:rStyle w:val="A3"/>
          <w:rFonts w:cstheme="minorBidi"/>
          <w:color w:val="auto"/>
          <w:sz w:val="24"/>
          <w:szCs w:val="24"/>
        </w:rPr>
        <w:t>Hair</w:t>
      </w:r>
      <w:proofErr w:type="gramEnd"/>
      <w:r w:rsidRPr="00F05F6F">
        <w:rPr>
          <w:rStyle w:val="A3"/>
          <w:rFonts w:cstheme="minorBidi"/>
          <w:color w:val="auto"/>
          <w:sz w:val="24"/>
          <w:szCs w:val="24"/>
        </w:rPr>
        <w:t xml:space="preserve"> and Beauty. This is for Health &amp; Safety reasons and personal protection. If not suitably dressed as per industry requirements </w:t>
      </w:r>
      <w:proofErr w:type="gramStart"/>
      <w:r w:rsidRPr="00F05F6F">
        <w:rPr>
          <w:rStyle w:val="A3"/>
          <w:rFonts w:cstheme="minorBidi"/>
          <w:color w:val="auto"/>
          <w:sz w:val="24"/>
          <w:szCs w:val="24"/>
        </w:rPr>
        <w:t>e.g.</w:t>
      </w:r>
      <w:proofErr w:type="gramEnd"/>
      <w:r w:rsidRPr="00F05F6F">
        <w:rPr>
          <w:rStyle w:val="A3"/>
          <w:rFonts w:cstheme="minorBidi"/>
          <w:color w:val="auto"/>
          <w:sz w:val="24"/>
          <w:szCs w:val="24"/>
        </w:rPr>
        <w:t xml:space="preserve"> long trousers and safety boots or specified uniform, you will not be allowed to participate in the session. Ensuring you have these and comply is your responsibility and promotes a professional image both inside and outside of work.</w:t>
      </w:r>
    </w:p>
    <w:p w14:paraId="6A45DB5F" w14:textId="77777777" w:rsidR="00B24A68" w:rsidRDefault="00B24A68" w:rsidP="00B24A68">
      <w:pPr>
        <w:pStyle w:val="BasicParagraph"/>
        <w:suppressAutoHyphens/>
        <w:rPr>
          <w:rStyle w:val="A3"/>
          <w:rFonts w:asciiTheme="minorHAnsi" w:hAnsiTheme="minorHAnsi" w:cstheme="minorBidi"/>
          <w:b/>
          <w:bCs/>
          <w:color w:val="auto"/>
          <w:kern w:val="2"/>
          <w:sz w:val="24"/>
          <w:szCs w:val="24"/>
        </w:rPr>
      </w:pPr>
    </w:p>
    <w:p w14:paraId="2279A871" w14:textId="24552C84" w:rsidR="00F05F6F" w:rsidRPr="00F05F6F" w:rsidRDefault="00F05F6F" w:rsidP="00F05F6F">
      <w:pPr>
        <w:pStyle w:val="NoSpacing"/>
        <w:rPr>
          <w:rStyle w:val="A3"/>
          <w:rFonts w:cstheme="minorBidi"/>
          <w:b/>
          <w:bCs/>
          <w:color w:val="auto"/>
          <w:sz w:val="24"/>
          <w:szCs w:val="24"/>
        </w:rPr>
      </w:pPr>
      <w:r>
        <w:rPr>
          <w:rStyle w:val="A3"/>
          <w:rFonts w:cstheme="minorBidi"/>
          <w:b/>
          <w:bCs/>
          <w:color w:val="auto"/>
          <w:sz w:val="24"/>
          <w:szCs w:val="24"/>
        </w:rPr>
        <w:t>E</w:t>
      </w:r>
      <w:r w:rsidRPr="00F05F6F">
        <w:rPr>
          <w:rStyle w:val="A3"/>
          <w:rFonts w:cstheme="minorBidi"/>
          <w:b/>
          <w:bCs/>
          <w:color w:val="auto"/>
          <w:sz w:val="24"/>
          <w:szCs w:val="24"/>
        </w:rPr>
        <w:t>quipment</w:t>
      </w:r>
    </w:p>
    <w:p w14:paraId="3B922895" w14:textId="168EE26F" w:rsidR="00B24A68" w:rsidRDefault="00F05F6F" w:rsidP="00F05F6F">
      <w:pPr>
        <w:pStyle w:val="NoSpacing"/>
        <w:rPr>
          <w:rStyle w:val="A3"/>
          <w:rFonts w:cstheme="minorBidi"/>
          <w:color w:val="auto"/>
          <w:sz w:val="24"/>
          <w:szCs w:val="24"/>
        </w:rPr>
      </w:pPr>
      <w:r w:rsidRPr="00F05F6F">
        <w:rPr>
          <w:rStyle w:val="A3"/>
          <w:rFonts w:cstheme="minorBidi"/>
          <w:color w:val="auto"/>
          <w:sz w:val="24"/>
          <w:szCs w:val="24"/>
        </w:rPr>
        <w:t xml:space="preserve">On your day release at </w:t>
      </w:r>
      <w:proofErr w:type="gramStart"/>
      <w:r w:rsidRPr="00F05F6F">
        <w:rPr>
          <w:rStyle w:val="A3"/>
          <w:rFonts w:cstheme="minorBidi"/>
          <w:color w:val="auto"/>
          <w:sz w:val="24"/>
          <w:szCs w:val="24"/>
        </w:rPr>
        <w:t>College</w:t>
      </w:r>
      <w:proofErr w:type="gramEnd"/>
      <w:r w:rsidRPr="00F05F6F">
        <w:rPr>
          <w:rStyle w:val="A3"/>
          <w:rFonts w:cstheme="minorBidi"/>
          <w:color w:val="auto"/>
          <w:sz w:val="24"/>
          <w:szCs w:val="24"/>
        </w:rPr>
        <w:t xml:space="preserve"> you are required to bring your own stationery and equipment such as pens, paper, folder, plastic wallets etc.</w:t>
      </w:r>
    </w:p>
    <w:p w14:paraId="08EE55F1" w14:textId="77777777" w:rsidR="00F05F6F" w:rsidRDefault="00F05F6F" w:rsidP="00F05F6F">
      <w:pPr>
        <w:pStyle w:val="NoSpacing"/>
        <w:rPr>
          <w:rStyle w:val="A3"/>
          <w:rFonts w:cstheme="minorBidi"/>
          <w:color w:val="auto"/>
          <w:sz w:val="24"/>
          <w:szCs w:val="24"/>
        </w:rPr>
      </w:pPr>
    </w:p>
    <w:p w14:paraId="712B9DEA" w14:textId="77777777" w:rsidR="00B24A68" w:rsidRPr="00F05F6F" w:rsidRDefault="00B24A68" w:rsidP="00B24A68">
      <w:pPr>
        <w:pStyle w:val="NoSpacing"/>
        <w:rPr>
          <w:rStyle w:val="A3"/>
          <w:rFonts w:cstheme="minorBidi"/>
          <w:b/>
          <w:bCs/>
          <w:color w:val="auto"/>
          <w:sz w:val="24"/>
          <w:szCs w:val="24"/>
        </w:rPr>
      </w:pPr>
      <w:r w:rsidRPr="00F05F6F">
        <w:rPr>
          <w:rStyle w:val="A3"/>
          <w:rFonts w:cstheme="minorBidi"/>
          <w:b/>
          <w:bCs/>
          <w:color w:val="auto"/>
          <w:sz w:val="24"/>
          <w:szCs w:val="24"/>
        </w:rPr>
        <w:t>Food and Drink</w:t>
      </w:r>
    </w:p>
    <w:p w14:paraId="6113A821" w14:textId="77777777" w:rsidR="00CF799B" w:rsidRDefault="00CF799B" w:rsidP="00CF799B">
      <w:pPr>
        <w:pStyle w:val="NoSpacing"/>
        <w:rPr>
          <w:rStyle w:val="A3"/>
          <w:rFonts w:cstheme="minorBidi"/>
          <w:color w:val="auto"/>
          <w:sz w:val="24"/>
          <w:szCs w:val="24"/>
        </w:rPr>
      </w:pPr>
      <w:r w:rsidRPr="00CF799B">
        <w:rPr>
          <w:rStyle w:val="A3"/>
          <w:rFonts w:cstheme="minorBidi"/>
          <w:color w:val="auto"/>
          <w:sz w:val="24"/>
          <w:szCs w:val="24"/>
        </w:rPr>
        <w:lastRenderedPageBreak/>
        <w:t xml:space="preserve">There is a Café at the </w:t>
      </w:r>
      <w:proofErr w:type="spellStart"/>
      <w:r w:rsidRPr="00CF799B">
        <w:rPr>
          <w:rStyle w:val="A3"/>
          <w:rFonts w:cstheme="minorBidi"/>
          <w:color w:val="auto"/>
          <w:sz w:val="24"/>
          <w:szCs w:val="24"/>
        </w:rPr>
        <w:t>Aireville</w:t>
      </w:r>
      <w:proofErr w:type="spellEnd"/>
      <w:r w:rsidRPr="00CF799B">
        <w:rPr>
          <w:rStyle w:val="A3"/>
          <w:rFonts w:cstheme="minorBidi"/>
          <w:color w:val="auto"/>
          <w:sz w:val="24"/>
          <w:szCs w:val="24"/>
        </w:rPr>
        <w:t xml:space="preserve"> Campus and Auction Mart Campus. They offer a wide variety of meals, </w:t>
      </w:r>
      <w:proofErr w:type="gramStart"/>
      <w:r w:rsidRPr="00CF799B">
        <w:rPr>
          <w:rStyle w:val="A3"/>
          <w:rFonts w:cstheme="minorBidi"/>
          <w:color w:val="auto"/>
          <w:sz w:val="24"/>
          <w:szCs w:val="24"/>
        </w:rPr>
        <w:t>snacks</w:t>
      </w:r>
      <w:proofErr w:type="gramEnd"/>
      <w:r w:rsidRPr="00CF799B">
        <w:rPr>
          <w:rStyle w:val="A3"/>
          <w:rFonts w:cstheme="minorBidi"/>
          <w:color w:val="auto"/>
          <w:sz w:val="24"/>
          <w:szCs w:val="24"/>
        </w:rPr>
        <w:t xml:space="preserve"> and drinks. Food is freshly prepared and cooked on the premises. Vending machines and water coolers can be found on most of the campuses. There are several social spaces for students to use at all sites.</w:t>
      </w:r>
    </w:p>
    <w:p w14:paraId="5E030C41" w14:textId="77777777" w:rsidR="00B858DC" w:rsidRDefault="00B858DC" w:rsidP="00CF799B">
      <w:pPr>
        <w:pStyle w:val="NoSpacing"/>
        <w:rPr>
          <w:rStyle w:val="A3"/>
          <w:rFonts w:cstheme="minorBidi"/>
          <w:color w:val="auto"/>
          <w:sz w:val="24"/>
          <w:szCs w:val="24"/>
        </w:rPr>
      </w:pPr>
    </w:p>
    <w:p w14:paraId="4C3AF2CE" w14:textId="6B97F1FC" w:rsidR="00B858DC" w:rsidRDefault="00B858DC" w:rsidP="00B858DC">
      <w:pPr>
        <w:pStyle w:val="Heading1"/>
        <w:rPr>
          <w:rStyle w:val="A3"/>
          <w:rFonts w:cstheme="majorHAnsi"/>
          <w:color w:val="auto"/>
          <w:sz w:val="40"/>
          <w:szCs w:val="40"/>
          <w:u w:val="single"/>
        </w:rPr>
      </w:pPr>
      <w:bookmarkStart w:id="11" w:name="_Toc151729595"/>
      <w:r>
        <w:rPr>
          <w:rStyle w:val="A3"/>
          <w:rFonts w:cstheme="majorHAnsi"/>
          <w:color w:val="auto"/>
          <w:sz w:val="40"/>
          <w:szCs w:val="40"/>
          <w:u w:val="single"/>
        </w:rPr>
        <w:t>Careers</w:t>
      </w:r>
      <w:r>
        <w:rPr>
          <w:rStyle w:val="A3"/>
          <w:rFonts w:cstheme="majorHAnsi"/>
          <w:color w:val="auto"/>
          <w:sz w:val="40"/>
          <w:szCs w:val="40"/>
          <w:u w:val="single"/>
        </w:rPr>
        <w:t xml:space="preserve"> </w:t>
      </w:r>
      <w:r>
        <w:rPr>
          <w:rStyle w:val="A3"/>
          <w:rFonts w:cstheme="majorHAnsi"/>
          <w:color w:val="auto"/>
          <w:sz w:val="40"/>
          <w:szCs w:val="40"/>
          <w:u w:val="single"/>
        </w:rPr>
        <w:t>and Employability</w:t>
      </w:r>
      <w:bookmarkEnd w:id="11"/>
    </w:p>
    <w:p w14:paraId="0C81B87C" w14:textId="77777777" w:rsidR="00B858DC" w:rsidRPr="00E905CA" w:rsidRDefault="00B858DC" w:rsidP="00B858DC">
      <w:pPr>
        <w:pStyle w:val="NoSpacing"/>
        <w:rPr>
          <w:rStyle w:val="A3"/>
          <w:rFonts w:cstheme="minorBidi"/>
          <w:color w:val="auto"/>
          <w:sz w:val="24"/>
          <w:szCs w:val="24"/>
        </w:rPr>
      </w:pPr>
    </w:p>
    <w:p w14:paraId="0F5A8E57" w14:textId="77777777" w:rsidR="00B858DC" w:rsidRPr="00B858DC" w:rsidRDefault="00B858DC" w:rsidP="00B858DC">
      <w:pPr>
        <w:pStyle w:val="NoSpacing"/>
      </w:pPr>
      <w:r w:rsidRPr="00B858DC">
        <w:t xml:space="preserve">We are committed to supporting all our students to achieve their career goals. </w:t>
      </w:r>
    </w:p>
    <w:p w14:paraId="201364EB" w14:textId="77777777" w:rsidR="00B858DC" w:rsidRPr="00B858DC" w:rsidRDefault="00B858DC" w:rsidP="00B858DC">
      <w:pPr>
        <w:pStyle w:val="NoSpacing"/>
      </w:pPr>
    </w:p>
    <w:p w14:paraId="23133F86" w14:textId="77777777" w:rsidR="00B858DC" w:rsidRPr="00B858DC" w:rsidRDefault="00B858DC" w:rsidP="00B858DC">
      <w:pPr>
        <w:pStyle w:val="NoSpacing"/>
      </w:pPr>
      <w:r w:rsidRPr="00B858DC">
        <w:t xml:space="preserve">Thinking about what you want to do after </w:t>
      </w:r>
      <w:proofErr w:type="gramStart"/>
      <w:r w:rsidRPr="00B858DC">
        <w:t>College</w:t>
      </w:r>
      <w:proofErr w:type="gramEnd"/>
      <w:r w:rsidRPr="00B858DC">
        <w:t xml:space="preserve"> or your next steps can be difficult, our expert Careers Team are here to help you on your journey. </w:t>
      </w:r>
    </w:p>
    <w:p w14:paraId="3478BB57" w14:textId="77777777" w:rsidR="00B858DC" w:rsidRPr="00B858DC" w:rsidRDefault="00B858DC" w:rsidP="00B858DC">
      <w:pPr>
        <w:pStyle w:val="NoSpacing"/>
      </w:pPr>
    </w:p>
    <w:p w14:paraId="6F6651FA" w14:textId="2EB99E0E" w:rsidR="00B858DC" w:rsidRDefault="00B858DC" w:rsidP="00B858DC">
      <w:pPr>
        <w:pStyle w:val="NoSpacing"/>
      </w:pPr>
      <w:r w:rsidRPr="00B858DC">
        <w:t xml:space="preserve">Whether you are unsure of your options, want to know more about different careers or want support preparing for your next steps, then our Careers Team can provide you with the personalised support you need. The College is Matrix accredited and has achieved the National Careers Quality Mark and is available to all past, </w:t>
      </w:r>
      <w:proofErr w:type="gramStart"/>
      <w:r w:rsidRPr="00B858DC">
        <w:t>present</w:t>
      </w:r>
      <w:proofErr w:type="gramEnd"/>
      <w:r w:rsidRPr="00B858DC">
        <w:t xml:space="preserve"> and intending students.</w:t>
      </w:r>
    </w:p>
    <w:p w14:paraId="01FA39EA" w14:textId="77777777" w:rsidR="00037438" w:rsidRPr="00B858DC" w:rsidRDefault="00037438" w:rsidP="00B858DC">
      <w:pPr>
        <w:pStyle w:val="NoSpacing"/>
      </w:pPr>
    </w:p>
    <w:p w14:paraId="6A8524B5" w14:textId="1BC7BE62" w:rsidR="00037438" w:rsidRPr="00037438" w:rsidRDefault="00037438" w:rsidP="00037438">
      <w:pPr>
        <w:suppressAutoHyphens/>
        <w:autoSpaceDE w:val="0"/>
        <w:autoSpaceDN w:val="0"/>
        <w:adjustRightInd w:val="0"/>
        <w:spacing w:line="288" w:lineRule="auto"/>
        <w:textAlignment w:val="center"/>
        <w:rPr>
          <w:b/>
          <w:bCs/>
        </w:rPr>
      </w:pPr>
      <w:r w:rsidRPr="00037438">
        <w:rPr>
          <w:b/>
          <w:bCs/>
        </w:rPr>
        <w:t>Who to ask:</w:t>
      </w:r>
    </w:p>
    <w:p w14:paraId="10DE2C18" w14:textId="77777777" w:rsidR="00037438" w:rsidRPr="00037438" w:rsidRDefault="00037438" w:rsidP="00037438">
      <w:pPr>
        <w:suppressAutoHyphens/>
        <w:autoSpaceDE w:val="0"/>
        <w:autoSpaceDN w:val="0"/>
        <w:adjustRightInd w:val="0"/>
        <w:spacing w:line="288" w:lineRule="auto"/>
        <w:textAlignment w:val="center"/>
      </w:pPr>
      <w:r w:rsidRPr="00037438">
        <w:t xml:space="preserve">Speak to your apprenticeship co-ordinator or contact the College careers team on: </w:t>
      </w:r>
    </w:p>
    <w:p w14:paraId="544A94CA" w14:textId="31C10E2B" w:rsidR="00B858DC" w:rsidRDefault="00037438" w:rsidP="00037438">
      <w:pPr>
        <w:pStyle w:val="NoSpacing"/>
      </w:pPr>
      <w:hyperlink r:id="rId14" w:history="1">
        <w:r w:rsidRPr="00B269D9">
          <w:rPr>
            <w:rStyle w:val="Hyperlink"/>
          </w:rPr>
          <w:t>careers@craven-college.ac.uk</w:t>
        </w:r>
      </w:hyperlink>
      <w:r>
        <w:t xml:space="preserve"> </w:t>
      </w:r>
    </w:p>
    <w:p w14:paraId="228991F2" w14:textId="77777777" w:rsidR="001920B3" w:rsidRDefault="001920B3" w:rsidP="00037438">
      <w:pPr>
        <w:pStyle w:val="NoSpacing"/>
      </w:pPr>
    </w:p>
    <w:p w14:paraId="49020E6C" w14:textId="77777777" w:rsidR="001920B3" w:rsidRPr="003E5DDB" w:rsidRDefault="001920B3" w:rsidP="001920B3">
      <w:pPr>
        <w:pStyle w:val="Heading1"/>
        <w:rPr>
          <w:rStyle w:val="A3"/>
          <w:rFonts w:cstheme="majorHAnsi"/>
          <w:color w:val="auto"/>
          <w:sz w:val="40"/>
          <w:szCs w:val="40"/>
          <w:u w:val="single"/>
        </w:rPr>
      </w:pPr>
      <w:bookmarkStart w:id="12" w:name="_Toc151729596"/>
      <w:r>
        <w:rPr>
          <w:rStyle w:val="A3"/>
          <w:rFonts w:cstheme="majorHAnsi"/>
          <w:color w:val="auto"/>
          <w:sz w:val="40"/>
          <w:szCs w:val="40"/>
          <w:u w:val="single"/>
        </w:rPr>
        <w:t>Counselling</w:t>
      </w:r>
      <w:bookmarkEnd w:id="12"/>
    </w:p>
    <w:p w14:paraId="6EF00F56" w14:textId="77777777" w:rsidR="001920B3" w:rsidRDefault="001920B3" w:rsidP="001920B3">
      <w:pPr>
        <w:pStyle w:val="NoSpacing"/>
        <w:rPr>
          <w:rStyle w:val="A3"/>
          <w:rFonts w:cstheme="minorHAnsi"/>
          <w:color w:val="auto"/>
          <w:sz w:val="24"/>
          <w:szCs w:val="24"/>
        </w:rPr>
      </w:pPr>
    </w:p>
    <w:p w14:paraId="0A8948BC" w14:textId="77777777" w:rsidR="001920B3" w:rsidRPr="00EA2CB8" w:rsidRDefault="001920B3" w:rsidP="001920B3">
      <w:pPr>
        <w:pStyle w:val="NoSpacing"/>
        <w:rPr>
          <w:rStyle w:val="A3"/>
          <w:rFonts w:cstheme="minorBidi"/>
          <w:color w:val="auto"/>
          <w:sz w:val="24"/>
          <w:szCs w:val="24"/>
        </w:rPr>
      </w:pPr>
      <w:r w:rsidRPr="00EA2CB8">
        <w:rPr>
          <w:rStyle w:val="A3"/>
          <w:rFonts w:cstheme="minorBidi"/>
          <w:color w:val="auto"/>
          <w:sz w:val="24"/>
          <w:szCs w:val="24"/>
        </w:rPr>
        <w:t xml:space="preserve">If you want to talk in confidence about any worries you have, our approachable Counselling Team are available for you to speak to privately, to help you manage and overcome your problems. </w:t>
      </w:r>
    </w:p>
    <w:p w14:paraId="4FB81CC0" w14:textId="77777777" w:rsidR="001920B3" w:rsidRPr="00EA2CB8" w:rsidRDefault="001920B3" w:rsidP="001920B3">
      <w:pPr>
        <w:pStyle w:val="NoSpacing"/>
        <w:rPr>
          <w:rStyle w:val="A3"/>
          <w:rFonts w:cstheme="minorBidi"/>
          <w:color w:val="auto"/>
          <w:sz w:val="24"/>
          <w:szCs w:val="24"/>
        </w:rPr>
      </w:pPr>
    </w:p>
    <w:p w14:paraId="6533E463" w14:textId="77777777" w:rsidR="001920B3" w:rsidRPr="00EA2CB8" w:rsidRDefault="001920B3" w:rsidP="001920B3">
      <w:pPr>
        <w:pStyle w:val="NoSpacing"/>
        <w:rPr>
          <w:rStyle w:val="A3"/>
          <w:rFonts w:cstheme="minorBidi"/>
          <w:color w:val="auto"/>
          <w:sz w:val="24"/>
          <w:szCs w:val="24"/>
        </w:rPr>
      </w:pPr>
      <w:r w:rsidRPr="00EA2CB8">
        <w:rPr>
          <w:rStyle w:val="A3"/>
          <w:rFonts w:cstheme="minorBidi"/>
          <w:color w:val="auto"/>
          <w:sz w:val="24"/>
          <w:szCs w:val="24"/>
        </w:rPr>
        <w:t xml:space="preserve">Our counsellors are professionally trained and widely experienced and will provide you with a safe and secure place for you to discuss any worries such as anxiety, feeling down or depressed, stress, family and relationship problems, or any other concerns that may be affecting your progress. </w:t>
      </w:r>
    </w:p>
    <w:p w14:paraId="12CDA6B9" w14:textId="77777777" w:rsidR="001920B3" w:rsidRPr="00EA2CB8" w:rsidRDefault="001920B3" w:rsidP="001920B3">
      <w:pPr>
        <w:pStyle w:val="NoSpacing"/>
        <w:rPr>
          <w:rStyle w:val="A3"/>
          <w:rFonts w:cstheme="minorBidi"/>
          <w:color w:val="auto"/>
          <w:sz w:val="24"/>
          <w:szCs w:val="24"/>
        </w:rPr>
      </w:pPr>
    </w:p>
    <w:p w14:paraId="7681CB3D" w14:textId="77777777" w:rsidR="001920B3" w:rsidRDefault="001920B3" w:rsidP="001920B3">
      <w:pPr>
        <w:pStyle w:val="NoSpacing"/>
        <w:rPr>
          <w:rStyle w:val="A3"/>
          <w:rFonts w:cstheme="minorBidi"/>
          <w:color w:val="auto"/>
          <w:sz w:val="24"/>
          <w:szCs w:val="24"/>
        </w:rPr>
      </w:pPr>
      <w:r w:rsidRPr="00EA2CB8">
        <w:rPr>
          <w:rStyle w:val="A3"/>
          <w:rFonts w:cstheme="minorBidi"/>
          <w:color w:val="auto"/>
          <w:sz w:val="24"/>
          <w:szCs w:val="24"/>
        </w:rPr>
        <w:t xml:space="preserve">Contact: </w:t>
      </w:r>
      <w:hyperlink r:id="rId15" w:history="1">
        <w:r w:rsidRPr="00CC12C3">
          <w:rPr>
            <w:rStyle w:val="Hyperlink"/>
          </w:rPr>
          <w:t>bbloomfield@craven-college.ac.uk</w:t>
        </w:r>
      </w:hyperlink>
      <w:r>
        <w:rPr>
          <w:rStyle w:val="A3"/>
          <w:rFonts w:cstheme="minorBidi"/>
          <w:color w:val="auto"/>
          <w:sz w:val="24"/>
          <w:szCs w:val="24"/>
        </w:rPr>
        <w:t xml:space="preserve"> </w:t>
      </w:r>
    </w:p>
    <w:p w14:paraId="26BAD7EF" w14:textId="77777777" w:rsidR="007D370E" w:rsidRDefault="007D370E" w:rsidP="001920B3">
      <w:pPr>
        <w:pStyle w:val="NoSpacing"/>
        <w:rPr>
          <w:rStyle w:val="A3"/>
          <w:rFonts w:cstheme="minorBidi"/>
          <w:color w:val="auto"/>
          <w:sz w:val="24"/>
          <w:szCs w:val="24"/>
        </w:rPr>
      </w:pPr>
    </w:p>
    <w:p w14:paraId="36C87DE8" w14:textId="77777777" w:rsidR="007D370E" w:rsidRPr="00C567DB" w:rsidRDefault="007D370E" w:rsidP="007D370E">
      <w:pPr>
        <w:pStyle w:val="Heading1"/>
        <w:rPr>
          <w:rStyle w:val="A3"/>
          <w:rFonts w:cstheme="majorHAnsi"/>
          <w:color w:val="auto"/>
          <w:sz w:val="40"/>
          <w:szCs w:val="40"/>
          <w:u w:val="single"/>
        </w:rPr>
      </w:pPr>
      <w:bookmarkStart w:id="13" w:name="_Toc151729597"/>
      <w:r w:rsidRPr="00C567DB">
        <w:rPr>
          <w:rStyle w:val="A3"/>
          <w:rFonts w:cstheme="majorHAnsi"/>
          <w:color w:val="auto"/>
          <w:sz w:val="40"/>
          <w:szCs w:val="40"/>
          <w:u w:val="single"/>
        </w:rPr>
        <w:t>Wellbeing Champions</w:t>
      </w:r>
      <w:bookmarkEnd w:id="13"/>
    </w:p>
    <w:p w14:paraId="449301E0" w14:textId="77777777" w:rsidR="007D370E" w:rsidRPr="000E32F8" w:rsidRDefault="007D370E" w:rsidP="007D370E">
      <w:pPr>
        <w:pStyle w:val="NoSpacing"/>
        <w:rPr>
          <w:rStyle w:val="A3"/>
          <w:rFonts w:cstheme="minorBidi"/>
          <w:color w:val="auto"/>
          <w:sz w:val="24"/>
          <w:szCs w:val="24"/>
        </w:rPr>
      </w:pPr>
    </w:p>
    <w:p w14:paraId="56BBCAFC" w14:textId="77777777" w:rsidR="007D370E" w:rsidRPr="00FE3F35" w:rsidRDefault="007D370E" w:rsidP="007D370E">
      <w:pPr>
        <w:pStyle w:val="NoSpacing"/>
        <w:rPr>
          <w:rStyle w:val="A3"/>
          <w:rFonts w:cstheme="minorBidi"/>
          <w:color w:val="auto"/>
          <w:sz w:val="24"/>
          <w:szCs w:val="24"/>
        </w:rPr>
      </w:pPr>
      <w:r w:rsidRPr="000E32F8">
        <w:rPr>
          <w:rStyle w:val="A3"/>
          <w:rFonts w:cstheme="minorBidi"/>
          <w:b/>
          <w:bCs/>
          <w:color w:val="auto"/>
          <w:sz w:val="24"/>
          <w:szCs w:val="24"/>
        </w:rPr>
        <w:t>Here to listen</w:t>
      </w:r>
    </w:p>
    <w:p w14:paraId="7D6712DD" w14:textId="77777777" w:rsidR="007D370E" w:rsidRDefault="007D370E" w:rsidP="007D370E">
      <w:pPr>
        <w:pStyle w:val="NoSpacing"/>
        <w:rPr>
          <w:rStyle w:val="A3"/>
          <w:rFonts w:cstheme="minorBidi"/>
          <w:color w:val="auto"/>
          <w:sz w:val="24"/>
          <w:szCs w:val="24"/>
        </w:rPr>
      </w:pPr>
    </w:p>
    <w:p w14:paraId="764BA902" w14:textId="77777777" w:rsidR="007D370E" w:rsidRPr="00FE3F35" w:rsidRDefault="007D370E" w:rsidP="007D370E">
      <w:pPr>
        <w:pStyle w:val="BasicParagraph"/>
        <w:suppressAutoHyphens/>
        <w:rPr>
          <w:rStyle w:val="A3"/>
          <w:rFonts w:asciiTheme="minorHAnsi" w:hAnsiTheme="minorHAnsi" w:cstheme="minorBidi"/>
          <w:color w:val="auto"/>
          <w:kern w:val="2"/>
          <w:sz w:val="24"/>
          <w:szCs w:val="24"/>
        </w:rPr>
      </w:pPr>
      <w:r w:rsidRPr="00FE3F35">
        <w:rPr>
          <w:rStyle w:val="A3"/>
          <w:rFonts w:asciiTheme="minorHAnsi" w:hAnsiTheme="minorHAnsi" w:cstheme="minorBidi"/>
          <w:color w:val="auto"/>
          <w:kern w:val="2"/>
          <w:sz w:val="24"/>
          <w:szCs w:val="24"/>
        </w:rPr>
        <w:t>Are you struggling with...</w:t>
      </w:r>
    </w:p>
    <w:p w14:paraId="4F9FB42D" w14:textId="77777777" w:rsidR="007D370E" w:rsidRPr="00FE3F35" w:rsidRDefault="007D370E" w:rsidP="007D370E">
      <w:pPr>
        <w:pStyle w:val="BasicParagraph"/>
        <w:numPr>
          <w:ilvl w:val="0"/>
          <w:numId w:val="12"/>
        </w:numPr>
        <w:suppressAutoHyphens/>
        <w:rPr>
          <w:rStyle w:val="A3"/>
          <w:rFonts w:asciiTheme="minorHAnsi" w:hAnsiTheme="minorHAnsi" w:cstheme="minorBidi"/>
          <w:color w:val="auto"/>
          <w:kern w:val="2"/>
          <w:sz w:val="24"/>
          <w:szCs w:val="24"/>
        </w:rPr>
      </w:pPr>
      <w:r w:rsidRPr="00FE3F35">
        <w:rPr>
          <w:rStyle w:val="A3"/>
          <w:rFonts w:asciiTheme="minorHAnsi" w:hAnsiTheme="minorHAnsi" w:cstheme="minorBidi"/>
          <w:color w:val="auto"/>
          <w:kern w:val="2"/>
          <w:sz w:val="24"/>
          <w:szCs w:val="24"/>
        </w:rPr>
        <w:t>Your Mental Health</w:t>
      </w:r>
    </w:p>
    <w:p w14:paraId="3CD00554" w14:textId="77777777" w:rsidR="007D370E" w:rsidRPr="00FE3F35" w:rsidRDefault="007D370E" w:rsidP="007D370E">
      <w:pPr>
        <w:pStyle w:val="BasicParagraph"/>
        <w:numPr>
          <w:ilvl w:val="0"/>
          <w:numId w:val="12"/>
        </w:numPr>
        <w:suppressAutoHyphens/>
        <w:rPr>
          <w:rStyle w:val="A3"/>
          <w:rFonts w:asciiTheme="minorHAnsi" w:hAnsiTheme="minorHAnsi" w:cstheme="minorBidi"/>
          <w:color w:val="auto"/>
          <w:kern w:val="2"/>
          <w:sz w:val="24"/>
          <w:szCs w:val="24"/>
        </w:rPr>
      </w:pPr>
      <w:r w:rsidRPr="00FE3F35">
        <w:rPr>
          <w:rStyle w:val="A3"/>
          <w:rFonts w:asciiTheme="minorHAnsi" w:hAnsiTheme="minorHAnsi" w:cstheme="minorBidi"/>
          <w:color w:val="auto"/>
          <w:kern w:val="2"/>
          <w:sz w:val="24"/>
          <w:szCs w:val="24"/>
        </w:rPr>
        <w:t>Your Physical Health</w:t>
      </w:r>
    </w:p>
    <w:p w14:paraId="13693F56" w14:textId="77777777" w:rsidR="007D370E" w:rsidRPr="00FE3F35" w:rsidRDefault="007D370E" w:rsidP="007D370E">
      <w:pPr>
        <w:pStyle w:val="BasicParagraph"/>
        <w:numPr>
          <w:ilvl w:val="0"/>
          <w:numId w:val="12"/>
        </w:numPr>
        <w:suppressAutoHyphens/>
        <w:rPr>
          <w:rStyle w:val="A3"/>
          <w:rFonts w:asciiTheme="minorHAnsi" w:hAnsiTheme="minorHAnsi" w:cstheme="minorBidi"/>
          <w:color w:val="auto"/>
          <w:kern w:val="2"/>
          <w:sz w:val="24"/>
          <w:szCs w:val="24"/>
        </w:rPr>
      </w:pPr>
      <w:r w:rsidRPr="00FE3F35">
        <w:rPr>
          <w:rStyle w:val="A3"/>
          <w:rFonts w:asciiTheme="minorHAnsi" w:hAnsiTheme="minorHAnsi" w:cstheme="minorBidi"/>
          <w:color w:val="auto"/>
          <w:kern w:val="2"/>
          <w:sz w:val="24"/>
          <w:szCs w:val="24"/>
        </w:rPr>
        <w:t xml:space="preserve">Stress </w:t>
      </w:r>
    </w:p>
    <w:p w14:paraId="47AF7539" w14:textId="77777777" w:rsidR="007D370E" w:rsidRDefault="007D370E" w:rsidP="007D370E">
      <w:pPr>
        <w:pStyle w:val="NoSpacing"/>
        <w:numPr>
          <w:ilvl w:val="0"/>
          <w:numId w:val="12"/>
        </w:numPr>
        <w:rPr>
          <w:rStyle w:val="A3"/>
          <w:rFonts w:cstheme="minorBidi"/>
          <w:color w:val="auto"/>
          <w:sz w:val="24"/>
          <w:szCs w:val="24"/>
        </w:rPr>
      </w:pPr>
      <w:r w:rsidRPr="00FE3F35">
        <w:rPr>
          <w:rStyle w:val="A3"/>
          <w:rFonts w:cstheme="minorBidi"/>
          <w:color w:val="auto"/>
          <w:sz w:val="24"/>
          <w:szCs w:val="24"/>
        </w:rPr>
        <w:lastRenderedPageBreak/>
        <w:t>Anxiety</w:t>
      </w:r>
    </w:p>
    <w:p w14:paraId="3130E147" w14:textId="77777777" w:rsidR="007D370E" w:rsidRDefault="007D370E" w:rsidP="007D370E">
      <w:pPr>
        <w:pStyle w:val="NoSpacing"/>
        <w:rPr>
          <w:rStyle w:val="A3"/>
          <w:rFonts w:cstheme="minorBidi"/>
          <w:color w:val="auto"/>
          <w:sz w:val="24"/>
          <w:szCs w:val="24"/>
        </w:rPr>
      </w:pPr>
    </w:p>
    <w:p w14:paraId="3B3F24E7" w14:textId="77777777" w:rsidR="007D370E" w:rsidRDefault="007D370E" w:rsidP="007D370E">
      <w:pPr>
        <w:pStyle w:val="NoSpacing"/>
        <w:rPr>
          <w:rStyle w:val="A3"/>
          <w:rFonts w:cstheme="minorBidi"/>
          <w:color w:val="auto"/>
          <w:sz w:val="24"/>
          <w:szCs w:val="24"/>
        </w:rPr>
      </w:pPr>
      <w:r w:rsidRPr="00C968C9">
        <w:rPr>
          <w:rStyle w:val="A3"/>
          <w:rFonts w:cstheme="minorBidi"/>
          <w:b/>
          <w:bCs/>
          <w:color w:val="auto"/>
          <w:sz w:val="24"/>
          <w:szCs w:val="24"/>
        </w:rPr>
        <w:t>Need a friend?</w:t>
      </w:r>
      <w:r>
        <w:rPr>
          <w:rStyle w:val="A3"/>
          <w:rFonts w:cstheme="minorBidi"/>
          <w:b/>
          <w:bCs/>
          <w:color w:val="auto"/>
          <w:sz w:val="24"/>
          <w:szCs w:val="24"/>
        </w:rPr>
        <w:t xml:space="preserve"> </w:t>
      </w:r>
      <w:r w:rsidRPr="00C968C9">
        <w:rPr>
          <w:rStyle w:val="A3"/>
          <w:rFonts w:cstheme="minorBidi"/>
          <w:color w:val="auto"/>
          <w:sz w:val="24"/>
          <w:szCs w:val="24"/>
        </w:rPr>
        <w:t>Talk to another student.</w:t>
      </w:r>
    </w:p>
    <w:p w14:paraId="00779008" w14:textId="77777777" w:rsidR="007D370E" w:rsidRDefault="007D370E" w:rsidP="007D370E">
      <w:pPr>
        <w:pStyle w:val="NoSpacing"/>
        <w:rPr>
          <w:rStyle w:val="A3"/>
          <w:rFonts w:cstheme="minorBidi"/>
          <w:color w:val="auto"/>
          <w:sz w:val="24"/>
          <w:szCs w:val="24"/>
        </w:rPr>
      </w:pPr>
      <w:r w:rsidRPr="00C968C9">
        <w:rPr>
          <w:rStyle w:val="A3"/>
          <w:rFonts w:cstheme="minorBidi"/>
          <w:color w:val="auto"/>
          <w:sz w:val="24"/>
          <w:szCs w:val="24"/>
        </w:rPr>
        <w:t xml:space="preserve">Contact Rosemary Simpson on: </w:t>
      </w:r>
      <w:hyperlink r:id="rId16" w:history="1">
        <w:r w:rsidRPr="00CC12C3">
          <w:rPr>
            <w:rStyle w:val="Hyperlink"/>
          </w:rPr>
          <w:t>rsimpson@craven-college.ac.uk</w:t>
        </w:r>
      </w:hyperlink>
      <w:r>
        <w:rPr>
          <w:rStyle w:val="A3"/>
          <w:rFonts w:cstheme="minorBidi"/>
          <w:color w:val="auto"/>
          <w:sz w:val="24"/>
          <w:szCs w:val="24"/>
        </w:rPr>
        <w:t xml:space="preserve"> </w:t>
      </w:r>
      <w:r w:rsidRPr="00C968C9">
        <w:rPr>
          <w:rStyle w:val="A3"/>
          <w:rFonts w:cstheme="minorBidi"/>
          <w:color w:val="auto"/>
          <w:sz w:val="24"/>
          <w:szCs w:val="24"/>
        </w:rPr>
        <w:t>for more information.</w:t>
      </w:r>
    </w:p>
    <w:p w14:paraId="67E5E308" w14:textId="77777777" w:rsidR="00483447" w:rsidRDefault="00483447" w:rsidP="007D370E">
      <w:pPr>
        <w:pStyle w:val="NoSpacing"/>
        <w:rPr>
          <w:rStyle w:val="A3"/>
          <w:rFonts w:cstheme="minorBidi"/>
          <w:color w:val="auto"/>
          <w:sz w:val="24"/>
          <w:szCs w:val="24"/>
        </w:rPr>
      </w:pPr>
    </w:p>
    <w:p w14:paraId="67BEF5A1" w14:textId="77777777" w:rsidR="00483447" w:rsidRDefault="00483447" w:rsidP="00483447">
      <w:pPr>
        <w:pStyle w:val="Heading1"/>
        <w:rPr>
          <w:rStyle w:val="A3"/>
          <w:rFonts w:cstheme="majorHAnsi"/>
          <w:color w:val="auto"/>
          <w:sz w:val="40"/>
          <w:szCs w:val="40"/>
          <w:u w:val="single"/>
        </w:rPr>
      </w:pPr>
      <w:bookmarkStart w:id="14" w:name="_Toc151729598"/>
      <w:r>
        <w:rPr>
          <w:rStyle w:val="A3"/>
          <w:rFonts w:cstheme="majorHAnsi"/>
          <w:color w:val="auto"/>
          <w:sz w:val="40"/>
          <w:szCs w:val="40"/>
          <w:u w:val="single"/>
        </w:rPr>
        <w:t>Additional Learning Support</w:t>
      </w:r>
      <w:bookmarkEnd w:id="14"/>
    </w:p>
    <w:p w14:paraId="23E1FCFA" w14:textId="77777777" w:rsidR="00483447" w:rsidRDefault="00483447" w:rsidP="00483447">
      <w:pPr>
        <w:pStyle w:val="NoSpacing"/>
        <w:rPr>
          <w:rStyle w:val="A3"/>
          <w:rFonts w:cstheme="minorBidi"/>
          <w:color w:val="auto"/>
          <w:sz w:val="24"/>
          <w:szCs w:val="24"/>
        </w:rPr>
      </w:pPr>
    </w:p>
    <w:p w14:paraId="2FB2D458" w14:textId="77777777" w:rsidR="00483447" w:rsidRPr="00683FD4" w:rsidRDefault="00483447" w:rsidP="00483447">
      <w:pPr>
        <w:pStyle w:val="NoSpacing"/>
        <w:rPr>
          <w:rStyle w:val="A3"/>
          <w:rFonts w:cstheme="minorBidi"/>
          <w:color w:val="auto"/>
          <w:sz w:val="24"/>
          <w:szCs w:val="24"/>
        </w:rPr>
      </w:pPr>
      <w:r w:rsidRPr="00683FD4">
        <w:rPr>
          <w:rStyle w:val="A3"/>
          <w:rFonts w:cstheme="minorBidi"/>
          <w:color w:val="auto"/>
          <w:sz w:val="24"/>
          <w:szCs w:val="24"/>
        </w:rPr>
        <w:t xml:space="preserve">If you have a disability or learning difficulty our Special Educational Needs and Disability (SEND) Team is here to make sure you get the support or information you need. </w:t>
      </w:r>
    </w:p>
    <w:p w14:paraId="7A88FF6B" w14:textId="77777777" w:rsidR="00483447" w:rsidRPr="00683FD4" w:rsidRDefault="00483447" w:rsidP="00483447">
      <w:pPr>
        <w:pStyle w:val="NoSpacing"/>
        <w:rPr>
          <w:rStyle w:val="A3"/>
          <w:rFonts w:cstheme="minorBidi"/>
          <w:color w:val="auto"/>
          <w:sz w:val="24"/>
          <w:szCs w:val="24"/>
        </w:rPr>
      </w:pPr>
    </w:p>
    <w:p w14:paraId="74BBA8B3" w14:textId="77777777" w:rsidR="00483447" w:rsidRPr="00683FD4" w:rsidRDefault="00483447" w:rsidP="00483447">
      <w:pPr>
        <w:pStyle w:val="NoSpacing"/>
        <w:rPr>
          <w:rStyle w:val="A3"/>
          <w:rFonts w:cstheme="minorBidi"/>
          <w:color w:val="auto"/>
          <w:sz w:val="24"/>
          <w:szCs w:val="24"/>
        </w:rPr>
      </w:pPr>
      <w:r w:rsidRPr="00683FD4">
        <w:rPr>
          <w:rStyle w:val="A3"/>
          <w:rFonts w:cstheme="minorBidi"/>
          <w:color w:val="auto"/>
          <w:sz w:val="24"/>
          <w:szCs w:val="24"/>
        </w:rPr>
        <w:t xml:space="preserve">Help is available if you have a learning difficulty, </w:t>
      </w:r>
      <w:proofErr w:type="gramStart"/>
      <w:r w:rsidRPr="00683FD4">
        <w:rPr>
          <w:rStyle w:val="A3"/>
          <w:rFonts w:cstheme="minorBidi"/>
          <w:color w:val="auto"/>
          <w:sz w:val="24"/>
          <w:szCs w:val="24"/>
        </w:rPr>
        <w:t>disability</w:t>
      </w:r>
      <w:proofErr w:type="gramEnd"/>
      <w:r w:rsidRPr="00683FD4">
        <w:rPr>
          <w:rStyle w:val="A3"/>
          <w:rFonts w:cstheme="minorBidi"/>
          <w:color w:val="auto"/>
          <w:sz w:val="24"/>
          <w:szCs w:val="24"/>
        </w:rPr>
        <w:t xml:space="preserve"> or medical condition. We can help with learning difficulties or conditions such as: </w:t>
      </w:r>
    </w:p>
    <w:p w14:paraId="5E43CC64" w14:textId="77777777" w:rsidR="00483447" w:rsidRPr="00683FD4" w:rsidRDefault="00483447" w:rsidP="00483447">
      <w:pPr>
        <w:pStyle w:val="NoSpacing"/>
        <w:rPr>
          <w:rStyle w:val="A3"/>
          <w:rFonts w:cstheme="minorBidi"/>
          <w:color w:val="auto"/>
          <w:sz w:val="24"/>
          <w:szCs w:val="24"/>
        </w:rPr>
      </w:pPr>
    </w:p>
    <w:p w14:paraId="6A0511C9" w14:textId="77777777" w:rsidR="00483447" w:rsidRPr="00683FD4" w:rsidRDefault="00483447" w:rsidP="00483447">
      <w:pPr>
        <w:pStyle w:val="NoSpacing"/>
        <w:numPr>
          <w:ilvl w:val="0"/>
          <w:numId w:val="19"/>
        </w:numPr>
        <w:rPr>
          <w:rStyle w:val="A3"/>
          <w:rFonts w:cstheme="minorBidi"/>
          <w:color w:val="auto"/>
          <w:sz w:val="24"/>
          <w:szCs w:val="24"/>
        </w:rPr>
      </w:pPr>
      <w:r w:rsidRPr="00683FD4">
        <w:rPr>
          <w:rStyle w:val="A3"/>
          <w:rFonts w:cstheme="minorBidi"/>
          <w:color w:val="auto"/>
          <w:sz w:val="24"/>
          <w:szCs w:val="24"/>
        </w:rPr>
        <w:t>Dyslexia, dyspraxia, or dyscalculia</w:t>
      </w:r>
    </w:p>
    <w:p w14:paraId="5F8836B7" w14:textId="77777777" w:rsidR="00483447" w:rsidRPr="00683FD4" w:rsidRDefault="00483447" w:rsidP="00483447">
      <w:pPr>
        <w:pStyle w:val="NoSpacing"/>
        <w:numPr>
          <w:ilvl w:val="0"/>
          <w:numId w:val="19"/>
        </w:numPr>
        <w:rPr>
          <w:rStyle w:val="A3"/>
          <w:rFonts w:cstheme="minorBidi"/>
          <w:color w:val="auto"/>
          <w:sz w:val="24"/>
          <w:szCs w:val="24"/>
        </w:rPr>
      </w:pPr>
      <w:r w:rsidRPr="00683FD4">
        <w:rPr>
          <w:rStyle w:val="A3"/>
          <w:rFonts w:cstheme="minorBidi"/>
          <w:color w:val="auto"/>
          <w:sz w:val="24"/>
          <w:szCs w:val="24"/>
        </w:rPr>
        <w:t>Medical conditions</w:t>
      </w:r>
    </w:p>
    <w:p w14:paraId="07A7FD80" w14:textId="77777777" w:rsidR="00483447" w:rsidRPr="00683FD4" w:rsidRDefault="00483447" w:rsidP="00483447">
      <w:pPr>
        <w:pStyle w:val="NoSpacing"/>
        <w:numPr>
          <w:ilvl w:val="0"/>
          <w:numId w:val="19"/>
        </w:numPr>
        <w:rPr>
          <w:rStyle w:val="A3"/>
          <w:rFonts w:cstheme="minorBidi"/>
          <w:color w:val="auto"/>
          <w:sz w:val="24"/>
          <w:szCs w:val="24"/>
        </w:rPr>
      </w:pPr>
      <w:r w:rsidRPr="00683FD4">
        <w:rPr>
          <w:rStyle w:val="A3"/>
          <w:rFonts w:cstheme="minorBidi"/>
          <w:color w:val="auto"/>
          <w:sz w:val="24"/>
          <w:szCs w:val="24"/>
        </w:rPr>
        <w:t>Autism spectrum disorder (ASD)</w:t>
      </w:r>
    </w:p>
    <w:p w14:paraId="52B4C402" w14:textId="77777777" w:rsidR="00483447" w:rsidRPr="00683FD4" w:rsidRDefault="00483447" w:rsidP="00483447">
      <w:pPr>
        <w:pStyle w:val="NoSpacing"/>
        <w:numPr>
          <w:ilvl w:val="0"/>
          <w:numId w:val="19"/>
        </w:numPr>
        <w:rPr>
          <w:rStyle w:val="A3"/>
          <w:rFonts w:cstheme="minorBidi"/>
          <w:color w:val="auto"/>
          <w:sz w:val="24"/>
          <w:szCs w:val="24"/>
        </w:rPr>
      </w:pPr>
      <w:r w:rsidRPr="00683FD4">
        <w:rPr>
          <w:rStyle w:val="A3"/>
          <w:rFonts w:cstheme="minorBidi"/>
          <w:color w:val="auto"/>
          <w:sz w:val="24"/>
          <w:szCs w:val="24"/>
        </w:rPr>
        <w:t>Asperger</w:t>
      </w:r>
      <w:r>
        <w:rPr>
          <w:rStyle w:val="A3"/>
          <w:rFonts w:cstheme="minorBidi"/>
          <w:color w:val="auto"/>
          <w:sz w:val="24"/>
          <w:szCs w:val="24"/>
        </w:rPr>
        <w:t>’</w:t>
      </w:r>
      <w:r w:rsidRPr="00683FD4">
        <w:rPr>
          <w:rStyle w:val="A3"/>
          <w:rFonts w:cstheme="minorBidi"/>
          <w:color w:val="auto"/>
          <w:sz w:val="24"/>
          <w:szCs w:val="24"/>
        </w:rPr>
        <w:t>s syndrome (AS)</w:t>
      </w:r>
    </w:p>
    <w:p w14:paraId="7BD05684" w14:textId="77777777" w:rsidR="00483447" w:rsidRPr="00683FD4" w:rsidRDefault="00483447" w:rsidP="00483447">
      <w:pPr>
        <w:pStyle w:val="NoSpacing"/>
        <w:numPr>
          <w:ilvl w:val="0"/>
          <w:numId w:val="19"/>
        </w:numPr>
        <w:rPr>
          <w:rStyle w:val="A3"/>
          <w:rFonts w:cstheme="minorBidi"/>
          <w:color w:val="auto"/>
          <w:sz w:val="24"/>
          <w:szCs w:val="24"/>
        </w:rPr>
      </w:pPr>
      <w:r w:rsidRPr="00683FD4">
        <w:rPr>
          <w:rStyle w:val="A3"/>
          <w:rFonts w:cstheme="minorBidi"/>
          <w:color w:val="auto"/>
          <w:sz w:val="24"/>
          <w:szCs w:val="24"/>
        </w:rPr>
        <w:t>Physical disability</w:t>
      </w:r>
    </w:p>
    <w:p w14:paraId="02940556" w14:textId="77777777" w:rsidR="00483447" w:rsidRPr="00683FD4" w:rsidRDefault="00483447" w:rsidP="00483447">
      <w:pPr>
        <w:pStyle w:val="NoSpacing"/>
        <w:numPr>
          <w:ilvl w:val="0"/>
          <w:numId w:val="21"/>
        </w:numPr>
        <w:rPr>
          <w:rStyle w:val="A3"/>
          <w:rFonts w:cstheme="minorBidi"/>
          <w:color w:val="auto"/>
          <w:sz w:val="24"/>
          <w:szCs w:val="24"/>
        </w:rPr>
      </w:pPr>
      <w:r w:rsidRPr="00683FD4">
        <w:rPr>
          <w:rStyle w:val="A3"/>
          <w:rFonts w:cstheme="minorBidi"/>
          <w:color w:val="auto"/>
          <w:sz w:val="24"/>
          <w:szCs w:val="24"/>
        </w:rPr>
        <w:t>Hearing or visual impairment</w:t>
      </w:r>
    </w:p>
    <w:p w14:paraId="039D5FA1" w14:textId="77777777" w:rsidR="00483447" w:rsidRPr="00683FD4" w:rsidRDefault="00483447" w:rsidP="00483447">
      <w:pPr>
        <w:pStyle w:val="NoSpacing"/>
        <w:numPr>
          <w:ilvl w:val="0"/>
          <w:numId w:val="21"/>
        </w:numPr>
        <w:rPr>
          <w:rStyle w:val="A3"/>
          <w:rFonts w:cstheme="minorBidi"/>
          <w:color w:val="auto"/>
          <w:sz w:val="24"/>
          <w:szCs w:val="24"/>
        </w:rPr>
      </w:pPr>
      <w:r w:rsidRPr="00683FD4">
        <w:rPr>
          <w:rStyle w:val="A3"/>
          <w:rFonts w:cstheme="minorBidi"/>
          <w:color w:val="auto"/>
          <w:sz w:val="24"/>
          <w:szCs w:val="24"/>
        </w:rPr>
        <w:t xml:space="preserve">Missed schooling or interrupted </w:t>
      </w:r>
      <w:proofErr w:type="gramStart"/>
      <w:r w:rsidRPr="00683FD4">
        <w:rPr>
          <w:rStyle w:val="A3"/>
          <w:rFonts w:cstheme="minorBidi"/>
          <w:color w:val="auto"/>
          <w:sz w:val="24"/>
          <w:szCs w:val="24"/>
        </w:rPr>
        <w:t>education</w:t>
      </w:r>
      <w:proofErr w:type="gramEnd"/>
    </w:p>
    <w:p w14:paraId="476A5D7C" w14:textId="77777777" w:rsidR="00483447" w:rsidRPr="00683FD4" w:rsidRDefault="00483447" w:rsidP="00483447">
      <w:pPr>
        <w:pStyle w:val="NoSpacing"/>
        <w:numPr>
          <w:ilvl w:val="0"/>
          <w:numId w:val="21"/>
        </w:numPr>
        <w:rPr>
          <w:rStyle w:val="A3"/>
          <w:rFonts w:cstheme="minorBidi"/>
          <w:color w:val="auto"/>
          <w:sz w:val="24"/>
          <w:szCs w:val="24"/>
        </w:rPr>
      </w:pPr>
      <w:r w:rsidRPr="00683FD4">
        <w:rPr>
          <w:rStyle w:val="A3"/>
          <w:rFonts w:cstheme="minorBidi"/>
          <w:color w:val="auto"/>
          <w:sz w:val="24"/>
          <w:szCs w:val="24"/>
        </w:rPr>
        <w:t>Literacy and numeracy difficulties</w:t>
      </w:r>
    </w:p>
    <w:p w14:paraId="56913F26" w14:textId="77777777" w:rsidR="00483447" w:rsidRPr="00683FD4" w:rsidRDefault="00483447" w:rsidP="00483447">
      <w:pPr>
        <w:pStyle w:val="NoSpacing"/>
        <w:rPr>
          <w:rStyle w:val="A3"/>
          <w:rFonts w:cstheme="minorBidi"/>
          <w:color w:val="auto"/>
          <w:sz w:val="24"/>
          <w:szCs w:val="24"/>
        </w:rPr>
      </w:pPr>
    </w:p>
    <w:p w14:paraId="1D307697" w14:textId="77777777" w:rsidR="00483447" w:rsidRPr="00683FD4" w:rsidRDefault="00483447" w:rsidP="00483447">
      <w:pPr>
        <w:pStyle w:val="NoSpacing"/>
        <w:rPr>
          <w:rStyle w:val="A3"/>
          <w:rFonts w:cstheme="minorBidi"/>
          <w:color w:val="auto"/>
          <w:sz w:val="24"/>
          <w:szCs w:val="24"/>
        </w:rPr>
      </w:pPr>
      <w:r w:rsidRPr="00683FD4">
        <w:rPr>
          <w:rStyle w:val="A3"/>
          <w:rFonts w:cstheme="minorBidi"/>
          <w:color w:val="auto"/>
          <w:sz w:val="24"/>
          <w:szCs w:val="24"/>
        </w:rPr>
        <w:t xml:space="preserve">We have specialist teams of staff who will be able to support you throughout your time at </w:t>
      </w:r>
      <w:proofErr w:type="gramStart"/>
      <w:r w:rsidRPr="00683FD4">
        <w:rPr>
          <w:rStyle w:val="A3"/>
          <w:rFonts w:cstheme="minorBidi"/>
          <w:color w:val="auto"/>
          <w:sz w:val="24"/>
          <w:szCs w:val="24"/>
        </w:rPr>
        <w:t>College</w:t>
      </w:r>
      <w:proofErr w:type="gramEnd"/>
      <w:r w:rsidRPr="00683FD4">
        <w:rPr>
          <w:rStyle w:val="A3"/>
          <w:rFonts w:cstheme="minorBidi"/>
          <w:color w:val="auto"/>
          <w:sz w:val="24"/>
          <w:szCs w:val="24"/>
        </w:rPr>
        <w:t xml:space="preserve">. Support can range from Progression Support Assistants in class (for students with an Educational Health Care Plan), workshops, or exam access arrangements. If you have declared a learning difficulty or disability, a member of the SEND team will contact you to ensure that appropriate support is in place for the start of your programme. </w:t>
      </w:r>
    </w:p>
    <w:p w14:paraId="674233E7" w14:textId="77777777" w:rsidR="00483447" w:rsidRPr="00683FD4" w:rsidRDefault="00483447" w:rsidP="00483447">
      <w:pPr>
        <w:pStyle w:val="NoSpacing"/>
        <w:rPr>
          <w:rStyle w:val="A3"/>
          <w:rFonts w:cstheme="minorBidi"/>
          <w:color w:val="auto"/>
          <w:sz w:val="24"/>
          <w:szCs w:val="24"/>
        </w:rPr>
      </w:pPr>
    </w:p>
    <w:p w14:paraId="71CE15D5" w14:textId="77777777" w:rsidR="00483447" w:rsidRDefault="00483447" w:rsidP="00483447">
      <w:pPr>
        <w:pStyle w:val="NoSpacing"/>
        <w:rPr>
          <w:rStyle w:val="A3"/>
          <w:rFonts w:cstheme="minorBidi"/>
          <w:color w:val="auto"/>
          <w:sz w:val="24"/>
          <w:szCs w:val="24"/>
        </w:rPr>
      </w:pPr>
      <w:r w:rsidRPr="00683FD4">
        <w:rPr>
          <w:rStyle w:val="A3"/>
          <w:rFonts w:cstheme="minorBidi"/>
          <w:color w:val="auto"/>
          <w:sz w:val="24"/>
          <w:szCs w:val="24"/>
        </w:rPr>
        <w:t xml:space="preserve">We have </w:t>
      </w:r>
      <w:proofErr w:type="gramStart"/>
      <w:r w:rsidRPr="00683FD4">
        <w:rPr>
          <w:rStyle w:val="A3"/>
          <w:rFonts w:cstheme="minorBidi"/>
          <w:color w:val="auto"/>
          <w:sz w:val="24"/>
          <w:szCs w:val="24"/>
        </w:rPr>
        <w:t>a number of</w:t>
      </w:r>
      <w:proofErr w:type="gramEnd"/>
      <w:r w:rsidRPr="00683FD4">
        <w:rPr>
          <w:rStyle w:val="A3"/>
          <w:rFonts w:cstheme="minorBidi"/>
          <w:color w:val="auto"/>
          <w:sz w:val="24"/>
          <w:szCs w:val="24"/>
        </w:rPr>
        <w:t xml:space="preserve"> different study spaces to support you as you complete your work, from areas that you can work in quietly or in groups such as the Learning Hub. We also have staffed Specialist Support Centres in which you can have supported study guidance to help you complete your work.</w:t>
      </w:r>
    </w:p>
    <w:p w14:paraId="0A288252" w14:textId="77777777" w:rsidR="00483447" w:rsidRDefault="00483447" w:rsidP="00483447">
      <w:pPr>
        <w:pStyle w:val="NoSpacing"/>
        <w:rPr>
          <w:rStyle w:val="A3"/>
          <w:rFonts w:cstheme="minorBidi"/>
          <w:color w:val="auto"/>
          <w:sz w:val="24"/>
          <w:szCs w:val="24"/>
        </w:rPr>
      </w:pPr>
    </w:p>
    <w:p w14:paraId="4F1C3385" w14:textId="16EDBEC5" w:rsidR="00483447" w:rsidRPr="0050499A" w:rsidRDefault="00483447" w:rsidP="00483447">
      <w:pPr>
        <w:pStyle w:val="BasicParagraph"/>
        <w:suppressAutoHyphens/>
        <w:rPr>
          <w:rStyle w:val="A3"/>
          <w:rFonts w:ascii="Nexa" w:hAnsi="Nexa" w:cs="Nexa"/>
          <w:color w:val="1C2743"/>
          <w:spacing w:val="4"/>
          <w:sz w:val="18"/>
          <w:szCs w:val="18"/>
        </w:rPr>
      </w:pPr>
      <w:r w:rsidRPr="001E04CD">
        <w:rPr>
          <w:rStyle w:val="A3"/>
          <w:rFonts w:asciiTheme="minorHAnsi" w:hAnsiTheme="minorHAnsi" w:cstheme="minorBidi"/>
          <w:color w:val="auto"/>
          <w:kern w:val="2"/>
          <w:sz w:val="24"/>
          <w:szCs w:val="24"/>
        </w:rPr>
        <w:t xml:space="preserve">Find us in </w:t>
      </w:r>
      <w:r w:rsidRPr="001E04CD">
        <w:rPr>
          <w:rStyle w:val="A3"/>
          <w:rFonts w:asciiTheme="minorHAnsi" w:hAnsiTheme="minorHAnsi" w:cstheme="minorBidi"/>
          <w:b/>
          <w:bCs/>
          <w:color w:val="auto"/>
          <w:kern w:val="2"/>
          <w:sz w:val="24"/>
          <w:szCs w:val="24"/>
        </w:rPr>
        <w:t>W1.07</w:t>
      </w:r>
      <w:r w:rsidRPr="001E04CD">
        <w:rPr>
          <w:rStyle w:val="A3"/>
          <w:rFonts w:asciiTheme="minorHAnsi" w:hAnsiTheme="minorHAnsi" w:cstheme="minorBidi"/>
          <w:color w:val="auto"/>
          <w:kern w:val="2"/>
          <w:sz w:val="24"/>
          <w:szCs w:val="24"/>
        </w:rPr>
        <w:t>, Whernside for further information</w:t>
      </w:r>
      <w:r w:rsidR="0050499A">
        <w:rPr>
          <w:rStyle w:val="A3"/>
          <w:rFonts w:asciiTheme="minorHAnsi" w:hAnsiTheme="minorHAnsi" w:cstheme="minorBidi"/>
          <w:color w:val="auto"/>
          <w:kern w:val="2"/>
          <w:sz w:val="24"/>
          <w:szCs w:val="24"/>
        </w:rPr>
        <w:t xml:space="preserve"> </w:t>
      </w:r>
      <w:r w:rsidR="0050499A" w:rsidRPr="0050499A">
        <w:rPr>
          <w:rStyle w:val="A3"/>
          <w:rFonts w:asciiTheme="minorHAnsi" w:hAnsiTheme="minorHAnsi" w:cstheme="minorBidi"/>
          <w:color w:val="auto"/>
          <w:kern w:val="2"/>
          <w:sz w:val="24"/>
          <w:szCs w:val="24"/>
        </w:rPr>
        <w:t>or call 01756 243 526.</w:t>
      </w:r>
    </w:p>
    <w:p w14:paraId="334F2C71" w14:textId="77777777" w:rsidR="00483447" w:rsidRDefault="00483447" w:rsidP="007D370E">
      <w:pPr>
        <w:pStyle w:val="NoSpacing"/>
        <w:rPr>
          <w:rStyle w:val="A3"/>
          <w:rFonts w:cstheme="minorBidi"/>
          <w:color w:val="auto"/>
          <w:sz w:val="24"/>
          <w:szCs w:val="24"/>
        </w:rPr>
      </w:pPr>
    </w:p>
    <w:p w14:paraId="74BE0563" w14:textId="737DEA16" w:rsidR="00EA3F5B" w:rsidRDefault="00644E5B" w:rsidP="003105A1">
      <w:pPr>
        <w:pStyle w:val="Heading1"/>
        <w:rPr>
          <w:rStyle w:val="A3"/>
          <w:rFonts w:cstheme="majorHAnsi"/>
          <w:color w:val="auto"/>
          <w:sz w:val="40"/>
          <w:szCs w:val="40"/>
          <w:u w:val="single"/>
        </w:rPr>
      </w:pPr>
      <w:bookmarkStart w:id="15" w:name="_Toc151729599"/>
      <w:r>
        <w:rPr>
          <w:rStyle w:val="A3"/>
          <w:rFonts w:cstheme="majorHAnsi"/>
          <w:color w:val="auto"/>
          <w:sz w:val="40"/>
          <w:szCs w:val="40"/>
          <w:u w:val="single"/>
        </w:rPr>
        <w:t>Learning Hub</w:t>
      </w:r>
      <w:bookmarkEnd w:id="15"/>
    </w:p>
    <w:p w14:paraId="13097B62" w14:textId="77777777" w:rsidR="00644E5B" w:rsidRPr="00644E5B" w:rsidRDefault="00644E5B" w:rsidP="00644E5B">
      <w:pPr>
        <w:pStyle w:val="NoSpacing"/>
        <w:rPr>
          <w:rStyle w:val="A3"/>
          <w:rFonts w:cstheme="minorBidi"/>
          <w:color w:val="auto"/>
          <w:sz w:val="24"/>
          <w:szCs w:val="24"/>
        </w:rPr>
      </w:pPr>
    </w:p>
    <w:p w14:paraId="380F5E49" w14:textId="77777777" w:rsidR="00644E5B" w:rsidRPr="00644E5B" w:rsidRDefault="00644E5B" w:rsidP="00644E5B">
      <w:pPr>
        <w:pStyle w:val="NoSpacing"/>
        <w:rPr>
          <w:rStyle w:val="A3"/>
          <w:rFonts w:cstheme="minorBidi"/>
          <w:color w:val="auto"/>
          <w:sz w:val="24"/>
          <w:szCs w:val="24"/>
        </w:rPr>
      </w:pPr>
      <w:r w:rsidRPr="00644E5B">
        <w:rPr>
          <w:rStyle w:val="A3"/>
          <w:rFonts w:cstheme="minorBidi"/>
          <w:color w:val="auto"/>
          <w:sz w:val="24"/>
          <w:szCs w:val="24"/>
        </w:rPr>
        <w:t xml:space="preserve">Craven College Learning Hub offers quality learning resources to help you achieve your full potential. We offer a wide range of resource materials, books, magazines, electronic resources (including e-books) and DVDs. You can access all electronic information both on and off campus through the Learning Hub section of </w:t>
      </w:r>
      <w:proofErr w:type="spellStart"/>
      <w:r w:rsidRPr="00644E5B">
        <w:rPr>
          <w:rStyle w:val="A3"/>
          <w:rFonts w:cstheme="minorBidi"/>
          <w:color w:val="auto"/>
          <w:sz w:val="24"/>
          <w:szCs w:val="24"/>
        </w:rPr>
        <w:t>MyCraven</w:t>
      </w:r>
      <w:proofErr w:type="spellEnd"/>
      <w:r w:rsidRPr="00644E5B">
        <w:rPr>
          <w:rStyle w:val="A3"/>
          <w:rFonts w:cstheme="minorBidi"/>
          <w:color w:val="auto"/>
          <w:sz w:val="24"/>
          <w:szCs w:val="24"/>
        </w:rPr>
        <w:t>. Staff are more than happy to deliver electronic inductions and research sessions to you and your group on an individual basis. These can be arranged through your tutor.</w:t>
      </w:r>
    </w:p>
    <w:p w14:paraId="40A0F4A1" w14:textId="77777777" w:rsidR="00644E5B" w:rsidRPr="00644E5B" w:rsidRDefault="00644E5B" w:rsidP="00644E5B">
      <w:pPr>
        <w:pStyle w:val="NoSpacing"/>
        <w:rPr>
          <w:rStyle w:val="A3"/>
          <w:rFonts w:cstheme="minorBidi"/>
          <w:color w:val="auto"/>
          <w:sz w:val="24"/>
          <w:szCs w:val="24"/>
        </w:rPr>
      </w:pPr>
    </w:p>
    <w:p w14:paraId="3BF83ACF" w14:textId="79D5A3B8" w:rsidR="00644E5B" w:rsidRDefault="00644E5B" w:rsidP="00644E5B">
      <w:pPr>
        <w:pStyle w:val="NoSpacing"/>
        <w:rPr>
          <w:rStyle w:val="A3"/>
          <w:rFonts w:cstheme="minorBidi"/>
          <w:color w:val="auto"/>
          <w:sz w:val="24"/>
          <w:szCs w:val="24"/>
        </w:rPr>
      </w:pPr>
      <w:r w:rsidRPr="00644E5B">
        <w:rPr>
          <w:rStyle w:val="A3"/>
          <w:rFonts w:cstheme="minorBidi"/>
          <w:color w:val="auto"/>
          <w:sz w:val="24"/>
          <w:szCs w:val="24"/>
        </w:rPr>
        <w:lastRenderedPageBreak/>
        <w:t xml:space="preserve">Opening times (Whernside, </w:t>
      </w:r>
      <w:proofErr w:type="spellStart"/>
      <w:r w:rsidRPr="00644E5B">
        <w:rPr>
          <w:rStyle w:val="A3"/>
          <w:rFonts w:cstheme="minorBidi"/>
          <w:color w:val="auto"/>
          <w:sz w:val="24"/>
          <w:szCs w:val="24"/>
        </w:rPr>
        <w:t>Aireville</w:t>
      </w:r>
      <w:proofErr w:type="spellEnd"/>
      <w:r w:rsidRPr="00644E5B">
        <w:rPr>
          <w:rStyle w:val="A3"/>
          <w:rFonts w:cstheme="minorBidi"/>
          <w:color w:val="auto"/>
          <w:sz w:val="24"/>
          <w:szCs w:val="24"/>
        </w:rPr>
        <w:t xml:space="preserve"> Campus):</w:t>
      </w:r>
    </w:p>
    <w:p w14:paraId="5D13D855" w14:textId="77777777" w:rsidR="00644E5B" w:rsidRDefault="00644E5B" w:rsidP="00644E5B">
      <w:pPr>
        <w:pStyle w:val="NoSpacing"/>
        <w:rPr>
          <w:rStyle w:val="A3"/>
          <w:rFonts w:cstheme="minorBidi"/>
          <w:color w:val="auto"/>
          <w:sz w:val="24"/>
          <w:szCs w:val="24"/>
        </w:rPr>
      </w:pPr>
    </w:p>
    <w:p w14:paraId="4645DF9E" w14:textId="6114EF4C" w:rsidR="00644E5B" w:rsidRDefault="00644E5B" w:rsidP="00644E5B">
      <w:pPr>
        <w:pStyle w:val="NoSpacing"/>
        <w:numPr>
          <w:ilvl w:val="0"/>
          <w:numId w:val="23"/>
        </w:numPr>
        <w:rPr>
          <w:rStyle w:val="A3"/>
          <w:rFonts w:cstheme="minorBidi"/>
          <w:color w:val="auto"/>
          <w:sz w:val="24"/>
          <w:szCs w:val="24"/>
        </w:rPr>
      </w:pPr>
      <w:r>
        <w:rPr>
          <w:rStyle w:val="A3"/>
          <w:rFonts w:cstheme="minorBidi"/>
          <w:color w:val="auto"/>
          <w:sz w:val="24"/>
          <w:szCs w:val="24"/>
        </w:rPr>
        <w:t>Monday</w:t>
      </w:r>
      <w:r w:rsidR="00830CC6">
        <w:rPr>
          <w:rStyle w:val="A3"/>
          <w:rFonts w:cstheme="minorBidi"/>
          <w:color w:val="auto"/>
          <w:sz w:val="24"/>
          <w:szCs w:val="24"/>
        </w:rPr>
        <w:tab/>
        <w:t>8:45am to 5pm</w:t>
      </w:r>
    </w:p>
    <w:p w14:paraId="20B8982C" w14:textId="6CB490E7" w:rsidR="00830CC6" w:rsidRDefault="00830CC6" w:rsidP="00830CC6">
      <w:pPr>
        <w:pStyle w:val="NoSpacing"/>
        <w:numPr>
          <w:ilvl w:val="0"/>
          <w:numId w:val="23"/>
        </w:numPr>
        <w:rPr>
          <w:rStyle w:val="A3"/>
          <w:rFonts w:cstheme="minorBidi"/>
          <w:color w:val="auto"/>
          <w:sz w:val="24"/>
          <w:szCs w:val="24"/>
        </w:rPr>
      </w:pPr>
      <w:r>
        <w:rPr>
          <w:rStyle w:val="A3"/>
          <w:rFonts w:cstheme="minorBidi"/>
          <w:color w:val="auto"/>
          <w:sz w:val="24"/>
          <w:szCs w:val="24"/>
        </w:rPr>
        <w:t>Tuesday</w:t>
      </w:r>
      <w:r>
        <w:rPr>
          <w:rStyle w:val="A3"/>
          <w:rFonts w:cstheme="minorBidi"/>
          <w:color w:val="auto"/>
          <w:sz w:val="24"/>
          <w:szCs w:val="24"/>
        </w:rPr>
        <w:tab/>
        <w:t>8:45am to 5pm</w:t>
      </w:r>
    </w:p>
    <w:p w14:paraId="09D9CA6C" w14:textId="3DCFFF27" w:rsidR="00830CC6" w:rsidRDefault="00830CC6" w:rsidP="00830CC6">
      <w:pPr>
        <w:pStyle w:val="NoSpacing"/>
        <w:numPr>
          <w:ilvl w:val="0"/>
          <w:numId w:val="23"/>
        </w:numPr>
        <w:rPr>
          <w:rStyle w:val="A3"/>
          <w:rFonts w:cstheme="minorBidi"/>
          <w:color w:val="auto"/>
          <w:sz w:val="24"/>
          <w:szCs w:val="24"/>
        </w:rPr>
      </w:pPr>
      <w:r>
        <w:rPr>
          <w:rStyle w:val="A3"/>
          <w:rFonts w:cstheme="minorBidi"/>
          <w:color w:val="auto"/>
          <w:sz w:val="24"/>
          <w:szCs w:val="24"/>
        </w:rPr>
        <w:t>Wednesday</w:t>
      </w:r>
      <w:r>
        <w:rPr>
          <w:rStyle w:val="A3"/>
          <w:rFonts w:cstheme="minorBidi"/>
          <w:color w:val="auto"/>
          <w:sz w:val="24"/>
          <w:szCs w:val="24"/>
        </w:rPr>
        <w:tab/>
        <w:t>8:45am to 5pm</w:t>
      </w:r>
    </w:p>
    <w:p w14:paraId="7ED8C4AA" w14:textId="05DC8E33" w:rsidR="00830CC6" w:rsidRPr="00644E5B" w:rsidRDefault="00830CC6" w:rsidP="00830CC6">
      <w:pPr>
        <w:pStyle w:val="NoSpacing"/>
        <w:numPr>
          <w:ilvl w:val="0"/>
          <w:numId w:val="23"/>
        </w:numPr>
        <w:rPr>
          <w:rStyle w:val="A3"/>
          <w:rFonts w:cstheme="minorBidi"/>
          <w:color w:val="auto"/>
          <w:sz w:val="24"/>
          <w:szCs w:val="24"/>
        </w:rPr>
      </w:pPr>
      <w:r>
        <w:rPr>
          <w:rStyle w:val="A3"/>
          <w:rFonts w:cstheme="minorBidi"/>
          <w:color w:val="auto"/>
          <w:sz w:val="24"/>
          <w:szCs w:val="24"/>
        </w:rPr>
        <w:t>Thursday</w:t>
      </w:r>
      <w:r>
        <w:rPr>
          <w:rStyle w:val="A3"/>
          <w:rFonts w:cstheme="minorBidi"/>
          <w:color w:val="auto"/>
          <w:sz w:val="24"/>
          <w:szCs w:val="24"/>
        </w:rPr>
        <w:tab/>
        <w:t>8:45am to 5pm</w:t>
      </w:r>
    </w:p>
    <w:p w14:paraId="0A77CE95" w14:textId="6E5872D1" w:rsidR="00830CC6" w:rsidRDefault="00830CC6" w:rsidP="00830CC6">
      <w:pPr>
        <w:pStyle w:val="NoSpacing"/>
        <w:numPr>
          <w:ilvl w:val="0"/>
          <w:numId w:val="23"/>
        </w:numPr>
        <w:rPr>
          <w:rStyle w:val="A3"/>
          <w:rFonts w:cstheme="minorBidi"/>
          <w:color w:val="auto"/>
          <w:sz w:val="24"/>
          <w:szCs w:val="24"/>
        </w:rPr>
      </w:pPr>
      <w:r>
        <w:rPr>
          <w:rStyle w:val="A3"/>
          <w:rFonts w:cstheme="minorBidi"/>
          <w:color w:val="auto"/>
          <w:sz w:val="24"/>
          <w:szCs w:val="24"/>
        </w:rPr>
        <w:t>Friday</w:t>
      </w:r>
      <w:r>
        <w:rPr>
          <w:rStyle w:val="A3"/>
          <w:rFonts w:cstheme="minorBidi"/>
          <w:color w:val="auto"/>
          <w:sz w:val="24"/>
          <w:szCs w:val="24"/>
        </w:rPr>
        <w:tab/>
      </w:r>
      <w:r>
        <w:rPr>
          <w:rStyle w:val="A3"/>
          <w:rFonts w:cstheme="minorBidi"/>
          <w:color w:val="auto"/>
          <w:sz w:val="24"/>
          <w:szCs w:val="24"/>
        </w:rPr>
        <w:tab/>
        <w:t>8:45am to 4:30pm</w:t>
      </w:r>
    </w:p>
    <w:p w14:paraId="4B969FD1" w14:textId="77777777" w:rsidR="005911BC" w:rsidRDefault="005911BC" w:rsidP="005911BC">
      <w:pPr>
        <w:pStyle w:val="NoSpacing"/>
        <w:rPr>
          <w:rStyle w:val="A3"/>
          <w:rFonts w:cstheme="minorBidi"/>
          <w:color w:val="auto"/>
          <w:sz w:val="24"/>
          <w:szCs w:val="24"/>
        </w:rPr>
      </w:pPr>
    </w:p>
    <w:p w14:paraId="5EE976FB" w14:textId="77777777" w:rsidR="005911BC" w:rsidRPr="005911BC" w:rsidRDefault="005911BC" w:rsidP="005911BC">
      <w:pPr>
        <w:pStyle w:val="BasicParagraph"/>
        <w:suppressAutoHyphens/>
        <w:rPr>
          <w:rStyle w:val="A3"/>
          <w:rFonts w:asciiTheme="minorHAnsi" w:hAnsiTheme="minorHAnsi" w:cstheme="minorBidi"/>
          <w:b/>
          <w:bCs/>
          <w:color w:val="auto"/>
          <w:kern w:val="2"/>
          <w:sz w:val="24"/>
          <w:szCs w:val="24"/>
        </w:rPr>
      </w:pPr>
      <w:r w:rsidRPr="005911BC">
        <w:rPr>
          <w:rStyle w:val="A3"/>
          <w:rFonts w:asciiTheme="minorHAnsi" w:hAnsiTheme="minorHAnsi" w:cstheme="minorBidi"/>
          <w:b/>
          <w:bCs/>
          <w:color w:val="auto"/>
          <w:kern w:val="2"/>
          <w:sz w:val="24"/>
          <w:szCs w:val="24"/>
        </w:rPr>
        <w:t>Where to find us:</w:t>
      </w:r>
    </w:p>
    <w:p w14:paraId="671C45F8" w14:textId="6F0ADA68" w:rsidR="005911BC" w:rsidRPr="005911BC" w:rsidRDefault="005911BC" w:rsidP="005911BC">
      <w:pPr>
        <w:pStyle w:val="BasicParagraph"/>
        <w:suppressAutoHyphens/>
        <w:rPr>
          <w:rStyle w:val="A3"/>
          <w:rFonts w:asciiTheme="minorHAnsi" w:hAnsiTheme="minorHAnsi" w:cstheme="minorBidi"/>
          <w:color w:val="auto"/>
          <w:kern w:val="2"/>
          <w:sz w:val="24"/>
          <w:szCs w:val="24"/>
        </w:rPr>
      </w:pPr>
      <w:proofErr w:type="spellStart"/>
      <w:r w:rsidRPr="005911BC">
        <w:rPr>
          <w:rStyle w:val="A3"/>
          <w:rFonts w:asciiTheme="minorHAnsi" w:hAnsiTheme="minorHAnsi" w:cstheme="minorBidi"/>
          <w:color w:val="auto"/>
          <w:kern w:val="2"/>
          <w:sz w:val="24"/>
          <w:szCs w:val="24"/>
        </w:rPr>
        <w:t>Aireville</w:t>
      </w:r>
      <w:proofErr w:type="spellEnd"/>
      <w:r w:rsidRPr="005911BC">
        <w:rPr>
          <w:rStyle w:val="A3"/>
          <w:rFonts w:asciiTheme="minorHAnsi" w:hAnsiTheme="minorHAnsi" w:cstheme="minorBidi"/>
          <w:color w:val="auto"/>
          <w:kern w:val="2"/>
          <w:sz w:val="24"/>
          <w:szCs w:val="24"/>
        </w:rPr>
        <w:t xml:space="preserve"> Campus, Whernside </w:t>
      </w:r>
      <w:r>
        <w:rPr>
          <w:rStyle w:val="A3"/>
          <w:rFonts w:asciiTheme="minorHAnsi" w:hAnsiTheme="minorHAnsi" w:cstheme="minorBidi"/>
          <w:color w:val="auto"/>
          <w:kern w:val="2"/>
          <w:sz w:val="24"/>
          <w:szCs w:val="24"/>
        </w:rPr>
        <w:t>–</w:t>
      </w:r>
      <w:r w:rsidRPr="005911BC">
        <w:rPr>
          <w:rStyle w:val="A3"/>
          <w:rFonts w:asciiTheme="minorHAnsi" w:hAnsiTheme="minorHAnsi" w:cstheme="minorBidi"/>
          <w:color w:val="auto"/>
          <w:kern w:val="2"/>
          <w:sz w:val="24"/>
          <w:szCs w:val="24"/>
        </w:rPr>
        <w:t xml:space="preserve"> </w:t>
      </w:r>
      <w:r>
        <w:rPr>
          <w:rStyle w:val="A3"/>
          <w:rFonts w:asciiTheme="minorHAnsi" w:hAnsiTheme="minorHAnsi" w:cstheme="minorBidi"/>
          <w:color w:val="auto"/>
          <w:kern w:val="2"/>
          <w:sz w:val="24"/>
          <w:szCs w:val="24"/>
        </w:rPr>
        <w:t xml:space="preserve">Room </w:t>
      </w:r>
      <w:r w:rsidRPr="005911BC">
        <w:rPr>
          <w:rStyle w:val="A3"/>
          <w:rFonts w:asciiTheme="minorHAnsi" w:hAnsiTheme="minorHAnsi" w:cstheme="minorBidi"/>
          <w:color w:val="auto"/>
          <w:kern w:val="2"/>
          <w:sz w:val="24"/>
          <w:szCs w:val="24"/>
        </w:rPr>
        <w:t>W1.05</w:t>
      </w:r>
    </w:p>
    <w:p w14:paraId="374B22C5" w14:textId="2B946F24" w:rsidR="005911BC" w:rsidRDefault="005911BC" w:rsidP="005911BC">
      <w:pPr>
        <w:pStyle w:val="NoSpacing"/>
        <w:rPr>
          <w:rStyle w:val="A3"/>
          <w:rFonts w:cstheme="minorBidi"/>
          <w:color w:val="auto"/>
          <w:sz w:val="24"/>
          <w:szCs w:val="24"/>
        </w:rPr>
      </w:pPr>
      <w:r w:rsidRPr="005911BC">
        <w:rPr>
          <w:rStyle w:val="A3"/>
          <w:rFonts w:cstheme="minorBidi"/>
          <w:color w:val="auto"/>
          <w:sz w:val="24"/>
          <w:szCs w:val="24"/>
        </w:rPr>
        <w:t xml:space="preserve">Email: </w:t>
      </w:r>
      <w:hyperlink r:id="rId17" w:history="1">
        <w:r w:rsidRPr="00CC12C3">
          <w:rPr>
            <w:rStyle w:val="Hyperlink"/>
          </w:rPr>
          <w:t>learninghub@craven-college.ac.uk</w:t>
        </w:r>
      </w:hyperlink>
      <w:r>
        <w:rPr>
          <w:rStyle w:val="A3"/>
          <w:rFonts w:cstheme="minorBidi"/>
          <w:color w:val="auto"/>
          <w:sz w:val="24"/>
          <w:szCs w:val="24"/>
        </w:rPr>
        <w:t xml:space="preserve"> </w:t>
      </w:r>
      <w:r w:rsidRPr="005911BC">
        <w:rPr>
          <w:rStyle w:val="A3"/>
          <w:rFonts w:cstheme="minorBidi"/>
          <w:color w:val="auto"/>
          <w:sz w:val="24"/>
          <w:szCs w:val="24"/>
        </w:rPr>
        <w:t>or call 01756 693 81</w:t>
      </w:r>
      <w:r>
        <w:rPr>
          <w:rStyle w:val="A3"/>
          <w:rFonts w:cstheme="minorBidi"/>
          <w:color w:val="auto"/>
          <w:sz w:val="24"/>
          <w:szCs w:val="24"/>
        </w:rPr>
        <w:t>8</w:t>
      </w:r>
    </w:p>
    <w:p w14:paraId="464DAA51" w14:textId="77777777" w:rsidR="005911BC" w:rsidRDefault="005911BC" w:rsidP="005911BC">
      <w:pPr>
        <w:pStyle w:val="NoSpacing"/>
        <w:rPr>
          <w:rStyle w:val="A3"/>
          <w:rFonts w:cstheme="minorBidi"/>
          <w:color w:val="auto"/>
          <w:sz w:val="24"/>
          <w:szCs w:val="24"/>
        </w:rPr>
      </w:pPr>
    </w:p>
    <w:p w14:paraId="1C4E0D6E" w14:textId="2A139636" w:rsidR="005911BC" w:rsidRPr="003105A1" w:rsidRDefault="005911BC" w:rsidP="003105A1">
      <w:pPr>
        <w:pStyle w:val="Heading1"/>
        <w:rPr>
          <w:rStyle w:val="A3"/>
          <w:rFonts w:cstheme="majorHAnsi"/>
          <w:color w:val="auto"/>
          <w:sz w:val="40"/>
          <w:szCs w:val="40"/>
          <w:u w:val="single"/>
        </w:rPr>
      </w:pPr>
      <w:bookmarkStart w:id="16" w:name="_Toc151729600"/>
      <w:r w:rsidRPr="003105A1">
        <w:rPr>
          <w:rStyle w:val="A3"/>
          <w:rFonts w:cstheme="majorHAnsi"/>
          <w:color w:val="auto"/>
          <w:sz w:val="40"/>
          <w:szCs w:val="40"/>
          <w:u w:val="single"/>
        </w:rPr>
        <w:t>Your Account – IT</w:t>
      </w:r>
      <w:bookmarkEnd w:id="16"/>
    </w:p>
    <w:p w14:paraId="6981F727" w14:textId="77777777" w:rsidR="00FC41D5" w:rsidRDefault="00FC41D5" w:rsidP="00FC41D5">
      <w:pPr>
        <w:pStyle w:val="NoSpacing"/>
        <w:rPr>
          <w:rStyle w:val="A3"/>
          <w:rFonts w:cstheme="minorBidi"/>
          <w:color w:val="auto"/>
          <w:sz w:val="24"/>
          <w:szCs w:val="24"/>
        </w:rPr>
      </w:pPr>
    </w:p>
    <w:p w14:paraId="390CE995" w14:textId="148265A4" w:rsidR="00FC41D5" w:rsidRPr="00FC41D5" w:rsidRDefault="00FC41D5" w:rsidP="00FC41D5">
      <w:pPr>
        <w:pStyle w:val="NoSpacing"/>
        <w:rPr>
          <w:rStyle w:val="A3"/>
          <w:rFonts w:cstheme="minorBidi"/>
          <w:color w:val="auto"/>
          <w:sz w:val="24"/>
          <w:szCs w:val="24"/>
        </w:rPr>
      </w:pPr>
      <w:r w:rsidRPr="00FC41D5">
        <w:rPr>
          <w:rStyle w:val="A3"/>
          <w:rFonts w:cstheme="minorBidi"/>
          <w:color w:val="auto"/>
          <w:sz w:val="24"/>
          <w:szCs w:val="24"/>
        </w:rPr>
        <w:t xml:space="preserve">You may not be familiar with some of the IT systems used at Craven College, so here is a quick summary of some you will encounter and a few things that you’ll need to do as soon as you can.  </w:t>
      </w:r>
    </w:p>
    <w:p w14:paraId="3F69C149" w14:textId="77777777" w:rsidR="00FC41D5" w:rsidRPr="00FC41D5" w:rsidRDefault="00FC41D5" w:rsidP="00FC41D5">
      <w:pPr>
        <w:pStyle w:val="NoSpacing"/>
        <w:rPr>
          <w:rStyle w:val="A3"/>
          <w:rFonts w:cstheme="minorBidi"/>
          <w:color w:val="auto"/>
          <w:sz w:val="24"/>
          <w:szCs w:val="24"/>
        </w:rPr>
      </w:pPr>
    </w:p>
    <w:p w14:paraId="5728E449" w14:textId="78787FFF" w:rsidR="00FC41D5" w:rsidRPr="00FC41D5" w:rsidRDefault="00FC41D5" w:rsidP="00FC41D5">
      <w:pPr>
        <w:pStyle w:val="NoSpacing"/>
        <w:rPr>
          <w:rStyle w:val="A3"/>
          <w:rFonts w:cstheme="minorBidi"/>
          <w:color w:val="auto"/>
          <w:sz w:val="24"/>
          <w:szCs w:val="24"/>
        </w:rPr>
      </w:pPr>
      <w:r w:rsidRPr="00FC41D5">
        <w:rPr>
          <w:rStyle w:val="A3"/>
          <w:rFonts w:cstheme="minorBidi"/>
          <w:color w:val="auto"/>
          <w:sz w:val="24"/>
          <w:szCs w:val="24"/>
        </w:rPr>
        <w:t xml:space="preserve">Your username, College email and password will have been emailed to your private email address shortly after you enrolled. If you haven’t received this or are struggling to </w:t>
      </w:r>
      <w:proofErr w:type="gramStart"/>
      <w:r w:rsidRPr="00FC41D5">
        <w:rPr>
          <w:rStyle w:val="A3"/>
          <w:rFonts w:cstheme="minorBidi"/>
          <w:color w:val="auto"/>
          <w:sz w:val="24"/>
          <w:szCs w:val="24"/>
        </w:rPr>
        <w:t>login</w:t>
      </w:r>
      <w:proofErr w:type="gramEnd"/>
      <w:r w:rsidRPr="00FC41D5">
        <w:rPr>
          <w:rStyle w:val="A3"/>
          <w:rFonts w:cstheme="minorBidi"/>
          <w:color w:val="auto"/>
          <w:sz w:val="24"/>
          <w:szCs w:val="24"/>
        </w:rPr>
        <w:t xml:space="preserve"> please call Service Desk 01756 693 839 or email </w:t>
      </w:r>
      <w:hyperlink r:id="rId18" w:history="1">
        <w:r w:rsidRPr="00CC12C3">
          <w:rPr>
            <w:rStyle w:val="Hyperlink"/>
          </w:rPr>
          <w:t>servicedesk@craven-college.ac.uk</w:t>
        </w:r>
      </w:hyperlink>
      <w:r>
        <w:rPr>
          <w:rStyle w:val="A3"/>
          <w:rFonts w:cstheme="minorBidi"/>
          <w:color w:val="auto"/>
          <w:sz w:val="24"/>
          <w:szCs w:val="24"/>
        </w:rPr>
        <w:t xml:space="preserve"> </w:t>
      </w:r>
    </w:p>
    <w:p w14:paraId="56CAAB65" w14:textId="77777777" w:rsidR="00FC41D5" w:rsidRPr="00FC41D5" w:rsidRDefault="00FC41D5" w:rsidP="00FC41D5">
      <w:pPr>
        <w:pStyle w:val="NoSpacing"/>
        <w:rPr>
          <w:rStyle w:val="A3"/>
          <w:rFonts w:cstheme="minorBidi"/>
          <w:color w:val="auto"/>
          <w:sz w:val="24"/>
          <w:szCs w:val="24"/>
        </w:rPr>
      </w:pPr>
    </w:p>
    <w:p w14:paraId="7854C815" w14:textId="09E97195" w:rsidR="00FC41D5" w:rsidRPr="00FC41D5" w:rsidRDefault="00FC41D5" w:rsidP="00FC41D5">
      <w:pPr>
        <w:pStyle w:val="NoSpacing"/>
        <w:rPr>
          <w:rStyle w:val="A3"/>
          <w:rFonts w:cstheme="minorBidi"/>
          <w:color w:val="auto"/>
          <w:sz w:val="24"/>
          <w:szCs w:val="24"/>
        </w:rPr>
      </w:pPr>
      <w:r w:rsidRPr="00FC41D5">
        <w:rPr>
          <w:rStyle w:val="A3"/>
          <w:rFonts w:cstheme="minorBidi"/>
          <w:color w:val="auto"/>
          <w:sz w:val="24"/>
          <w:szCs w:val="24"/>
        </w:rPr>
        <w:t>Please change your password as soon as possible.</w:t>
      </w:r>
    </w:p>
    <w:p w14:paraId="678CB6AD" w14:textId="77777777" w:rsidR="00FC41D5" w:rsidRPr="00FC41D5" w:rsidRDefault="00FC41D5" w:rsidP="00FC41D5">
      <w:pPr>
        <w:pStyle w:val="NoSpacing"/>
        <w:rPr>
          <w:rStyle w:val="A3"/>
          <w:rFonts w:cstheme="minorBidi"/>
          <w:color w:val="auto"/>
          <w:sz w:val="24"/>
          <w:szCs w:val="24"/>
        </w:rPr>
      </w:pPr>
      <w:r w:rsidRPr="00FC41D5">
        <w:rPr>
          <w:rStyle w:val="A3"/>
          <w:rFonts w:cstheme="minorBidi"/>
          <w:color w:val="auto"/>
          <w:sz w:val="24"/>
          <w:szCs w:val="24"/>
        </w:rPr>
        <w:br/>
        <w:t xml:space="preserve">For the majority of systems such as Office 365 and logging onto physical PCs or laptops at </w:t>
      </w:r>
      <w:proofErr w:type="gramStart"/>
      <w:r w:rsidRPr="00FC41D5">
        <w:rPr>
          <w:rStyle w:val="A3"/>
          <w:rFonts w:cstheme="minorBidi"/>
          <w:color w:val="auto"/>
          <w:sz w:val="24"/>
          <w:szCs w:val="24"/>
        </w:rPr>
        <w:t>College</w:t>
      </w:r>
      <w:proofErr w:type="gramEnd"/>
      <w:r w:rsidRPr="00FC41D5">
        <w:rPr>
          <w:rStyle w:val="A3"/>
          <w:rFonts w:cstheme="minorBidi"/>
          <w:color w:val="auto"/>
          <w:sz w:val="24"/>
          <w:szCs w:val="24"/>
        </w:rPr>
        <w:t>, your email address will be required. It should look like this: st999999@craven-college.ac.uk</w:t>
      </w:r>
    </w:p>
    <w:p w14:paraId="1C48FE04" w14:textId="77777777" w:rsidR="00FC41D5" w:rsidRPr="00FC41D5" w:rsidRDefault="00FC41D5" w:rsidP="00FC41D5">
      <w:pPr>
        <w:pStyle w:val="NoSpacing"/>
        <w:rPr>
          <w:rStyle w:val="A3"/>
          <w:rFonts w:cstheme="minorBidi"/>
          <w:color w:val="auto"/>
          <w:sz w:val="24"/>
          <w:szCs w:val="24"/>
        </w:rPr>
      </w:pPr>
    </w:p>
    <w:p w14:paraId="53B0D9CF" w14:textId="21D29F5E" w:rsidR="005911BC" w:rsidRDefault="00FC41D5" w:rsidP="00FC41D5">
      <w:pPr>
        <w:pStyle w:val="NoSpacing"/>
        <w:rPr>
          <w:rStyle w:val="A3"/>
          <w:rFonts w:cstheme="minorBidi"/>
          <w:color w:val="auto"/>
          <w:sz w:val="24"/>
          <w:szCs w:val="24"/>
        </w:rPr>
      </w:pPr>
      <w:r w:rsidRPr="00FC41D5">
        <w:rPr>
          <w:rStyle w:val="A3"/>
          <w:rFonts w:cstheme="minorBidi"/>
          <w:color w:val="auto"/>
          <w:sz w:val="24"/>
          <w:szCs w:val="24"/>
        </w:rPr>
        <w:t>Some College systems such as ProPortal will only ask you for your username, for example: st999999</w:t>
      </w:r>
      <w:r w:rsidR="00EE289F">
        <w:rPr>
          <w:rStyle w:val="A3"/>
          <w:rFonts w:cstheme="minorBidi"/>
          <w:color w:val="auto"/>
          <w:sz w:val="24"/>
          <w:szCs w:val="24"/>
        </w:rPr>
        <w:t>.</w:t>
      </w:r>
    </w:p>
    <w:p w14:paraId="1DA57A38" w14:textId="77777777" w:rsidR="00EE289F" w:rsidRDefault="00EE289F" w:rsidP="00FC41D5">
      <w:pPr>
        <w:pStyle w:val="NoSpacing"/>
        <w:rPr>
          <w:rStyle w:val="A3"/>
          <w:rFonts w:cstheme="minorBidi"/>
          <w:color w:val="auto"/>
          <w:sz w:val="24"/>
          <w:szCs w:val="24"/>
        </w:rPr>
      </w:pPr>
    </w:p>
    <w:p w14:paraId="0F51E005" w14:textId="692E7395" w:rsidR="00EE289F" w:rsidRPr="00032C1A" w:rsidRDefault="00EE289F" w:rsidP="00032C1A">
      <w:pPr>
        <w:pStyle w:val="Heading2"/>
        <w:rPr>
          <w:rStyle w:val="A3"/>
          <w:rFonts w:cstheme="majorBidi"/>
          <w:color w:val="2F5496" w:themeColor="accent1" w:themeShade="BF"/>
          <w:sz w:val="26"/>
          <w:szCs w:val="26"/>
        </w:rPr>
      </w:pPr>
      <w:bookmarkStart w:id="17" w:name="_Toc151729601"/>
      <w:r w:rsidRPr="00032C1A">
        <w:rPr>
          <w:rStyle w:val="A3"/>
          <w:rFonts w:cstheme="majorBidi"/>
          <w:color w:val="2F5496" w:themeColor="accent1" w:themeShade="BF"/>
          <w:sz w:val="26"/>
          <w:szCs w:val="26"/>
        </w:rPr>
        <w:t>Passwords</w:t>
      </w:r>
      <w:bookmarkEnd w:id="17"/>
    </w:p>
    <w:p w14:paraId="7593DD62" w14:textId="77777777" w:rsidR="00E323F6" w:rsidRPr="00E323F6" w:rsidRDefault="00E323F6" w:rsidP="00E323F6">
      <w:pPr>
        <w:pStyle w:val="NoSpacing"/>
        <w:rPr>
          <w:rStyle w:val="A3"/>
          <w:rFonts w:cstheme="minorBidi"/>
          <w:color w:val="auto"/>
          <w:sz w:val="24"/>
          <w:szCs w:val="24"/>
        </w:rPr>
      </w:pPr>
      <w:r w:rsidRPr="00E323F6">
        <w:rPr>
          <w:rStyle w:val="A3"/>
          <w:rFonts w:cstheme="minorBidi"/>
          <w:color w:val="auto"/>
          <w:sz w:val="24"/>
          <w:szCs w:val="24"/>
        </w:rPr>
        <w:t>Guidance for creating your password:</w:t>
      </w:r>
    </w:p>
    <w:p w14:paraId="44A0FCDA" w14:textId="77777777" w:rsidR="00E323F6" w:rsidRPr="00E323F6" w:rsidRDefault="00E323F6" w:rsidP="00E323F6">
      <w:pPr>
        <w:pStyle w:val="NoSpacing"/>
        <w:rPr>
          <w:rStyle w:val="A3"/>
          <w:rFonts w:cstheme="minorBidi"/>
          <w:color w:val="auto"/>
          <w:sz w:val="24"/>
          <w:szCs w:val="24"/>
        </w:rPr>
      </w:pPr>
    </w:p>
    <w:p w14:paraId="6F110199" w14:textId="574E4DFE" w:rsidR="00E323F6" w:rsidRPr="00E323F6" w:rsidRDefault="00E323F6" w:rsidP="00E323F6">
      <w:pPr>
        <w:pStyle w:val="NoSpacing"/>
        <w:rPr>
          <w:rStyle w:val="A3"/>
          <w:rFonts w:cstheme="minorBidi"/>
          <w:color w:val="auto"/>
          <w:sz w:val="24"/>
          <w:szCs w:val="24"/>
        </w:rPr>
      </w:pPr>
      <w:r w:rsidRPr="00E323F6">
        <w:rPr>
          <w:rStyle w:val="A3"/>
          <w:rFonts w:cstheme="minorBidi"/>
          <w:color w:val="auto"/>
          <w:sz w:val="24"/>
          <w:szCs w:val="24"/>
        </w:rPr>
        <w:t xml:space="preserve">Passwords are the first line of defence and are key for protecting College systems and data. </w:t>
      </w:r>
      <w:r>
        <w:rPr>
          <w:rStyle w:val="A3"/>
          <w:rFonts w:cstheme="minorBidi"/>
          <w:color w:val="auto"/>
          <w:sz w:val="24"/>
          <w:szCs w:val="24"/>
        </w:rPr>
        <w:t>I</w:t>
      </w:r>
      <w:r w:rsidRPr="00E323F6">
        <w:rPr>
          <w:rStyle w:val="A3"/>
          <w:rFonts w:cstheme="minorBidi"/>
          <w:color w:val="auto"/>
          <w:sz w:val="24"/>
          <w:szCs w:val="24"/>
        </w:rPr>
        <w:t xml:space="preserve">t’s no longer about complex combinations and numbers or special characters, the computers can guess that </w:t>
      </w:r>
      <w:proofErr w:type="gramStart"/>
      <w:r w:rsidRPr="00E323F6">
        <w:rPr>
          <w:rStyle w:val="A3"/>
          <w:rFonts w:cstheme="minorBidi"/>
          <w:color w:val="auto"/>
          <w:sz w:val="24"/>
          <w:szCs w:val="24"/>
        </w:rPr>
        <w:t>your</w:t>
      </w:r>
      <w:proofErr w:type="gramEnd"/>
      <w:r w:rsidRPr="00E323F6">
        <w:rPr>
          <w:rStyle w:val="A3"/>
          <w:rFonts w:cstheme="minorBidi"/>
          <w:color w:val="auto"/>
          <w:sz w:val="24"/>
          <w:szCs w:val="24"/>
        </w:rPr>
        <w:t xml:space="preserve"> using a three for E, a zero for an O, etc.</w:t>
      </w:r>
    </w:p>
    <w:p w14:paraId="7A773294" w14:textId="77777777" w:rsidR="00E323F6" w:rsidRPr="00E323F6" w:rsidRDefault="00E323F6" w:rsidP="00E323F6">
      <w:pPr>
        <w:pStyle w:val="NoSpacing"/>
        <w:rPr>
          <w:rStyle w:val="A3"/>
          <w:rFonts w:cstheme="minorBidi"/>
          <w:color w:val="auto"/>
          <w:sz w:val="24"/>
          <w:szCs w:val="24"/>
        </w:rPr>
      </w:pPr>
      <w:r w:rsidRPr="00E323F6">
        <w:rPr>
          <w:rStyle w:val="A3"/>
          <w:rFonts w:cstheme="minorBidi"/>
          <w:color w:val="auto"/>
          <w:sz w:val="24"/>
          <w:szCs w:val="24"/>
        </w:rPr>
        <w:t xml:space="preserve"> </w:t>
      </w:r>
    </w:p>
    <w:p w14:paraId="49DC5C77" w14:textId="77777777" w:rsidR="00E323F6" w:rsidRPr="00E323F6" w:rsidRDefault="00E323F6" w:rsidP="00E323F6">
      <w:pPr>
        <w:pStyle w:val="NoSpacing"/>
        <w:rPr>
          <w:rStyle w:val="A3"/>
          <w:rFonts w:cstheme="minorBidi"/>
          <w:color w:val="auto"/>
          <w:sz w:val="24"/>
          <w:szCs w:val="24"/>
        </w:rPr>
      </w:pPr>
      <w:r w:rsidRPr="00E323F6">
        <w:rPr>
          <w:rStyle w:val="A3"/>
          <w:rFonts w:cstheme="minorBidi"/>
          <w:color w:val="auto"/>
          <w:sz w:val="24"/>
          <w:szCs w:val="24"/>
        </w:rPr>
        <w:t>Guidance is as follows:</w:t>
      </w:r>
    </w:p>
    <w:p w14:paraId="25D40F15" w14:textId="77777777" w:rsidR="00E323F6" w:rsidRPr="00E323F6" w:rsidRDefault="00E323F6" w:rsidP="00E323F6">
      <w:pPr>
        <w:pStyle w:val="NoSpacing"/>
        <w:rPr>
          <w:rStyle w:val="A3"/>
          <w:rFonts w:cstheme="minorBidi"/>
          <w:color w:val="auto"/>
          <w:sz w:val="24"/>
          <w:szCs w:val="24"/>
        </w:rPr>
      </w:pPr>
    </w:p>
    <w:p w14:paraId="535367E7" w14:textId="6138A5FC" w:rsidR="00E323F6" w:rsidRPr="00E323F6" w:rsidRDefault="00E323F6" w:rsidP="0056461F">
      <w:pPr>
        <w:pStyle w:val="NoSpacing"/>
        <w:numPr>
          <w:ilvl w:val="0"/>
          <w:numId w:val="25"/>
        </w:numPr>
        <w:rPr>
          <w:rStyle w:val="A3"/>
          <w:rFonts w:cstheme="minorBidi"/>
          <w:color w:val="auto"/>
          <w:sz w:val="24"/>
          <w:szCs w:val="24"/>
        </w:rPr>
      </w:pPr>
      <w:r w:rsidRPr="00E323F6">
        <w:rPr>
          <w:rStyle w:val="A3"/>
          <w:rFonts w:cstheme="minorBidi"/>
          <w:color w:val="auto"/>
          <w:sz w:val="24"/>
          <w:szCs w:val="24"/>
        </w:rPr>
        <w:t>Length - At least 14-16 Characters in Length</w:t>
      </w:r>
    </w:p>
    <w:p w14:paraId="41C5E980" w14:textId="5544AFD7" w:rsidR="00E323F6" w:rsidRPr="00E323F6" w:rsidRDefault="00E323F6" w:rsidP="0056461F">
      <w:pPr>
        <w:pStyle w:val="NoSpacing"/>
        <w:numPr>
          <w:ilvl w:val="0"/>
          <w:numId w:val="25"/>
        </w:numPr>
        <w:rPr>
          <w:rStyle w:val="A3"/>
          <w:rFonts w:cstheme="minorBidi"/>
          <w:color w:val="auto"/>
          <w:sz w:val="24"/>
          <w:szCs w:val="24"/>
        </w:rPr>
      </w:pPr>
      <w:r w:rsidRPr="00E323F6">
        <w:rPr>
          <w:rStyle w:val="A3"/>
          <w:rFonts w:cstheme="minorBidi"/>
          <w:color w:val="auto"/>
          <w:sz w:val="24"/>
          <w:szCs w:val="24"/>
        </w:rPr>
        <w:t>Easy to remember, hard to guess - Use a phrase, three to four words that mean something to you remembering to add in the elements listed above</w:t>
      </w:r>
    </w:p>
    <w:p w14:paraId="609BB282" w14:textId="471AB3EE" w:rsidR="00E323F6" w:rsidRPr="00E323F6" w:rsidRDefault="00E323F6" w:rsidP="0056461F">
      <w:pPr>
        <w:pStyle w:val="NoSpacing"/>
        <w:numPr>
          <w:ilvl w:val="0"/>
          <w:numId w:val="25"/>
        </w:numPr>
        <w:rPr>
          <w:rStyle w:val="A3"/>
          <w:rFonts w:cstheme="minorBidi"/>
          <w:color w:val="auto"/>
          <w:sz w:val="24"/>
          <w:szCs w:val="24"/>
        </w:rPr>
      </w:pPr>
      <w:r w:rsidRPr="00E323F6">
        <w:rPr>
          <w:rStyle w:val="A3"/>
          <w:rFonts w:cstheme="minorBidi"/>
          <w:color w:val="auto"/>
          <w:sz w:val="24"/>
          <w:szCs w:val="24"/>
        </w:rPr>
        <w:t xml:space="preserve">Don’t share your password – Not even with </w:t>
      </w:r>
      <w:proofErr w:type="gramStart"/>
      <w:r w:rsidRPr="00E323F6">
        <w:rPr>
          <w:rStyle w:val="A3"/>
          <w:rFonts w:cstheme="minorBidi"/>
          <w:color w:val="auto"/>
          <w:sz w:val="24"/>
          <w:szCs w:val="24"/>
        </w:rPr>
        <w:t>IT</w:t>
      </w:r>
      <w:proofErr w:type="gramEnd"/>
    </w:p>
    <w:p w14:paraId="501C0B5A" w14:textId="41D358FA" w:rsidR="00E323F6" w:rsidRPr="00E323F6" w:rsidRDefault="00E323F6" w:rsidP="0056461F">
      <w:pPr>
        <w:pStyle w:val="NoSpacing"/>
        <w:numPr>
          <w:ilvl w:val="0"/>
          <w:numId w:val="25"/>
        </w:numPr>
        <w:rPr>
          <w:rStyle w:val="A3"/>
          <w:rFonts w:cstheme="minorBidi"/>
          <w:color w:val="auto"/>
          <w:sz w:val="24"/>
          <w:szCs w:val="24"/>
        </w:rPr>
      </w:pPr>
      <w:r w:rsidRPr="00E323F6">
        <w:rPr>
          <w:rStyle w:val="A3"/>
          <w:rFonts w:cstheme="minorBidi"/>
          <w:color w:val="auto"/>
          <w:sz w:val="24"/>
          <w:szCs w:val="24"/>
        </w:rPr>
        <w:lastRenderedPageBreak/>
        <w:t xml:space="preserve">Test your password strength – You can test your password strength on the following website, this will let you know how long it would likely take to crack your password. You can test the impact length and complexity has on the time needed to crack your password: </w:t>
      </w:r>
      <w:hyperlink r:id="rId19" w:history="1">
        <w:r w:rsidR="00901D4C" w:rsidRPr="00CC12C3">
          <w:rPr>
            <w:rStyle w:val="Hyperlink"/>
          </w:rPr>
          <w:t>https://howsecureismypassword.net/</w:t>
        </w:r>
      </w:hyperlink>
      <w:r w:rsidR="00901D4C">
        <w:rPr>
          <w:rStyle w:val="A3"/>
          <w:rFonts w:cstheme="minorBidi"/>
          <w:color w:val="auto"/>
          <w:sz w:val="24"/>
          <w:szCs w:val="24"/>
        </w:rPr>
        <w:t xml:space="preserve"> </w:t>
      </w:r>
    </w:p>
    <w:p w14:paraId="5EEC6BA3" w14:textId="77777777" w:rsidR="00E323F6" w:rsidRPr="00E323F6" w:rsidRDefault="00E323F6" w:rsidP="00E323F6">
      <w:pPr>
        <w:pStyle w:val="NoSpacing"/>
        <w:rPr>
          <w:rStyle w:val="A3"/>
          <w:rFonts w:cstheme="minorBidi"/>
          <w:color w:val="auto"/>
          <w:sz w:val="24"/>
          <w:szCs w:val="24"/>
        </w:rPr>
      </w:pPr>
    </w:p>
    <w:p w14:paraId="2EEA344B" w14:textId="77777777" w:rsidR="00E323F6" w:rsidRPr="00E323F6" w:rsidRDefault="00E323F6" w:rsidP="00E323F6">
      <w:pPr>
        <w:pStyle w:val="NoSpacing"/>
        <w:rPr>
          <w:rStyle w:val="A3"/>
          <w:rFonts w:cstheme="minorBidi"/>
          <w:color w:val="auto"/>
          <w:sz w:val="24"/>
          <w:szCs w:val="24"/>
        </w:rPr>
      </w:pPr>
      <w:r w:rsidRPr="00E323F6">
        <w:rPr>
          <w:rStyle w:val="A3"/>
          <w:rFonts w:cstheme="minorBidi"/>
          <w:color w:val="auto"/>
          <w:sz w:val="24"/>
          <w:szCs w:val="24"/>
        </w:rPr>
        <w:t xml:space="preserve">If you need to change your password, you have two options: </w:t>
      </w:r>
    </w:p>
    <w:p w14:paraId="69E4E02F" w14:textId="77777777" w:rsidR="00E323F6" w:rsidRPr="00E323F6" w:rsidRDefault="00E323F6" w:rsidP="00E323F6">
      <w:pPr>
        <w:pStyle w:val="NoSpacing"/>
        <w:rPr>
          <w:rStyle w:val="A3"/>
          <w:rFonts w:cstheme="minorBidi"/>
          <w:color w:val="auto"/>
          <w:sz w:val="24"/>
          <w:szCs w:val="24"/>
        </w:rPr>
      </w:pPr>
    </w:p>
    <w:p w14:paraId="0C795B18" w14:textId="6409504D" w:rsidR="00E323F6" w:rsidRPr="00E323F6" w:rsidRDefault="00E323F6" w:rsidP="00901D4C">
      <w:pPr>
        <w:pStyle w:val="NoSpacing"/>
        <w:numPr>
          <w:ilvl w:val="0"/>
          <w:numId w:val="27"/>
        </w:numPr>
        <w:rPr>
          <w:rStyle w:val="A3"/>
          <w:rFonts w:cstheme="minorBidi"/>
          <w:color w:val="auto"/>
          <w:sz w:val="24"/>
          <w:szCs w:val="24"/>
        </w:rPr>
      </w:pPr>
      <w:r w:rsidRPr="00E323F6">
        <w:rPr>
          <w:rStyle w:val="A3"/>
          <w:rFonts w:cstheme="minorBidi"/>
          <w:color w:val="auto"/>
          <w:sz w:val="24"/>
          <w:szCs w:val="24"/>
        </w:rPr>
        <w:t xml:space="preserve">If you know your current password, you can change it here:                      </w:t>
      </w:r>
      <w:hyperlink r:id="rId20" w:history="1">
        <w:r w:rsidR="00901D4C" w:rsidRPr="00CC12C3">
          <w:rPr>
            <w:rStyle w:val="Hyperlink"/>
          </w:rPr>
          <w:t>https://account.activedirectory.windowsazure.com/ChangePassword.aspx</w:t>
        </w:r>
      </w:hyperlink>
      <w:r w:rsidR="00901D4C">
        <w:rPr>
          <w:rStyle w:val="A3"/>
          <w:rFonts w:cstheme="minorBidi"/>
          <w:color w:val="auto"/>
          <w:sz w:val="24"/>
          <w:szCs w:val="24"/>
        </w:rPr>
        <w:t xml:space="preserve"> </w:t>
      </w:r>
    </w:p>
    <w:p w14:paraId="26A87067" w14:textId="77777777" w:rsidR="00E323F6" w:rsidRPr="00E323F6" w:rsidRDefault="00E323F6" w:rsidP="00E323F6">
      <w:pPr>
        <w:pStyle w:val="NoSpacing"/>
        <w:rPr>
          <w:rStyle w:val="A3"/>
          <w:rFonts w:cstheme="minorBidi"/>
          <w:color w:val="auto"/>
          <w:sz w:val="24"/>
          <w:szCs w:val="24"/>
        </w:rPr>
      </w:pPr>
    </w:p>
    <w:p w14:paraId="1D7E4FB9" w14:textId="545A7FE0" w:rsidR="00E323F6" w:rsidRPr="00E323F6" w:rsidRDefault="00E323F6" w:rsidP="00901D4C">
      <w:pPr>
        <w:pStyle w:val="NoSpacing"/>
        <w:numPr>
          <w:ilvl w:val="0"/>
          <w:numId w:val="27"/>
        </w:numPr>
        <w:rPr>
          <w:rStyle w:val="A3"/>
          <w:rFonts w:cstheme="minorBidi"/>
          <w:color w:val="auto"/>
          <w:sz w:val="24"/>
          <w:szCs w:val="24"/>
        </w:rPr>
      </w:pPr>
      <w:r w:rsidRPr="00E323F6">
        <w:rPr>
          <w:rStyle w:val="A3"/>
          <w:rFonts w:cstheme="minorBidi"/>
          <w:color w:val="auto"/>
          <w:sz w:val="24"/>
          <w:szCs w:val="24"/>
        </w:rPr>
        <w:t xml:space="preserve">If you don’t know your password, call Service Desk on 01756 693 839 or email </w:t>
      </w:r>
      <w:hyperlink r:id="rId21" w:history="1">
        <w:r w:rsidR="00F64E81" w:rsidRPr="00CC12C3">
          <w:rPr>
            <w:rStyle w:val="Hyperlink"/>
          </w:rPr>
          <w:t>servicedesk@craven-college.ac.uk</w:t>
        </w:r>
      </w:hyperlink>
      <w:r w:rsidR="00F64E81">
        <w:rPr>
          <w:rStyle w:val="A3"/>
          <w:rFonts w:cstheme="minorBidi"/>
          <w:color w:val="auto"/>
          <w:sz w:val="24"/>
          <w:szCs w:val="24"/>
        </w:rPr>
        <w:t xml:space="preserve"> </w:t>
      </w:r>
    </w:p>
    <w:p w14:paraId="06583AD9" w14:textId="77777777" w:rsidR="005911BC" w:rsidRDefault="005911BC" w:rsidP="005911BC">
      <w:pPr>
        <w:pStyle w:val="NoSpacing"/>
        <w:rPr>
          <w:rStyle w:val="A3"/>
          <w:rFonts w:cstheme="minorBidi"/>
          <w:color w:val="auto"/>
          <w:sz w:val="24"/>
          <w:szCs w:val="24"/>
        </w:rPr>
      </w:pPr>
    </w:p>
    <w:p w14:paraId="6CA9A5B6" w14:textId="77777777" w:rsidR="00F64E81" w:rsidRDefault="00F64E81" w:rsidP="005911BC">
      <w:pPr>
        <w:pStyle w:val="NoSpacing"/>
        <w:rPr>
          <w:rStyle w:val="A3"/>
          <w:rFonts w:cstheme="minorBidi"/>
          <w:color w:val="auto"/>
          <w:sz w:val="24"/>
          <w:szCs w:val="24"/>
        </w:rPr>
      </w:pPr>
    </w:p>
    <w:p w14:paraId="03876F5A" w14:textId="678D5229" w:rsidR="00D37DA6" w:rsidRPr="003105A1" w:rsidRDefault="00D37DA6" w:rsidP="003105A1">
      <w:pPr>
        <w:pStyle w:val="Heading2"/>
        <w:rPr>
          <w:rStyle w:val="A3"/>
          <w:rFonts w:cstheme="majorBidi"/>
          <w:color w:val="2F5496" w:themeColor="accent1" w:themeShade="BF"/>
          <w:sz w:val="26"/>
          <w:szCs w:val="26"/>
        </w:rPr>
      </w:pPr>
      <w:bookmarkStart w:id="18" w:name="_Toc151729602"/>
      <w:r w:rsidRPr="003105A1">
        <w:rPr>
          <w:rStyle w:val="A3"/>
          <w:rFonts w:cstheme="majorBidi"/>
          <w:color w:val="2F5496" w:themeColor="accent1" w:themeShade="BF"/>
          <w:sz w:val="26"/>
          <w:szCs w:val="26"/>
        </w:rPr>
        <w:t>Security Information</w:t>
      </w:r>
      <w:bookmarkEnd w:id="18"/>
    </w:p>
    <w:p w14:paraId="157BF7E0" w14:textId="77777777" w:rsidR="00D37DA6" w:rsidRDefault="00D37DA6" w:rsidP="00D37DA6">
      <w:pPr>
        <w:pStyle w:val="NoSpacing"/>
        <w:rPr>
          <w:rStyle w:val="A3"/>
          <w:rFonts w:cstheme="minorBidi"/>
          <w:color w:val="auto"/>
          <w:sz w:val="24"/>
          <w:szCs w:val="24"/>
        </w:rPr>
      </w:pPr>
    </w:p>
    <w:p w14:paraId="16AEF367" w14:textId="3395D0E7" w:rsidR="00D37DA6" w:rsidRPr="00D37DA6" w:rsidRDefault="00D37DA6" w:rsidP="00D37DA6">
      <w:pPr>
        <w:pStyle w:val="NoSpacing"/>
        <w:rPr>
          <w:rStyle w:val="A3"/>
          <w:rFonts w:cstheme="minorBidi"/>
          <w:color w:val="auto"/>
          <w:sz w:val="24"/>
          <w:szCs w:val="24"/>
        </w:rPr>
      </w:pPr>
      <w:r w:rsidRPr="00D37DA6">
        <w:rPr>
          <w:rStyle w:val="A3"/>
          <w:rFonts w:cstheme="minorBidi"/>
          <w:color w:val="auto"/>
          <w:sz w:val="24"/>
          <w:szCs w:val="24"/>
        </w:rPr>
        <w:t>On your first login:</w:t>
      </w:r>
    </w:p>
    <w:p w14:paraId="50BC797A" w14:textId="77777777" w:rsidR="00D37DA6" w:rsidRPr="00D37DA6" w:rsidRDefault="00D37DA6" w:rsidP="00D37DA6">
      <w:pPr>
        <w:pStyle w:val="NoSpacing"/>
        <w:rPr>
          <w:rStyle w:val="A3"/>
          <w:rFonts w:cstheme="minorBidi"/>
          <w:color w:val="auto"/>
          <w:sz w:val="24"/>
          <w:szCs w:val="24"/>
        </w:rPr>
      </w:pPr>
    </w:p>
    <w:p w14:paraId="698D2CF6" w14:textId="77777777" w:rsidR="00D37DA6" w:rsidRPr="00D37DA6" w:rsidRDefault="00D37DA6" w:rsidP="00D37DA6">
      <w:pPr>
        <w:pStyle w:val="NoSpacing"/>
        <w:rPr>
          <w:rStyle w:val="A3"/>
          <w:rFonts w:cstheme="minorBidi"/>
          <w:color w:val="auto"/>
          <w:sz w:val="24"/>
          <w:szCs w:val="24"/>
        </w:rPr>
      </w:pPr>
      <w:r w:rsidRPr="00D37DA6">
        <w:rPr>
          <w:rStyle w:val="A3"/>
          <w:rFonts w:cstheme="minorBidi"/>
          <w:color w:val="auto"/>
          <w:sz w:val="24"/>
          <w:szCs w:val="24"/>
        </w:rPr>
        <w:t xml:space="preserve">The first time you login you will see a screen with "More Information required" where you will be asked to enter two additional pieces of security information which you can use to prove who you are and reset your own password should you need to in the future. </w:t>
      </w:r>
    </w:p>
    <w:p w14:paraId="6802CBEE" w14:textId="77777777" w:rsidR="00D37DA6" w:rsidRPr="00D37DA6" w:rsidRDefault="00D37DA6" w:rsidP="00D37DA6">
      <w:pPr>
        <w:pStyle w:val="NoSpacing"/>
        <w:rPr>
          <w:rStyle w:val="A3"/>
          <w:rFonts w:cstheme="minorBidi"/>
          <w:color w:val="auto"/>
          <w:sz w:val="24"/>
          <w:szCs w:val="24"/>
        </w:rPr>
      </w:pPr>
    </w:p>
    <w:p w14:paraId="6B4A868C" w14:textId="77777777" w:rsidR="00D37DA6" w:rsidRPr="00D37DA6" w:rsidRDefault="00D37DA6" w:rsidP="00D37DA6">
      <w:pPr>
        <w:pStyle w:val="NoSpacing"/>
        <w:rPr>
          <w:rStyle w:val="A3"/>
          <w:rFonts w:cstheme="minorBidi"/>
          <w:color w:val="auto"/>
          <w:sz w:val="24"/>
          <w:szCs w:val="24"/>
        </w:rPr>
      </w:pPr>
      <w:r w:rsidRPr="00D37DA6">
        <w:rPr>
          <w:rStyle w:val="A3"/>
          <w:rFonts w:cstheme="minorBidi"/>
          <w:color w:val="auto"/>
          <w:sz w:val="24"/>
          <w:szCs w:val="24"/>
        </w:rPr>
        <w:t>The choices are:</w:t>
      </w:r>
    </w:p>
    <w:p w14:paraId="25188FBD" w14:textId="77777777" w:rsidR="00D37DA6" w:rsidRPr="00D37DA6" w:rsidRDefault="00D37DA6" w:rsidP="00D37DA6">
      <w:pPr>
        <w:pStyle w:val="NoSpacing"/>
        <w:rPr>
          <w:rStyle w:val="A3"/>
          <w:rFonts w:cstheme="minorBidi"/>
          <w:color w:val="auto"/>
          <w:sz w:val="24"/>
          <w:szCs w:val="24"/>
        </w:rPr>
      </w:pPr>
    </w:p>
    <w:p w14:paraId="3A4F0846" w14:textId="5D980C79" w:rsidR="00D37DA6" w:rsidRPr="00D37DA6" w:rsidRDefault="00D37DA6" w:rsidP="00D37DA6">
      <w:pPr>
        <w:pStyle w:val="NoSpacing"/>
        <w:numPr>
          <w:ilvl w:val="0"/>
          <w:numId w:val="29"/>
        </w:numPr>
        <w:rPr>
          <w:rStyle w:val="A3"/>
          <w:rFonts w:cstheme="minorBidi"/>
          <w:color w:val="auto"/>
          <w:sz w:val="24"/>
          <w:szCs w:val="24"/>
        </w:rPr>
      </w:pPr>
      <w:r w:rsidRPr="00D37DA6">
        <w:rPr>
          <w:rStyle w:val="A3"/>
          <w:rFonts w:cstheme="minorBidi"/>
          <w:color w:val="auto"/>
          <w:sz w:val="24"/>
          <w:szCs w:val="24"/>
        </w:rPr>
        <w:t xml:space="preserve">Phone - which will either send you an SMS or call you depending on your choice personal </w:t>
      </w:r>
    </w:p>
    <w:p w14:paraId="04FD2B44" w14:textId="16B395FB" w:rsidR="00D37DA6" w:rsidRPr="00D37DA6" w:rsidRDefault="00D37DA6" w:rsidP="00D37DA6">
      <w:pPr>
        <w:pStyle w:val="NoSpacing"/>
        <w:numPr>
          <w:ilvl w:val="0"/>
          <w:numId w:val="29"/>
        </w:numPr>
        <w:rPr>
          <w:rStyle w:val="A3"/>
          <w:rFonts w:cstheme="minorBidi"/>
          <w:color w:val="auto"/>
          <w:sz w:val="24"/>
          <w:szCs w:val="24"/>
        </w:rPr>
      </w:pPr>
      <w:r w:rsidRPr="00D37DA6">
        <w:rPr>
          <w:rStyle w:val="A3"/>
          <w:rFonts w:cstheme="minorBidi"/>
          <w:color w:val="auto"/>
          <w:sz w:val="24"/>
          <w:szCs w:val="24"/>
        </w:rPr>
        <w:t>Email - enter a personal email address which will email you a code</w:t>
      </w:r>
    </w:p>
    <w:p w14:paraId="7F718E44" w14:textId="028D6B25" w:rsidR="00D37DA6" w:rsidRPr="00D37DA6" w:rsidRDefault="00D37DA6" w:rsidP="00D37DA6">
      <w:pPr>
        <w:pStyle w:val="NoSpacing"/>
        <w:numPr>
          <w:ilvl w:val="0"/>
          <w:numId w:val="29"/>
        </w:numPr>
        <w:rPr>
          <w:rStyle w:val="A3"/>
          <w:rFonts w:cstheme="minorBidi"/>
          <w:color w:val="auto"/>
          <w:sz w:val="24"/>
          <w:szCs w:val="24"/>
        </w:rPr>
      </w:pPr>
      <w:r w:rsidRPr="00D37DA6">
        <w:rPr>
          <w:rStyle w:val="A3"/>
          <w:rFonts w:cstheme="minorBidi"/>
          <w:color w:val="auto"/>
          <w:sz w:val="24"/>
          <w:szCs w:val="24"/>
        </w:rPr>
        <w:t xml:space="preserve">Security Questions - If you choose "I want to setup a different method" you can then choose Security questions. This allows you to pick 3 questions and answers that mean something to you. </w:t>
      </w:r>
    </w:p>
    <w:p w14:paraId="426BBA3E" w14:textId="77777777" w:rsidR="00D37DA6" w:rsidRPr="00D37DA6" w:rsidRDefault="00D37DA6" w:rsidP="00D37DA6">
      <w:pPr>
        <w:pStyle w:val="NoSpacing"/>
        <w:rPr>
          <w:rStyle w:val="A3"/>
          <w:rFonts w:cstheme="minorBidi"/>
          <w:color w:val="auto"/>
          <w:sz w:val="24"/>
          <w:szCs w:val="24"/>
        </w:rPr>
      </w:pPr>
    </w:p>
    <w:p w14:paraId="30E91982" w14:textId="610DB3B5" w:rsidR="00D37DA6" w:rsidRPr="007A7CEF" w:rsidRDefault="00D37DA6" w:rsidP="00EB3962">
      <w:pPr>
        <w:pStyle w:val="Heading2"/>
        <w:rPr>
          <w:rStyle w:val="A3"/>
          <w:rFonts w:asciiTheme="minorHAnsi" w:eastAsiaTheme="minorHAnsi" w:hAnsiTheme="minorHAnsi" w:cstheme="minorBidi"/>
          <w:color w:val="auto"/>
          <w:sz w:val="24"/>
          <w:szCs w:val="24"/>
        </w:rPr>
      </w:pPr>
      <w:bookmarkStart w:id="19" w:name="_Toc151729603"/>
      <w:r w:rsidRPr="007A7CEF">
        <w:rPr>
          <w:rStyle w:val="A3"/>
          <w:rFonts w:asciiTheme="minorHAnsi" w:eastAsiaTheme="minorHAnsi" w:hAnsiTheme="minorHAnsi" w:cstheme="minorBidi"/>
          <w:color w:val="auto"/>
          <w:sz w:val="24"/>
          <w:szCs w:val="24"/>
        </w:rPr>
        <w:t>Advanced notice of changes (Summer 2024):</w:t>
      </w:r>
      <w:bookmarkEnd w:id="19"/>
    </w:p>
    <w:p w14:paraId="79846BDC" w14:textId="77777777" w:rsidR="00D37DA6" w:rsidRPr="00D37DA6" w:rsidRDefault="00D37DA6" w:rsidP="00D37DA6">
      <w:pPr>
        <w:pStyle w:val="NoSpacing"/>
        <w:rPr>
          <w:rStyle w:val="A3"/>
          <w:rFonts w:cstheme="minorBidi"/>
          <w:color w:val="auto"/>
          <w:sz w:val="24"/>
          <w:szCs w:val="24"/>
        </w:rPr>
      </w:pPr>
    </w:p>
    <w:p w14:paraId="46DF47F8" w14:textId="57B01179" w:rsidR="00830CC6" w:rsidRDefault="00D37DA6" w:rsidP="00830CC6">
      <w:pPr>
        <w:pStyle w:val="NoSpacing"/>
        <w:rPr>
          <w:rStyle w:val="A3"/>
          <w:rFonts w:cstheme="minorBidi"/>
          <w:color w:val="auto"/>
          <w:sz w:val="24"/>
          <w:szCs w:val="24"/>
        </w:rPr>
      </w:pPr>
      <w:r w:rsidRPr="00D37DA6">
        <w:rPr>
          <w:rStyle w:val="A3"/>
          <w:rFonts w:cstheme="minorBidi"/>
          <w:color w:val="auto"/>
          <w:sz w:val="24"/>
          <w:szCs w:val="24"/>
        </w:rPr>
        <w:t>Multi-factor authentication is likely to be implemented for students during the Summer of 2024, this will mean you will also need to approve your logins via the Microsoft Authenticator App or security fob issued by IT. More information on this will follow during the 23/24 Academic Year.</w:t>
      </w:r>
    </w:p>
    <w:p w14:paraId="07E5789F" w14:textId="77777777" w:rsidR="007641B8" w:rsidRDefault="007641B8" w:rsidP="00830CC6">
      <w:pPr>
        <w:pStyle w:val="NoSpacing"/>
        <w:rPr>
          <w:rStyle w:val="A3"/>
          <w:rFonts w:cstheme="minorBidi"/>
          <w:color w:val="auto"/>
          <w:sz w:val="24"/>
          <w:szCs w:val="24"/>
        </w:rPr>
      </w:pPr>
    </w:p>
    <w:p w14:paraId="0972E0F5" w14:textId="45F4382E" w:rsidR="007641B8" w:rsidRPr="00EB3962" w:rsidRDefault="007641B8" w:rsidP="00EB3962">
      <w:pPr>
        <w:pStyle w:val="Heading2"/>
        <w:rPr>
          <w:rStyle w:val="A3"/>
          <w:rFonts w:cstheme="majorBidi"/>
          <w:color w:val="2F5496" w:themeColor="accent1" w:themeShade="BF"/>
          <w:sz w:val="26"/>
          <w:szCs w:val="26"/>
        </w:rPr>
      </w:pPr>
      <w:bookmarkStart w:id="20" w:name="_Toc151729604"/>
      <w:r w:rsidRPr="00EB3962">
        <w:rPr>
          <w:rStyle w:val="A3"/>
          <w:rFonts w:cstheme="majorBidi"/>
          <w:color w:val="2F5496" w:themeColor="accent1" w:themeShade="BF"/>
          <w:sz w:val="26"/>
          <w:szCs w:val="26"/>
        </w:rPr>
        <w:t>Phishing</w:t>
      </w:r>
      <w:bookmarkEnd w:id="20"/>
    </w:p>
    <w:p w14:paraId="350FB415" w14:textId="77777777" w:rsidR="00032C1A" w:rsidRDefault="00032C1A" w:rsidP="00032C1A"/>
    <w:p w14:paraId="58887E55" w14:textId="0953B828" w:rsidR="00C462B2" w:rsidRPr="00C462B2" w:rsidRDefault="00C462B2" w:rsidP="00032C1A">
      <w:pPr>
        <w:rPr>
          <w:b/>
          <w:bCs/>
        </w:rPr>
      </w:pPr>
      <w:r w:rsidRPr="00C462B2">
        <w:rPr>
          <w:b/>
          <w:bCs/>
        </w:rPr>
        <w:t>Think before you click!</w:t>
      </w:r>
    </w:p>
    <w:p w14:paraId="22558F33" w14:textId="77777777" w:rsidR="00C462B2" w:rsidRDefault="00C462B2" w:rsidP="00032C1A"/>
    <w:p w14:paraId="5E231734" w14:textId="22B36DD0" w:rsidR="00032C1A" w:rsidRDefault="00032C1A" w:rsidP="00032C1A">
      <w:r>
        <w:t xml:space="preserve">What to look </w:t>
      </w:r>
      <w:r w:rsidR="00CE17F0">
        <w:t xml:space="preserve">out </w:t>
      </w:r>
      <w:r>
        <w:t>for:</w:t>
      </w:r>
    </w:p>
    <w:p w14:paraId="0550380E" w14:textId="1116D6BA" w:rsidR="00032C1A" w:rsidRDefault="00CE17F0" w:rsidP="00032C1A">
      <w:pPr>
        <w:pStyle w:val="ListParagraph"/>
        <w:numPr>
          <w:ilvl w:val="0"/>
          <w:numId w:val="8"/>
        </w:numPr>
      </w:pPr>
      <w:r>
        <w:t>Generic greetings</w:t>
      </w:r>
    </w:p>
    <w:p w14:paraId="6CDAF798" w14:textId="05C7BB7A" w:rsidR="00CE17F0" w:rsidRDefault="00CE17F0" w:rsidP="00032C1A">
      <w:pPr>
        <w:pStyle w:val="ListParagraph"/>
        <w:numPr>
          <w:ilvl w:val="0"/>
          <w:numId w:val="8"/>
        </w:numPr>
      </w:pPr>
      <w:r>
        <w:t>Poor grammar &amp; punctuation</w:t>
      </w:r>
    </w:p>
    <w:p w14:paraId="40144E20" w14:textId="01476EA1" w:rsidR="00CE17F0" w:rsidRDefault="00CE17F0" w:rsidP="00032C1A">
      <w:pPr>
        <w:pStyle w:val="ListParagraph"/>
        <w:numPr>
          <w:ilvl w:val="0"/>
          <w:numId w:val="8"/>
        </w:numPr>
      </w:pPr>
      <w:r>
        <w:t>Suspicious links</w:t>
      </w:r>
    </w:p>
    <w:p w14:paraId="1D75C3D4" w14:textId="7F95AE02" w:rsidR="00C462B2" w:rsidRDefault="00C462B2" w:rsidP="00032C1A">
      <w:pPr>
        <w:pStyle w:val="ListParagraph"/>
        <w:numPr>
          <w:ilvl w:val="0"/>
          <w:numId w:val="8"/>
        </w:numPr>
      </w:pPr>
      <w:r>
        <w:lastRenderedPageBreak/>
        <w:t>Fake emails</w:t>
      </w:r>
    </w:p>
    <w:p w14:paraId="3F98C378" w14:textId="77777777" w:rsidR="00C462B2" w:rsidRDefault="00C462B2" w:rsidP="00C462B2"/>
    <w:p w14:paraId="13922B39" w14:textId="5D8FE5D5" w:rsidR="00C462B2" w:rsidRDefault="00C462B2" w:rsidP="00C462B2">
      <w:pPr>
        <w:pStyle w:val="NoSpacing"/>
        <w:rPr>
          <w:rStyle w:val="A3"/>
          <w:rFonts w:cstheme="minorBidi"/>
          <w:color w:val="auto"/>
          <w:sz w:val="24"/>
          <w:szCs w:val="24"/>
        </w:rPr>
      </w:pPr>
      <w:r w:rsidRPr="00C462B2">
        <w:rPr>
          <w:rStyle w:val="A3"/>
          <w:rFonts w:cstheme="minorBidi"/>
          <w:b/>
          <w:bCs/>
          <w:color w:val="auto"/>
          <w:sz w:val="24"/>
          <w:szCs w:val="24"/>
        </w:rPr>
        <w:t>44%</w:t>
      </w:r>
      <w:r w:rsidRPr="00C462B2">
        <w:rPr>
          <w:rStyle w:val="A3"/>
          <w:rFonts w:cstheme="minorBidi"/>
          <w:color w:val="auto"/>
          <w:sz w:val="24"/>
          <w:szCs w:val="24"/>
        </w:rPr>
        <w:t xml:space="preserve"> of users opened at least one of the phishing emails and accepted the prompt to download the images</w:t>
      </w:r>
      <w:r>
        <w:rPr>
          <w:rStyle w:val="A3"/>
          <w:rFonts w:cstheme="minorBidi"/>
          <w:color w:val="auto"/>
          <w:sz w:val="24"/>
          <w:szCs w:val="24"/>
        </w:rPr>
        <w:t>.</w:t>
      </w:r>
    </w:p>
    <w:p w14:paraId="46235A82" w14:textId="77777777" w:rsidR="0006735F" w:rsidRDefault="0006735F" w:rsidP="00C462B2">
      <w:pPr>
        <w:pStyle w:val="NoSpacing"/>
        <w:rPr>
          <w:rStyle w:val="A3"/>
          <w:rFonts w:cstheme="minorBidi"/>
          <w:color w:val="auto"/>
          <w:sz w:val="24"/>
          <w:szCs w:val="24"/>
        </w:rPr>
      </w:pPr>
    </w:p>
    <w:p w14:paraId="129494E1" w14:textId="5D1286A1" w:rsidR="0006735F" w:rsidRPr="00EB3962" w:rsidRDefault="0006735F" w:rsidP="00EB3962">
      <w:pPr>
        <w:pStyle w:val="Heading2"/>
        <w:rPr>
          <w:rStyle w:val="A3"/>
          <w:rFonts w:cstheme="majorBidi"/>
          <w:color w:val="2F5496" w:themeColor="accent1" w:themeShade="BF"/>
          <w:sz w:val="26"/>
          <w:szCs w:val="26"/>
        </w:rPr>
      </w:pPr>
      <w:bookmarkStart w:id="21" w:name="_Toc151729605"/>
      <w:r w:rsidRPr="00EB3962">
        <w:rPr>
          <w:rStyle w:val="A3"/>
          <w:rFonts w:cstheme="majorBidi"/>
          <w:color w:val="2F5496" w:themeColor="accent1" w:themeShade="BF"/>
          <w:sz w:val="26"/>
          <w:szCs w:val="26"/>
        </w:rPr>
        <w:t>College WIFI</w:t>
      </w:r>
      <w:bookmarkEnd w:id="21"/>
    </w:p>
    <w:p w14:paraId="56825EB5" w14:textId="77777777" w:rsidR="003B14D5" w:rsidRPr="003B14D5" w:rsidRDefault="003B14D5" w:rsidP="003B14D5">
      <w:pPr>
        <w:pStyle w:val="NoSpacing"/>
        <w:rPr>
          <w:rStyle w:val="A3"/>
          <w:rFonts w:cstheme="minorBidi"/>
          <w:color w:val="auto"/>
          <w:sz w:val="24"/>
          <w:szCs w:val="24"/>
        </w:rPr>
      </w:pPr>
    </w:p>
    <w:p w14:paraId="7C9743C7" w14:textId="768E5370" w:rsidR="003B14D5" w:rsidRDefault="003B14D5" w:rsidP="003B14D5">
      <w:pPr>
        <w:pStyle w:val="NoSpacing"/>
        <w:rPr>
          <w:rStyle w:val="A3"/>
          <w:rFonts w:cstheme="minorBidi"/>
          <w:color w:val="auto"/>
          <w:sz w:val="24"/>
          <w:szCs w:val="24"/>
        </w:rPr>
      </w:pPr>
      <w:r w:rsidRPr="003B14D5">
        <w:rPr>
          <w:rStyle w:val="A3"/>
          <w:rFonts w:cstheme="minorBidi"/>
          <w:color w:val="auto"/>
          <w:sz w:val="24"/>
          <w:szCs w:val="24"/>
        </w:rPr>
        <w:t>The Wi-Fi at College is called: “CC-</w:t>
      </w:r>
      <w:proofErr w:type="spellStart"/>
      <w:r w:rsidRPr="003B14D5">
        <w:rPr>
          <w:rStyle w:val="A3"/>
          <w:rFonts w:cstheme="minorBidi"/>
          <w:color w:val="auto"/>
          <w:sz w:val="24"/>
          <w:szCs w:val="24"/>
        </w:rPr>
        <w:t>Wifi</w:t>
      </w:r>
      <w:proofErr w:type="spellEnd"/>
      <w:r w:rsidRPr="003B14D5">
        <w:rPr>
          <w:rStyle w:val="A3"/>
          <w:rFonts w:cstheme="minorBidi"/>
          <w:color w:val="auto"/>
          <w:sz w:val="24"/>
          <w:szCs w:val="24"/>
        </w:rPr>
        <w:t xml:space="preserve">” - You will need to use your </w:t>
      </w:r>
      <w:proofErr w:type="gramStart"/>
      <w:r w:rsidRPr="003B14D5">
        <w:rPr>
          <w:rStyle w:val="A3"/>
          <w:rFonts w:cstheme="minorBidi"/>
          <w:color w:val="auto"/>
          <w:sz w:val="24"/>
          <w:szCs w:val="24"/>
        </w:rPr>
        <w:t>College</w:t>
      </w:r>
      <w:proofErr w:type="gramEnd"/>
      <w:r w:rsidRPr="003B14D5">
        <w:rPr>
          <w:rStyle w:val="A3"/>
          <w:rFonts w:cstheme="minorBidi"/>
          <w:color w:val="auto"/>
          <w:sz w:val="24"/>
          <w:szCs w:val="24"/>
        </w:rPr>
        <w:t xml:space="preserve"> username and password to login.</w:t>
      </w:r>
    </w:p>
    <w:p w14:paraId="4B16B967" w14:textId="77777777" w:rsidR="007F7933" w:rsidRDefault="007F7933" w:rsidP="003B14D5">
      <w:pPr>
        <w:pStyle w:val="NoSpacing"/>
        <w:rPr>
          <w:rStyle w:val="A3"/>
          <w:rFonts w:cstheme="minorBidi"/>
          <w:color w:val="auto"/>
          <w:sz w:val="24"/>
          <w:szCs w:val="24"/>
        </w:rPr>
      </w:pPr>
    </w:p>
    <w:p w14:paraId="69F897A3" w14:textId="50D1F754" w:rsidR="007F7933" w:rsidRPr="00EB3962" w:rsidRDefault="007F7933" w:rsidP="00EB3962">
      <w:pPr>
        <w:pStyle w:val="Heading2"/>
        <w:rPr>
          <w:rStyle w:val="A3"/>
          <w:rFonts w:cstheme="majorBidi"/>
          <w:color w:val="2F5496" w:themeColor="accent1" w:themeShade="BF"/>
          <w:sz w:val="26"/>
          <w:szCs w:val="26"/>
        </w:rPr>
      </w:pPr>
      <w:bookmarkStart w:id="22" w:name="_Toc151729606"/>
      <w:r w:rsidRPr="00EB3962">
        <w:rPr>
          <w:rStyle w:val="A3"/>
          <w:rFonts w:cstheme="majorBidi"/>
          <w:color w:val="2F5496" w:themeColor="accent1" w:themeShade="BF"/>
          <w:sz w:val="26"/>
          <w:szCs w:val="26"/>
        </w:rPr>
        <w:t>Printers at College</w:t>
      </w:r>
      <w:bookmarkEnd w:id="22"/>
    </w:p>
    <w:p w14:paraId="75D0F27C" w14:textId="77777777" w:rsidR="007F7933" w:rsidRPr="007F7933" w:rsidRDefault="007F7933" w:rsidP="007F7933">
      <w:pPr>
        <w:pStyle w:val="NoSpacing"/>
        <w:rPr>
          <w:rStyle w:val="A3"/>
          <w:rFonts w:cstheme="minorBidi"/>
          <w:color w:val="auto"/>
          <w:sz w:val="24"/>
          <w:szCs w:val="24"/>
        </w:rPr>
      </w:pPr>
    </w:p>
    <w:p w14:paraId="01103469" w14:textId="77777777" w:rsidR="007F7933" w:rsidRPr="007F7933" w:rsidRDefault="007F7933" w:rsidP="007F7933">
      <w:pPr>
        <w:pStyle w:val="NoSpacing"/>
        <w:rPr>
          <w:rStyle w:val="A3"/>
          <w:rFonts w:cstheme="minorBidi"/>
          <w:color w:val="auto"/>
          <w:sz w:val="24"/>
          <w:szCs w:val="24"/>
        </w:rPr>
      </w:pPr>
      <w:r w:rsidRPr="007F7933">
        <w:rPr>
          <w:rStyle w:val="A3"/>
          <w:rFonts w:cstheme="minorBidi"/>
          <w:color w:val="auto"/>
          <w:sz w:val="24"/>
          <w:szCs w:val="24"/>
        </w:rPr>
        <w:t xml:space="preserve">Copiers are provided in key locations across each campus. </w:t>
      </w:r>
    </w:p>
    <w:p w14:paraId="65B74190" w14:textId="77777777" w:rsidR="007F7933" w:rsidRPr="007F7933" w:rsidRDefault="007F7933" w:rsidP="007F7933">
      <w:pPr>
        <w:pStyle w:val="NoSpacing"/>
        <w:rPr>
          <w:rStyle w:val="A3"/>
          <w:rFonts w:cstheme="minorBidi"/>
          <w:color w:val="auto"/>
          <w:sz w:val="24"/>
          <w:szCs w:val="24"/>
        </w:rPr>
      </w:pPr>
    </w:p>
    <w:p w14:paraId="425B171A" w14:textId="77777777" w:rsidR="007F7933" w:rsidRPr="007F7933" w:rsidRDefault="007F7933" w:rsidP="007F7933">
      <w:pPr>
        <w:pStyle w:val="NoSpacing"/>
        <w:rPr>
          <w:rStyle w:val="A3"/>
          <w:rFonts w:cstheme="minorBidi"/>
          <w:color w:val="auto"/>
          <w:sz w:val="24"/>
          <w:szCs w:val="24"/>
        </w:rPr>
      </w:pPr>
      <w:r w:rsidRPr="007F7933">
        <w:rPr>
          <w:rStyle w:val="A3"/>
          <w:rFonts w:cstheme="minorBidi"/>
          <w:color w:val="auto"/>
          <w:sz w:val="24"/>
          <w:szCs w:val="24"/>
        </w:rPr>
        <w:t xml:space="preserve">You can use the printers by swiping your student ID Badge. To set this up, go to a printer in </w:t>
      </w:r>
      <w:proofErr w:type="gramStart"/>
      <w:r w:rsidRPr="007F7933">
        <w:rPr>
          <w:rStyle w:val="A3"/>
          <w:rFonts w:cstheme="minorBidi"/>
          <w:color w:val="auto"/>
          <w:sz w:val="24"/>
          <w:szCs w:val="24"/>
        </w:rPr>
        <w:t>College</w:t>
      </w:r>
      <w:proofErr w:type="gramEnd"/>
      <w:r w:rsidRPr="007F7933">
        <w:rPr>
          <w:rStyle w:val="A3"/>
          <w:rFonts w:cstheme="minorBidi"/>
          <w:color w:val="auto"/>
          <w:sz w:val="24"/>
          <w:szCs w:val="24"/>
        </w:rPr>
        <w:t>, swipe your badge and then type in your username and password. This will enable you to only use your ID badge for future printing jobs.</w:t>
      </w:r>
    </w:p>
    <w:p w14:paraId="3B920D3F" w14:textId="77777777" w:rsidR="007F7933" w:rsidRPr="007F7933" w:rsidRDefault="007F7933" w:rsidP="007F7933">
      <w:pPr>
        <w:pStyle w:val="NoSpacing"/>
        <w:rPr>
          <w:rStyle w:val="A3"/>
          <w:rFonts w:cstheme="minorBidi"/>
          <w:color w:val="auto"/>
          <w:sz w:val="24"/>
          <w:szCs w:val="24"/>
        </w:rPr>
      </w:pPr>
    </w:p>
    <w:p w14:paraId="6D130AB1" w14:textId="77777777" w:rsidR="007F7933" w:rsidRPr="007F7933" w:rsidRDefault="007F7933" w:rsidP="007F7933">
      <w:pPr>
        <w:pStyle w:val="NoSpacing"/>
        <w:rPr>
          <w:rStyle w:val="A3"/>
          <w:rFonts w:cstheme="minorBidi"/>
          <w:color w:val="auto"/>
          <w:sz w:val="24"/>
          <w:szCs w:val="24"/>
        </w:rPr>
      </w:pPr>
      <w:r w:rsidRPr="007F7933">
        <w:rPr>
          <w:rStyle w:val="A3"/>
          <w:rFonts w:cstheme="minorBidi"/>
          <w:color w:val="auto"/>
          <w:sz w:val="24"/>
          <w:szCs w:val="24"/>
        </w:rPr>
        <w:t>When on College devices, go to file and print then choose either:</w:t>
      </w:r>
    </w:p>
    <w:p w14:paraId="0E8E1C38" w14:textId="77777777" w:rsidR="007F7933" w:rsidRPr="007F7933" w:rsidRDefault="007F7933" w:rsidP="007F7933">
      <w:pPr>
        <w:pStyle w:val="NoSpacing"/>
        <w:rPr>
          <w:rStyle w:val="A3"/>
          <w:rFonts w:cstheme="minorBidi"/>
          <w:color w:val="auto"/>
          <w:sz w:val="24"/>
          <w:szCs w:val="24"/>
        </w:rPr>
      </w:pPr>
      <w:r w:rsidRPr="007F7933">
        <w:rPr>
          <w:rStyle w:val="A3"/>
          <w:rFonts w:cstheme="minorBidi"/>
          <w:color w:val="auto"/>
          <w:sz w:val="24"/>
          <w:szCs w:val="24"/>
        </w:rPr>
        <w:t xml:space="preserve">- </w:t>
      </w:r>
      <w:proofErr w:type="spellStart"/>
      <w:r w:rsidRPr="007F7933">
        <w:rPr>
          <w:rStyle w:val="A3"/>
          <w:rFonts w:cstheme="minorBidi"/>
          <w:color w:val="auto"/>
          <w:sz w:val="24"/>
          <w:szCs w:val="24"/>
        </w:rPr>
        <w:t>Follow_Me_Mono</w:t>
      </w:r>
      <w:proofErr w:type="spellEnd"/>
      <w:r w:rsidRPr="007F7933">
        <w:rPr>
          <w:rStyle w:val="A3"/>
          <w:rFonts w:cstheme="minorBidi"/>
          <w:color w:val="auto"/>
          <w:sz w:val="24"/>
          <w:szCs w:val="24"/>
        </w:rPr>
        <w:t xml:space="preserve"> for black and white</w:t>
      </w:r>
    </w:p>
    <w:p w14:paraId="7CDD43D1" w14:textId="77777777" w:rsidR="007F7933" w:rsidRPr="007F7933" w:rsidRDefault="007F7933" w:rsidP="007F7933">
      <w:pPr>
        <w:pStyle w:val="NoSpacing"/>
        <w:rPr>
          <w:rStyle w:val="A3"/>
          <w:rFonts w:cstheme="minorBidi"/>
          <w:color w:val="auto"/>
          <w:sz w:val="24"/>
          <w:szCs w:val="24"/>
        </w:rPr>
      </w:pPr>
      <w:r w:rsidRPr="007F7933">
        <w:rPr>
          <w:rStyle w:val="A3"/>
          <w:rFonts w:cstheme="minorBidi"/>
          <w:color w:val="auto"/>
          <w:sz w:val="24"/>
          <w:szCs w:val="24"/>
        </w:rPr>
        <w:t xml:space="preserve">- </w:t>
      </w:r>
      <w:proofErr w:type="spellStart"/>
      <w:r w:rsidRPr="007F7933">
        <w:rPr>
          <w:rStyle w:val="A3"/>
          <w:rFonts w:cstheme="minorBidi"/>
          <w:color w:val="auto"/>
          <w:sz w:val="24"/>
          <w:szCs w:val="24"/>
        </w:rPr>
        <w:t>Follow_Me_Colour</w:t>
      </w:r>
      <w:proofErr w:type="spellEnd"/>
      <w:r w:rsidRPr="007F7933">
        <w:rPr>
          <w:rStyle w:val="A3"/>
          <w:rFonts w:cstheme="minorBidi"/>
          <w:color w:val="auto"/>
          <w:sz w:val="24"/>
          <w:szCs w:val="24"/>
        </w:rPr>
        <w:t xml:space="preserve"> for colour</w:t>
      </w:r>
    </w:p>
    <w:p w14:paraId="4F7FA0F6" w14:textId="77777777" w:rsidR="007F7933" w:rsidRPr="007F7933" w:rsidRDefault="007F7933" w:rsidP="007F7933">
      <w:pPr>
        <w:pStyle w:val="NoSpacing"/>
        <w:rPr>
          <w:rStyle w:val="A3"/>
          <w:rFonts w:cstheme="minorBidi"/>
          <w:color w:val="auto"/>
          <w:sz w:val="24"/>
          <w:szCs w:val="24"/>
        </w:rPr>
      </w:pPr>
    </w:p>
    <w:p w14:paraId="78B01D0C" w14:textId="6E4ED6C1" w:rsidR="007F7933" w:rsidRDefault="007F7933" w:rsidP="007F7933">
      <w:pPr>
        <w:pStyle w:val="NoSpacing"/>
        <w:rPr>
          <w:rStyle w:val="A3"/>
          <w:rFonts w:cstheme="minorBidi"/>
          <w:color w:val="auto"/>
          <w:sz w:val="24"/>
          <w:szCs w:val="24"/>
        </w:rPr>
      </w:pPr>
      <w:r w:rsidRPr="007F7933">
        <w:rPr>
          <w:rStyle w:val="A3"/>
          <w:rFonts w:cstheme="minorBidi"/>
          <w:color w:val="auto"/>
          <w:sz w:val="24"/>
          <w:szCs w:val="24"/>
        </w:rPr>
        <w:t xml:space="preserve">Printing from your own devices on College WIFI is currently blocked. If you need to print, save your work to one drive and print from a </w:t>
      </w:r>
      <w:proofErr w:type="gramStart"/>
      <w:r w:rsidRPr="007F7933">
        <w:rPr>
          <w:rStyle w:val="A3"/>
          <w:rFonts w:cstheme="minorBidi"/>
          <w:color w:val="auto"/>
          <w:sz w:val="24"/>
          <w:szCs w:val="24"/>
        </w:rPr>
        <w:t>College</w:t>
      </w:r>
      <w:proofErr w:type="gramEnd"/>
      <w:r w:rsidRPr="007F7933">
        <w:rPr>
          <w:rStyle w:val="A3"/>
          <w:rFonts w:cstheme="minorBidi"/>
          <w:color w:val="auto"/>
          <w:sz w:val="24"/>
          <w:szCs w:val="24"/>
        </w:rPr>
        <w:t xml:space="preserve"> device.</w:t>
      </w:r>
    </w:p>
    <w:p w14:paraId="39C80E21" w14:textId="77777777" w:rsidR="00BF48DE" w:rsidRDefault="00BF48DE" w:rsidP="007F7933">
      <w:pPr>
        <w:pStyle w:val="NoSpacing"/>
        <w:rPr>
          <w:rStyle w:val="A3"/>
          <w:rFonts w:cstheme="minorBidi"/>
          <w:color w:val="auto"/>
          <w:sz w:val="24"/>
          <w:szCs w:val="24"/>
        </w:rPr>
      </w:pPr>
    </w:p>
    <w:p w14:paraId="06956D1A" w14:textId="1FCD97B9" w:rsidR="00BF48DE" w:rsidRPr="00EB3962" w:rsidRDefault="00BF48DE" w:rsidP="00EB3962">
      <w:pPr>
        <w:pStyle w:val="Heading2"/>
        <w:rPr>
          <w:rStyle w:val="A3"/>
          <w:rFonts w:cstheme="majorBidi"/>
          <w:color w:val="2F5496" w:themeColor="accent1" w:themeShade="BF"/>
          <w:sz w:val="26"/>
          <w:szCs w:val="26"/>
        </w:rPr>
      </w:pPr>
      <w:bookmarkStart w:id="23" w:name="_Toc151729607"/>
      <w:r w:rsidRPr="00EB3962">
        <w:rPr>
          <w:rStyle w:val="A3"/>
          <w:rFonts w:cstheme="majorBidi"/>
          <w:color w:val="2F5496" w:themeColor="accent1" w:themeShade="BF"/>
          <w:sz w:val="26"/>
          <w:szCs w:val="26"/>
        </w:rPr>
        <w:t>Accessing College Services</w:t>
      </w:r>
      <w:bookmarkEnd w:id="23"/>
    </w:p>
    <w:p w14:paraId="6687CAEB" w14:textId="77777777" w:rsidR="00BF48DE" w:rsidRDefault="00BF48DE" w:rsidP="00BF48DE"/>
    <w:p w14:paraId="3BE0EB9E" w14:textId="77777777" w:rsidR="00432D26" w:rsidRDefault="00432D26" w:rsidP="00CF382A">
      <w:pPr>
        <w:pStyle w:val="NoSpacing"/>
        <w:rPr>
          <w:rStyle w:val="A3"/>
          <w:rFonts w:cstheme="minorBidi"/>
          <w:color w:val="auto"/>
          <w:sz w:val="24"/>
          <w:szCs w:val="24"/>
        </w:rPr>
      </w:pPr>
      <w:r w:rsidRPr="00432D26">
        <w:rPr>
          <w:rStyle w:val="A3"/>
          <w:rFonts w:cstheme="minorBidi"/>
          <w:color w:val="auto"/>
          <w:sz w:val="24"/>
          <w:szCs w:val="24"/>
        </w:rPr>
        <w:t>You may not be familiar with some of the IT systems used at Craven College, so here is a quick summary of some you will encounter and a few things that you’ll need to do as soon as you can.</w:t>
      </w:r>
    </w:p>
    <w:p w14:paraId="31DA8ABB" w14:textId="77777777" w:rsidR="00432D26" w:rsidRDefault="00432D26" w:rsidP="00CF382A">
      <w:pPr>
        <w:pStyle w:val="NoSpacing"/>
        <w:rPr>
          <w:rStyle w:val="A3"/>
          <w:rFonts w:cstheme="minorBidi"/>
          <w:color w:val="auto"/>
          <w:sz w:val="24"/>
          <w:szCs w:val="24"/>
        </w:rPr>
      </w:pPr>
    </w:p>
    <w:p w14:paraId="2243415B" w14:textId="4E48F6DF" w:rsidR="00432D26" w:rsidRDefault="00432D26" w:rsidP="00CF382A">
      <w:pPr>
        <w:pStyle w:val="NoSpacing"/>
      </w:pPr>
      <w:r w:rsidRPr="00432D26">
        <w:rPr>
          <w:b/>
          <w:bCs/>
        </w:rPr>
        <w:t>Microsoft Teams</w:t>
      </w:r>
      <w:r w:rsidRPr="00432D26">
        <w:t xml:space="preserve"> is the College Virtual Learning Environment, from here you can view your course materials such as course specification, assignment briefs, </w:t>
      </w:r>
      <w:proofErr w:type="gramStart"/>
      <w:r w:rsidRPr="00432D26">
        <w:t>resources</w:t>
      </w:r>
      <w:proofErr w:type="gramEnd"/>
      <w:r w:rsidRPr="00432D26">
        <w:t xml:space="preserve"> and upload assignments.</w:t>
      </w:r>
    </w:p>
    <w:p w14:paraId="3B794EA6" w14:textId="77777777" w:rsidR="00AF3A6E" w:rsidRDefault="00AF3A6E" w:rsidP="00CF382A">
      <w:pPr>
        <w:pStyle w:val="NoSpacing"/>
      </w:pPr>
    </w:p>
    <w:p w14:paraId="572918BB" w14:textId="77777777" w:rsidR="00AF3A6E" w:rsidRPr="00AF3A6E" w:rsidRDefault="00AF3A6E" w:rsidP="00CF382A">
      <w:pPr>
        <w:pStyle w:val="NoSpacing"/>
      </w:pPr>
      <w:r w:rsidRPr="00AF3A6E">
        <w:rPr>
          <w:b/>
          <w:bCs/>
        </w:rPr>
        <w:t>ProPortal</w:t>
      </w:r>
      <w:r w:rsidRPr="00AF3A6E">
        <w:t xml:space="preserve"> is your go to place to see your personal details, timetable information, any meetings that you have and is where you view your progress and targets. Look for the ‘My Progress’ tile on </w:t>
      </w:r>
      <w:proofErr w:type="spellStart"/>
      <w:r w:rsidRPr="00AF3A6E">
        <w:t>MyCraven</w:t>
      </w:r>
      <w:proofErr w:type="spellEnd"/>
      <w:r w:rsidRPr="00AF3A6E">
        <w:t>.</w:t>
      </w:r>
    </w:p>
    <w:p w14:paraId="01CD28EC" w14:textId="77777777" w:rsidR="00AF3A6E" w:rsidRDefault="00AF3A6E" w:rsidP="00CF382A">
      <w:pPr>
        <w:pStyle w:val="NoSpacing"/>
      </w:pPr>
    </w:p>
    <w:p w14:paraId="27619AE7" w14:textId="77777777" w:rsidR="00AF3A6E" w:rsidRDefault="00AF3A6E" w:rsidP="00CF382A">
      <w:pPr>
        <w:pStyle w:val="NoSpacing"/>
      </w:pPr>
      <w:r w:rsidRPr="00CF382A">
        <w:rPr>
          <w:b/>
          <w:bCs/>
        </w:rPr>
        <w:t>Learning Hub</w:t>
      </w:r>
      <w:r w:rsidRPr="00AF3A6E">
        <w:t xml:space="preserve"> is where you can access learning materials and resources relevant to your course.</w:t>
      </w:r>
    </w:p>
    <w:p w14:paraId="38B3FF57" w14:textId="77777777" w:rsidR="00142BC5" w:rsidRDefault="00142BC5" w:rsidP="00EB3962">
      <w:pPr>
        <w:pStyle w:val="Heading2"/>
      </w:pPr>
    </w:p>
    <w:p w14:paraId="743E4CB6" w14:textId="77777777" w:rsidR="00DE5600" w:rsidRDefault="00DE5600" w:rsidP="00DE5600"/>
    <w:p w14:paraId="69B13AB5" w14:textId="77777777" w:rsidR="00DE5600" w:rsidRDefault="00DE5600" w:rsidP="00DE5600"/>
    <w:p w14:paraId="5D811607" w14:textId="77777777" w:rsidR="00DE5600" w:rsidRPr="00DE5600" w:rsidRDefault="00DE5600" w:rsidP="00DE5600"/>
    <w:p w14:paraId="14D7E8A3" w14:textId="5A5F803C" w:rsidR="00142BC5" w:rsidRDefault="00142BC5" w:rsidP="00EB3962">
      <w:pPr>
        <w:pStyle w:val="Heading2"/>
        <w:rPr>
          <w:rStyle w:val="A3"/>
          <w:rFonts w:cstheme="majorBidi"/>
          <w:color w:val="2F5496" w:themeColor="accent1" w:themeShade="BF"/>
          <w:sz w:val="26"/>
          <w:szCs w:val="26"/>
        </w:rPr>
      </w:pPr>
      <w:bookmarkStart w:id="24" w:name="_Toc151729608"/>
      <w:r>
        <w:rPr>
          <w:rStyle w:val="A3"/>
          <w:rFonts w:cstheme="majorBidi"/>
          <w:color w:val="2F5496" w:themeColor="accent1" w:themeShade="BF"/>
          <w:sz w:val="26"/>
          <w:szCs w:val="26"/>
        </w:rPr>
        <w:lastRenderedPageBreak/>
        <w:t>Office 365</w:t>
      </w:r>
      <w:bookmarkEnd w:id="24"/>
    </w:p>
    <w:p w14:paraId="26FE13F1" w14:textId="77777777" w:rsidR="00142BC5" w:rsidRDefault="00142BC5" w:rsidP="00142BC5">
      <w:pPr>
        <w:pStyle w:val="NoSpacing"/>
      </w:pPr>
    </w:p>
    <w:p w14:paraId="5C6DD09A" w14:textId="77777777" w:rsidR="00142BC5" w:rsidRDefault="00142BC5" w:rsidP="00142BC5">
      <w:pPr>
        <w:pStyle w:val="NoSpacing"/>
      </w:pPr>
      <w:r w:rsidRPr="00142BC5">
        <w:t xml:space="preserve">You can access Microsoft’s Office 365 on </w:t>
      </w:r>
      <w:proofErr w:type="spellStart"/>
      <w:r w:rsidRPr="00142BC5">
        <w:t>MyCraven</w:t>
      </w:r>
      <w:proofErr w:type="spellEnd"/>
      <w:r w:rsidRPr="00142BC5">
        <w:t xml:space="preserve"> to access online versions of Office such as Word, Excel, </w:t>
      </w:r>
      <w:proofErr w:type="spellStart"/>
      <w:r w:rsidRPr="00142BC5">
        <w:t>Powerpoint</w:t>
      </w:r>
      <w:proofErr w:type="spellEnd"/>
      <w:r w:rsidRPr="00142BC5">
        <w:t xml:space="preserve"> etc, OneDrive to store all your </w:t>
      </w:r>
      <w:proofErr w:type="gramStart"/>
      <w:r w:rsidRPr="00142BC5">
        <w:t>College</w:t>
      </w:r>
      <w:proofErr w:type="gramEnd"/>
      <w:r w:rsidRPr="00142BC5">
        <w:t xml:space="preserve"> work and Microsoft Teams where you can collaborate with your tutors and other students on your course.</w:t>
      </w:r>
    </w:p>
    <w:p w14:paraId="003E7BBD" w14:textId="77777777" w:rsidR="008F7EC6" w:rsidRPr="00EB3962" w:rsidRDefault="008F7EC6" w:rsidP="00EB3962">
      <w:pPr>
        <w:pStyle w:val="Heading2"/>
      </w:pPr>
    </w:p>
    <w:p w14:paraId="7241B3C9" w14:textId="5E4D0F01" w:rsidR="008F7EC6" w:rsidRPr="00EB3962" w:rsidRDefault="008F7EC6" w:rsidP="00EB3962">
      <w:pPr>
        <w:pStyle w:val="Heading2"/>
      </w:pPr>
      <w:bookmarkStart w:id="25" w:name="_Toc151729609"/>
      <w:r w:rsidRPr="00EB3962">
        <w:t>OneDrive</w:t>
      </w:r>
      <w:bookmarkEnd w:id="25"/>
    </w:p>
    <w:p w14:paraId="36504D7E" w14:textId="77777777" w:rsidR="008F7EC6" w:rsidRPr="008F7EC6" w:rsidRDefault="008F7EC6" w:rsidP="008F7EC6">
      <w:pPr>
        <w:pStyle w:val="BasicParagraph"/>
        <w:suppressAutoHyphens/>
        <w:rPr>
          <w:rFonts w:asciiTheme="minorHAnsi" w:hAnsiTheme="minorHAnsi" w:cstheme="minorBidi"/>
          <w:color w:val="auto"/>
          <w:kern w:val="2"/>
        </w:rPr>
      </w:pPr>
    </w:p>
    <w:p w14:paraId="5D9B24B9" w14:textId="77777777" w:rsidR="008F7EC6" w:rsidRPr="008F7EC6" w:rsidRDefault="008F7EC6" w:rsidP="008F7EC6">
      <w:pPr>
        <w:pStyle w:val="NoSpacing"/>
      </w:pPr>
      <w:r w:rsidRPr="008F7EC6">
        <w:t>OneDrive is the Microsoft cloud service that connects you to all your files. It lets you store and protect your files, share them with others, and get to them from anywhere on all your devices. Please make sure you back up your own documents/data - don’t rely on the College.</w:t>
      </w:r>
    </w:p>
    <w:p w14:paraId="23DCAD0B" w14:textId="77777777" w:rsidR="008F7EC6" w:rsidRPr="008F7EC6" w:rsidRDefault="008F7EC6" w:rsidP="008F7EC6">
      <w:pPr>
        <w:pStyle w:val="NoSpacing"/>
      </w:pPr>
    </w:p>
    <w:p w14:paraId="63E73EAF" w14:textId="6C0BF5AD" w:rsidR="008F7EC6" w:rsidRDefault="008F7EC6" w:rsidP="008F7EC6">
      <w:pPr>
        <w:pStyle w:val="NoSpacing"/>
      </w:pPr>
      <w:r w:rsidRPr="008F7EC6">
        <w:t xml:space="preserve">You have 1TB worth of storage with your </w:t>
      </w:r>
      <w:proofErr w:type="gramStart"/>
      <w:r w:rsidRPr="008F7EC6">
        <w:t>College</w:t>
      </w:r>
      <w:proofErr w:type="gramEnd"/>
      <w:r w:rsidRPr="008F7EC6">
        <w:t xml:space="preserve"> account.</w:t>
      </w:r>
    </w:p>
    <w:p w14:paraId="44D6CB31" w14:textId="77777777" w:rsidR="008F7EC6" w:rsidRDefault="008F7EC6" w:rsidP="008F7EC6">
      <w:pPr>
        <w:pStyle w:val="NoSpacing"/>
      </w:pPr>
      <w:r w:rsidRPr="008F7EC6">
        <w:t>All students must observe the College’s ‘IT Acceptable Use Policy’ guidelines which will be explained to you during your induction period. The College regularly monitors the safe use of its IT systems as part of our safeguarding commitment to you.</w:t>
      </w:r>
    </w:p>
    <w:p w14:paraId="52EE5F67" w14:textId="77777777" w:rsidR="001A1623" w:rsidRDefault="001A1623" w:rsidP="008F7EC6">
      <w:pPr>
        <w:pStyle w:val="NoSpacing"/>
      </w:pPr>
    </w:p>
    <w:p w14:paraId="40FB7B52" w14:textId="0EA34DE1" w:rsidR="008F7EC6" w:rsidRPr="00EB3962" w:rsidRDefault="008F7EC6" w:rsidP="00EB3962">
      <w:pPr>
        <w:pStyle w:val="Heading1"/>
        <w:rPr>
          <w:rStyle w:val="A3"/>
          <w:rFonts w:cstheme="majorHAnsi"/>
          <w:color w:val="auto"/>
          <w:sz w:val="40"/>
          <w:szCs w:val="40"/>
          <w:u w:val="single"/>
        </w:rPr>
      </w:pPr>
      <w:bookmarkStart w:id="26" w:name="_Toc151729610"/>
      <w:r w:rsidRPr="00EB3962">
        <w:rPr>
          <w:rStyle w:val="A3"/>
          <w:rFonts w:cstheme="majorHAnsi"/>
          <w:color w:val="auto"/>
          <w:sz w:val="40"/>
          <w:szCs w:val="40"/>
          <w:u w:val="single"/>
        </w:rPr>
        <w:t>Filtering and Online Monitoring</w:t>
      </w:r>
      <w:bookmarkEnd w:id="26"/>
    </w:p>
    <w:p w14:paraId="1842F357" w14:textId="77777777" w:rsidR="00C56B2B" w:rsidRDefault="00C56B2B" w:rsidP="00C56B2B">
      <w:pPr>
        <w:pStyle w:val="NoSpacing"/>
      </w:pPr>
    </w:p>
    <w:p w14:paraId="26B4617E" w14:textId="77777777" w:rsidR="00C56B2B" w:rsidRPr="00C56B2B" w:rsidRDefault="00C56B2B" w:rsidP="00C56B2B">
      <w:pPr>
        <w:pStyle w:val="NoSpacing"/>
      </w:pPr>
      <w:r w:rsidRPr="00C56B2B">
        <w:t>Craven College take the safety and wellbeing of our students very seriously.</w:t>
      </w:r>
    </w:p>
    <w:p w14:paraId="710CE8CD" w14:textId="77777777" w:rsidR="00C56B2B" w:rsidRPr="00C56B2B" w:rsidRDefault="00C56B2B" w:rsidP="00C56B2B">
      <w:pPr>
        <w:pStyle w:val="NoSpacing"/>
      </w:pPr>
    </w:p>
    <w:p w14:paraId="174BEBFF" w14:textId="77777777" w:rsidR="00C56B2B" w:rsidRPr="00C56B2B" w:rsidRDefault="00C56B2B" w:rsidP="00C56B2B">
      <w:pPr>
        <w:pStyle w:val="NoSpacing"/>
      </w:pPr>
      <w:r w:rsidRPr="00C56B2B">
        <w:t xml:space="preserve">With the online world developing at such a rapid pace the College has a system in place called </w:t>
      </w:r>
      <w:proofErr w:type="spellStart"/>
      <w:r w:rsidRPr="00C56B2B">
        <w:t>Smoothwall</w:t>
      </w:r>
      <w:proofErr w:type="spellEnd"/>
      <w:r w:rsidRPr="00C56B2B">
        <w:t xml:space="preserve">. As a </w:t>
      </w:r>
      <w:proofErr w:type="gramStart"/>
      <w:r w:rsidRPr="00C56B2B">
        <w:t>College</w:t>
      </w:r>
      <w:proofErr w:type="gramEnd"/>
      <w:r w:rsidRPr="00C56B2B">
        <w:t>, we want to be able to detect online risks before they become real life incidents.</w:t>
      </w:r>
    </w:p>
    <w:p w14:paraId="56A9624A" w14:textId="77777777" w:rsidR="00C56B2B" w:rsidRPr="00C56B2B" w:rsidRDefault="00C56B2B" w:rsidP="00C56B2B">
      <w:pPr>
        <w:pStyle w:val="NoSpacing"/>
      </w:pPr>
    </w:p>
    <w:p w14:paraId="1099DB53" w14:textId="3B2C83C1" w:rsidR="00C56B2B" w:rsidRDefault="00C56B2B" w:rsidP="00C56B2B">
      <w:pPr>
        <w:pStyle w:val="NoSpacing"/>
      </w:pPr>
      <w:proofErr w:type="spellStart"/>
      <w:r w:rsidRPr="00C56B2B">
        <w:t>Smoothwall</w:t>
      </w:r>
      <w:proofErr w:type="spellEnd"/>
      <w:r w:rsidRPr="00C56B2B">
        <w:t xml:space="preserve"> works by identifying concerns through ‘keystroke monitoring’ and ‘screen capture’, which means that if someone accessing the Craven College IT network, types in certain words or phrases or accesses inappropriate content, a monitoring report will be sent to a member of the Safeguarding Team, flagging that the user may </w:t>
      </w:r>
      <w:proofErr w:type="gramStart"/>
      <w:r w:rsidRPr="00C56B2B">
        <w:t>be in need of</w:t>
      </w:r>
      <w:proofErr w:type="gramEnd"/>
      <w:r w:rsidRPr="00C56B2B">
        <w:t xml:space="preserve"> support.</w:t>
      </w:r>
    </w:p>
    <w:p w14:paraId="5B49D927" w14:textId="2AFDD20A" w:rsidR="00CF382A" w:rsidRPr="00EB3962" w:rsidRDefault="00CF382A" w:rsidP="00EB3962">
      <w:pPr>
        <w:pStyle w:val="Heading1"/>
        <w:rPr>
          <w:rStyle w:val="A3"/>
          <w:rFonts w:cstheme="majorHAnsi"/>
          <w:color w:val="auto"/>
          <w:sz w:val="40"/>
          <w:szCs w:val="40"/>
          <w:u w:val="single"/>
        </w:rPr>
      </w:pPr>
      <w:bookmarkStart w:id="27" w:name="_Toc151729611"/>
      <w:proofErr w:type="spellStart"/>
      <w:r w:rsidRPr="00EB3962">
        <w:rPr>
          <w:rStyle w:val="A3"/>
          <w:rFonts w:cstheme="majorHAnsi"/>
          <w:color w:val="auto"/>
          <w:sz w:val="40"/>
          <w:szCs w:val="40"/>
          <w:u w:val="single"/>
        </w:rPr>
        <w:t>MyCraven</w:t>
      </w:r>
      <w:bookmarkEnd w:id="27"/>
      <w:proofErr w:type="spellEnd"/>
    </w:p>
    <w:p w14:paraId="635530D6" w14:textId="77777777" w:rsidR="00CF382A" w:rsidRDefault="00CF382A" w:rsidP="005C1416">
      <w:pPr>
        <w:pStyle w:val="NoSpacing"/>
      </w:pPr>
    </w:p>
    <w:p w14:paraId="38EAA189" w14:textId="77777777" w:rsidR="005C1416" w:rsidRPr="005C1416" w:rsidRDefault="005C1416" w:rsidP="005C1416">
      <w:pPr>
        <w:pStyle w:val="NoSpacing"/>
      </w:pPr>
      <w:r w:rsidRPr="005C1416">
        <w:t xml:space="preserve">The </w:t>
      </w:r>
      <w:proofErr w:type="spellStart"/>
      <w:r w:rsidRPr="005C1416">
        <w:t>MyCraven</w:t>
      </w:r>
      <w:proofErr w:type="spellEnd"/>
      <w:r w:rsidRPr="005C1416">
        <w:t xml:space="preserve"> app will provide you with quick and easy access to a range of information to support you on your journey as a Craven College student:</w:t>
      </w:r>
    </w:p>
    <w:p w14:paraId="587DEB3B" w14:textId="77777777" w:rsidR="00CF382A" w:rsidRDefault="00CF382A" w:rsidP="005C1416">
      <w:pPr>
        <w:pStyle w:val="NoSpacing"/>
      </w:pPr>
    </w:p>
    <w:p w14:paraId="1E4830AF" w14:textId="7966A2FE" w:rsidR="005C1416" w:rsidRPr="005C1416" w:rsidRDefault="005C1416" w:rsidP="005C1416">
      <w:pPr>
        <w:pStyle w:val="NoSpacing"/>
        <w:numPr>
          <w:ilvl w:val="0"/>
          <w:numId w:val="31"/>
        </w:numPr>
      </w:pPr>
      <w:r w:rsidRPr="005C1416">
        <w:t>Course information</w:t>
      </w:r>
    </w:p>
    <w:p w14:paraId="52806897" w14:textId="7187E561" w:rsidR="005C1416" w:rsidRPr="005C1416" w:rsidRDefault="005C1416" w:rsidP="005C1416">
      <w:pPr>
        <w:pStyle w:val="NoSpacing"/>
        <w:numPr>
          <w:ilvl w:val="0"/>
          <w:numId w:val="31"/>
        </w:numPr>
      </w:pPr>
      <w:r w:rsidRPr="005C1416">
        <w:t>Timetable</w:t>
      </w:r>
    </w:p>
    <w:p w14:paraId="2339397B" w14:textId="0577A4DD" w:rsidR="005C1416" w:rsidRPr="005C1416" w:rsidRDefault="005C1416" w:rsidP="005C1416">
      <w:pPr>
        <w:pStyle w:val="NoSpacing"/>
        <w:numPr>
          <w:ilvl w:val="0"/>
          <w:numId w:val="31"/>
        </w:numPr>
      </w:pPr>
      <w:r w:rsidRPr="005C1416">
        <w:t>Due and marked assignments</w:t>
      </w:r>
    </w:p>
    <w:p w14:paraId="655EE83E" w14:textId="59FC780B" w:rsidR="005C1416" w:rsidRPr="005C1416" w:rsidRDefault="005C1416" w:rsidP="005C1416">
      <w:pPr>
        <w:pStyle w:val="NoSpacing"/>
        <w:numPr>
          <w:ilvl w:val="0"/>
          <w:numId w:val="31"/>
        </w:numPr>
      </w:pPr>
      <w:r w:rsidRPr="005C1416">
        <w:t>Moodle</w:t>
      </w:r>
    </w:p>
    <w:p w14:paraId="05007416" w14:textId="45961BF5" w:rsidR="005C1416" w:rsidRPr="005C1416" w:rsidRDefault="005C1416" w:rsidP="005C1416">
      <w:pPr>
        <w:pStyle w:val="NoSpacing"/>
        <w:numPr>
          <w:ilvl w:val="0"/>
          <w:numId w:val="31"/>
        </w:numPr>
      </w:pPr>
      <w:r w:rsidRPr="005C1416">
        <w:t>Microsoft Teams</w:t>
      </w:r>
    </w:p>
    <w:p w14:paraId="7D721022" w14:textId="2ABB574D" w:rsidR="005C1416" w:rsidRPr="005C1416" w:rsidRDefault="005C1416" w:rsidP="005C1416">
      <w:pPr>
        <w:pStyle w:val="NoSpacing"/>
        <w:numPr>
          <w:ilvl w:val="0"/>
          <w:numId w:val="31"/>
        </w:numPr>
      </w:pPr>
      <w:r w:rsidRPr="005C1416">
        <w:t>Student Support</w:t>
      </w:r>
    </w:p>
    <w:p w14:paraId="1BE1E5A2" w14:textId="701101E2" w:rsidR="005C1416" w:rsidRPr="005C1416" w:rsidRDefault="005C1416" w:rsidP="005C1416">
      <w:pPr>
        <w:pStyle w:val="NoSpacing"/>
        <w:numPr>
          <w:ilvl w:val="0"/>
          <w:numId w:val="31"/>
        </w:numPr>
      </w:pPr>
      <w:r w:rsidRPr="005C1416">
        <w:t>IT Support</w:t>
      </w:r>
    </w:p>
    <w:p w14:paraId="4433464D" w14:textId="57821DEE" w:rsidR="005C1416" w:rsidRPr="005C1416" w:rsidRDefault="005C1416" w:rsidP="005C1416">
      <w:pPr>
        <w:pStyle w:val="NoSpacing"/>
        <w:numPr>
          <w:ilvl w:val="0"/>
          <w:numId w:val="31"/>
        </w:numPr>
      </w:pPr>
      <w:r w:rsidRPr="005C1416">
        <w:t>Events</w:t>
      </w:r>
    </w:p>
    <w:p w14:paraId="7E1CD8A0" w14:textId="35C323C8" w:rsidR="005C1416" w:rsidRPr="005C1416" w:rsidRDefault="005C1416" w:rsidP="005C1416">
      <w:pPr>
        <w:pStyle w:val="NoSpacing"/>
        <w:numPr>
          <w:ilvl w:val="0"/>
          <w:numId w:val="31"/>
        </w:numPr>
      </w:pPr>
      <w:r w:rsidRPr="005C1416">
        <w:t>The Shop</w:t>
      </w:r>
    </w:p>
    <w:p w14:paraId="5111C7E6" w14:textId="1A406DD9" w:rsidR="005C1416" w:rsidRDefault="005C1416" w:rsidP="005C1416">
      <w:pPr>
        <w:pStyle w:val="NoSpacing"/>
        <w:numPr>
          <w:ilvl w:val="0"/>
          <w:numId w:val="31"/>
        </w:numPr>
      </w:pPr>
      <w:r w:rsidRPr="005C1416">
        <w:lastRenderedPageBreak/>
        <w:t>The Learning Hub</w:t>
      </w:r>
    </w:p>
    <w:p w14:paraId="034BAFB6" w14:textId="77777777" w:rsidR="005C1416" w:rsidRDefault="005C1416" w:rsidP="005C1416">
      <w:pPr>
        <w:pStyle w:val="NoSpacing"/>
      </w:pPr>
    </w:p>
    <w:p w14:paraId="6FE52D64" w14:textId="6B8F1609" w:rsidR="005C1416" w:rsidRDefault="00677090" w:rsidP="00677090">
      <w:pPr>
        <w:pStyle w:val="BasicParagraph"/>
        <w:suppressAutoHyphens/>
        <w:rPr>
          <w:rFonts w:asciiTheme="minorHAnsi" w:hAnsiTheme="minorHAnsi" w:cstheme="minorBidi"/>
          <w:color w:val="auto"/>
          <w:kern w:val="2"/>
        </w:rPr>
      </w:pPr>
      <w:r>
        <w:rPr>
          <w:rFonts w:asciiTheme="minorHAnsi" w:hAnsiTheme="minorHAnsi" w:cstheme="minorBidi"/>
          <w:color w:val="auto"/>
          <w:kern w:val="2"/>
        </w:rPr>
        <w:t>You can download the</w:t>
      </w:r>
      <w:r w:rsidRPr="00677090">
        <w:rPr>
          <w:rFonts w:asciiTheme="minorHAnsi" w:hAnsiTheme="minorHAnsi" w:cstheme="minorBidi"/>
          <w:color w:val="auto"/>
          <w:kern w:val="2"/>
        </w:rPr>
        <w:t xml:space="preserve"> </w:t>
      </w:r>
      <w:proofErr w:type="spellStart"/>
      <w:r w:rsidRPr="00677090">
        <w:rPr>
          <w:rFonts w:asciiTheme="minorHAnsi" w:hAnsiTheme="minorHAnsi" w:cstheme="minorBidi"/>
          <w:color w:val="auto"/>
          <w:kern w:val="2"/>
        </w:rPr>
        <w:t>MyCraven</w:t>
      </w:r>
      <w:proofErr w:type="spellEnd"/>
      <w:r>
        <w:rPr>
          <w:rFonts w:asciiTheme="minorHAnsi" w:hAnsiTheme="minorHAnsi" w:cstheme="minorBidi"/>
          <w:color w:val="auto"/>
          <w:kern w:val="2"/>
        </w:rPr>
        <w:t xml:space="preserve"> app</w:t>
      </w:r>
      <w:r w:rsidRPr="00677090">
        <w:rPr>
          <w:rFonts w:asciiTheme="minorHAnsi" w:hAnsiTheme="minorHAnsi" w:cstheme="minorBidi"/>
          <w:color w:val="auto"/>
          <w:kern w:val="2"/>
        </w:rPr>
        <w:t xml:space="preserve"> in the App Store</w:t>
      </w:r>
      <w:r>
        <w:rPr>
          <w:rFonts w:asciiTheme="minorHAnsi" w:hAnsiTheme="minorHAnsi" w:cstheme="minorBidi"/>
          <w:color w:val="auto"/>
          <w:kern w:val="2"/>
        </w:rPr>
        <w:t xml:space="preserve"> or </w:t>
      </w:r>
      <w:r w:rsidRPr="00677090">
        <w:rPr>
          <w:rFonts w:asciiTheme="minorHAnsi" w:hAnsiTheme="minorHAnsi" w:cstheme="minorBidi"/>
          <w:color w:val="auto"/>
          <w:kern w:val="2"/>
        </w:rPr>
        <w:t>Google Play</w:t>
      </w:r>
      <w:r>
        <w:rPr>
          <w:rFonts w:asciiTheme="minorHAnsi" w:hAnsiTheme="minorHAnsi" w:cstheme="minorBidi"/>
          <w:color w:val="auto"/>
          <w:kern w:val="2"/>
        </w:rPr>
        <w:t>.</w:t>
      </w:r>
    </w:p>
    <w:p w14:paraId="4E814BE0" w14:textId="77777777" w:rsidR="00B3575C" w:rsidRDefault="00B3575C" w:rsidP="00B3575C">
      <w:pPr>
        <w:pStyle w:val="NoSpacing"/>
      </w:pPr>
    </w:p>
    <w:p w14:paraId="6886C895" w14:textId="26A6606E" w:rsidR="00C56B2B" w:rsidRPr="00EB3962" w:rsidRDefault="00C56B2B" w:rsidP="00EB3962">
      <w:pPr>
        <w:pStyle w:val="Heading1"/>
        <w:rPr>
          <w:rStyle w:val="A3"/>
          <w:rFonts w:cstheme="majorHAnsi"/>
          <w:color w:val="auto"/>
          <w:sz w:val="40"/>
          <w:szCs w:val="40"/>
          <w:u w:val="single"/>
        </w:rPr>
      </w:pPr>
      <w:bookmarkStart w:id="28" w:name="_Toc151729612"/>
      <w:r w:rsidRPr="00EB3962">
        <w:rPr>
          <w:rStyle w:val="A3"/>
          <w:rFonts w:cstheme="majorHAnsi"/>
          <w:color w:val="auto"/>
          <w:sz w:val="40"/>
          <w:szCs w:val="40"/>
          <w:u w:val="single"/>
        </w:rPr>
        <w:t>Jisc Discovery Tool</w:t>
      </w:r>
      <w:bookmarkEnd w:id="28"/>
    </w:p>
    <w:p w14:paraId="5966788E" w14:textId="77777777" w:rsidR="00935711" w:rsidRDefault="00935711" w:rsidP="00935711">
      <w:pPr>
        <w:pStyle w:val="NoSpacing"/>
      </w:pPr>
    </w:p>
    <w:p w14:paraId="45DD4BAD" w14:textId="77777777" w:rsidR="00935711" w:rsidRPr="00935711" w:rsidRDefault="00935711" w:rsidP="00935711">
      <w:pPr>
        <w:pStyle w:val="NoSpacing"/>
        <w:rPr>
          <w:b/>
          <w:bCs/>
        </w:rPr>
      </w:pPr>
      <w:r w:rsidRPr="00935711">
        <w:rPr>
          <w:b/>
          <w:bCs/>
        </w:rPr>
        <w:t>What is the JISC Discovery Tool?</w:t>
      </w:r>
    </w:p>
    <w:p w14:paraId="274229AD" w14:textId="77777777" w:rsidR="00935711" w:rsidRPr="00935711" w:rsidRDefault="00935711" w:rsidP="00935711">
      <w:pPr>
        <w:pStyle w:val="NoSpacing"/>
      </w:pPr>
    </w:p>
    <w:p w14:paraId="55AD0C81" w14:textId="77777777" w:rsidR="00935711" w:rsidRDefault="00935711" w:rsidP="00935711">
      <w:pPr>
        <w:pStyle w:val="NoSpacing"/>
      </w:pPr>
      <w:r w:rsidRPr="00935711">
        <w:t>The JISC Discovery Tool is a developmental tool you can use to self-assess your digital skills and confidence. It provides a unique, personalised feedback report for you and identifies further resources to support your digital skills. These provide flexible, anytime, anywhere learning resources for you to access whilst studying at Craven College.</w:t>
      </w:r>
    </w:p>
    <w:p w14:paraId="45916F9C" w14:textId="77777777" w:rsidR="00935711" w:rsidRPr="00935711" w:rsidRDefault="00935711" w:rsidP="00935711">
      <w:pPr>
        <w:pStyle w:val="NoSpacing"/>
      </w:pPr>
    </w:p>
    <w:p w14:paraId="6AC596D7" w14:textId="77777777" w:rsidR="00935711" w:rsidRPr="00935711" w:rsidRDefault="00935711" w:rsidP="00935711">
      <w:pPr>
        <w:pStyle w:val="NoSpacing"/>
      </w:pPr>
    </w:p>
    <w:p w14:paraId="3938981D" w14:textId="3045A58B" w:rsidR="00935711" w:rsidRPr="00935711" w:rsidRDefault="00935711" w:rsidP="00935711">
      <w:pPr>
        <w:pStyle w:val="NoSpacing"/>
        <w:rPr>
          <w:b/>
          <w:bCs/>
        </w:rPr>
      </w:pPr>
      <w:r w:rsidRPr="00935711">
        <w:rPr>
          <w:b/>
          <w:bCs/>
        </w:rPr>
        <w:t>How can the JISC Discovery Tool help me?</w:t>
      </w:r>
    </w:p>
    <w:p w14:paraId="620B5F06" w14:textId="77777777" w:rsidR="00935711" w:rsidRPr="00935711" w:rsidRDefault="00935711" w:rsidP="00935711">
      <w:pPr>
        <w:pStyle w:val="NoSpacing"/>
      </w:pPr>
    </w:p>
    <w:p w14:paraId="6930085A" w14:textId="4B305A7D" w:rsidR="00935711" w:rsidRDefault="00935711" w:rsidP="00BC2D92">
      <w:pPr>
        <w:pStyle w:val="NoSpacing"/>
      </w:pPr>
      <w:r w:rsidRPr="00935711">
        <w:t>Have you ever explored your own digital skills before? Do you know how to quickly find online resources to help you with any gaps in your knowledge or to build your digital confidence? Then the JISC Discovery Tool is a good place to start.</w:t>
      </w:r>
    </w:p>
    <w:p w14:paraId="2DFBAD84" w14:textId="77777777" w:rsidR="00BC2D92" w:rsidRDefault="00BC2D92" w:rsidP="00BC2D92">
      <w:pPr>
        <w:pStyle w:val="NoSpacing"/>
      </w:pPr>
    </w:p>
    <w:p w14:paraId="48C19441" w14:textId="77777777" w:rsidR="00BC2D92" w:rsidRPr="00BC2D92" w:rsidRDefault="00BC2D92" w:rsidP="00BC2D92">
      <w:pPr>
        <w:pStyle w:val="NoSpacing"/>
      </w:pPr>
      <w:r w:rsidRPr="00BC2D92">
        <w:t>Resources are themed by topic to include the 6 elements of the Digital Capabilities Framework:</w:t>
      </w:r>
    </w:p>
    <w:p w14:paraId="482EA737" w14:textId="77777777" w:rsidR="00BC2D92" w:rsidRDefault="00BC2D92" w:rsidP="00935711">
      <w:pPr>
        <w:pStyle w:val="NoSpacing"/>
      </w:pPr>
    </w:p>
    <w:p w14:paraId="76DF02D0" w14:textId="04551B41" w:rsidR="00BC2D92" w:rsidRPr="005350E6" w:rsidRDefault="00BC2D92" w:rsidP="005350E6">
      <w:pPr>
        <w:pStyle w:val="BasicParagraph"/>
        <w:numPr>
          <w:ilvl w:val="0"/>
          <w:numId w:val="34"/>
        </w:numPr>
        <w:suppressAutoHyphens/>
        <w:rPr>
          <w:rFonts w:asciiTheme="minorHAnsi" w:hAnsiTheme="minorHAnsi" w:cstheme="minorBidi"/>
          <w:color w:val="auto"/>
          <w:kern w:val="2"/>
        </w:rPr>
      </w:pPr>
      <w:r w:rsidRPr="00BC2D92">
        <w:rPr>
          <w:rFonts w:asciiTheme="minorHAnsi" w:hAnsiTheme="minorHAnsi" w:cstheme="minorBidi"/>
          <w:color w:val="auto"/>
          <w:kern w:val="2"/>
        </w:rPr>
        <w:t>Digital Proficiency</w:t>
      </w:r>
      <w:r>
        <w:rPr>
          <w:rFonts w:asciiTheme="minorHAnsi" w:hAnsiTheme="minorHAnsi" w:cstheme="minorBidi"/>
          <w:color w:val="auto"/>
          <w:kern w:val="2"/>
        </w:rPr>
        <w:t xml:space="preserve"> and</w:t>
      </w:r>
      <w:r w:rsidRPr="00BC2D92">
        <w:rPr>
          <w:rFonts w:asciiTheme="minorHAnsi" w:hAnsiTheme="minorHAnsi" w:cstheme="minorBidi"/>
        </w:rPr>
        <w:t xml:space="preserve"> </w:t>
      </w:r>
      <w:r w:rsidRPr="005350E6">
        <w:rPr>
          <w:rFonts w:asciiTheme="minorHAnsi" w:hAnsiTheme="minorHAnsi" w:cstheme="minorBidi"/>
          <w:color w:val="auto"/>
          <w:kern w:val="2"/>
        </w:rPr>
        <w:t>Productivity</w:t>
      </w:r>
    </w:p>
    <w:p w14:paraId="0456169C" w14:textId="46F1F8DF" w:rsidR="00DE15F3" w:rsidRPr="005350E6" w:rsidRDefault="00DE15F3" w:rsidP="005350E6">
      <w:pPr>
        <w:pStyle w:val="BasicParagraph"/>
        <w:numPr>
          <w:ilvl w:val="0"/>
          <w:numId w:val="34"/>
        </w:numPr>
        <w:suppressAutoHyphens/>
        <w:rPr>
          <w:rFonts w:asciiTheme="minorHAnsi" w:hAnsiTheme="minorHAnsi" w:cstheme="minorBidi"/>
          <w:color w:val="auto"/>
          <w:kern w:val="2"/>
        </w:rPr>
      </w:pPr>
      <w:r w:rsidRPr="005350E6">
        <w:rPr>
          <w:rFonts w:asciiTheme="minorHAnsi" w:hAnsiTheme="minorHAnsi" w:cstheme="minorBidi"/>
          <w:color w:val="auto"/>
          <w:kern w:val="2"/>
        </w:rPr>
        <w:t xml:space="preserve">Digital Learning </w:t>
      </w:r>
      <w:r w:rsidR="005350E6">
        <w:rPr>
          <w:rFonts w:asciiTheme="minorHAnsi" w:hAnsiTheme="minorHAnsi" w:cstheme="minorBidi"/>
          <w:color w:val="auto"/>
          <w:kern w:val="2"/>
        </w:rPr>
        <w:t>and</w:t>
      </w:r>
      <w:r w:rsidRPr="005350E6">
        <w:rPr>
          <w:rFonts w:asciiTheme="minorHAnsi" w:hAnsiTheme="minorHAnsi" w:cstheme="minorBidi"/>
          <w:color w:val="auto"/>
          <w:kern w:val="2"/>
        </w:rPr>
        <w:t xml:space="preserve"> Development</w:t>
      </w:r>
    </w:p>
    <w:p w14:paraId="5DEB357D" w14:textId="0F81C944" w:rsidR="00DE15F3" w:rsidRPr="005350E6" w:rsidRDefault="00DE15F3" w:rsidP="005350E6">
      <w:pPr>
        <w:pStyle w:val="BasicParagraph"/>
        <w:numPr>
          <w:ilvl w:val="0"/>
          <w:numId w:val="34"/>
        </w:numPr>
        <w:suppressAutoHyphens/>
        <w:rPr>
          <w:rFonts w:asciiTheme="minorHAnsi" w:hAnsiTheme="minorHAnsi" w:cstheme="minorBidi"/>
          <w:color w:val="FFFFFF" w:themeColor="background1"/>
          <w:kern w:val="2"/>
          <w14:textFill>
            <w14:noFill/>
          </w14:textFill>
        </w:rPr>
      </w:pPr>
      <w:r w:rsidRPr="005350E6">
        <w:rPr>
          <w:rFonts w:asciiTheme="minorHAnsi" w:hAnsiTheme="minorHAnsi" w:cstheme="minorBidi"/>
          <w:color w:val="auto"/>
          <w:kern w:val="2"/>
        </w:rPr>
        <w:t>Digital Creation, Problem-solving</w:t>
      </w:r>
      <w:r w:rsidR="005350E6">
        <w:rPr>
          <w:rFonts w:asciiTheme="minorHAnsi" w:hAnsiTheme="minorHAnsi" w:cstheme="minorBidi"/>
          <w:color w:val="auto"/>
          <w:kern w:val="2"/>
        </w:rPr>
        <w:t xml:space="preserve"> and</w:t>
      </w:r>
      <w:r w:rsidRPr="005350E6">
        <w:rPr>
          <w:rFonts w:asciiTheme="minorHAnsi" w:hAnsiTheme="minorHAnsi" w:cstheme="minorBidi"/>
          <w:color w:val="auto"/>
          <w:kern w:val="2"/>
        </w:rPr>
        <w:t xml:space="preserve"> Innovation</w:t>
      </w:r>
    </w:p>
    <w:p w14:paraId="5B330E99" w14:textId="414023F3" w:rsidR="00DE15F3" w:rsidRPr="005350E6" w:rsidRDefault="00DE15F3" w:rsidP="005350E6">
      <w:pPr>
        <w:pStyle w:val="BasicParagraph"/>
        <w:numPr>
          <w:ilvl w:val="0"/>
          <w:numId w:val="34"/>
        </w:numPr>
        <w:suppressAutoHyphens/>
        <w:rPr>
          <w:rFonts w:asciiTheme="minorHAnsi" w:hAnsiTheme="minorHAnsi" w:cstheme="minorBidi"/>
          <w:color w:val="auto"/>
          <w:kern w:val="2"/>
        </w:rPr>
      </w:pPr>
      <w:r w:rsidRPr="005350E6">
        <w:rPr>
          <w:rFonts w:asciiTheme="minorHAnsi" w:hAnsiTheme="minorHAnsi" w:cstheme="minorBidi"/>
          <w:color w:val="auto"/>
          <w:kern w:val="2"/>
        </w:rPr>
        <w:t xml:space="preserve">Digital Identity </w:t>
      </w:r>
      <w:r w:rsidR="005350E6">
        <w:rPr>
          <w:rFonts w:asciiTheme="minorHAnsi" w:hAnsiTheme="minorHAnsi" w:cstheme="minorBidi"/>
          <w:color w:val="auto"/>
          <w:kern w:val="2"/>
        </w:rPr>
        <w:t>and</w:t>
      </w:r>
      <w:r w:rsidRPr="005350E6">
        <w:rPr>
          <w:rFonts w:asciiTheme="minorHAnsi" w:hAnsiTheme="minorHAnsi" w:cstheme="minorBidi"/>
          <w:color w:val="auto"/>
          <w:kern w:val="2"/>
        </w:rPr>
        <w:t xml:space="preserve"> Wellbeing</w:t>
      </w:r>
    </w:p>
    <w:p w14:paraId="2610E177" w14:textId="46510991" w:rsidR="00DE15F3" w:rsidRPr="005350E6" w:rsidRDefault="00DE15F3" w:rsidP="005350E6">
      <w:pPr>
        <w:pStyle w:val="BasicParagraph"/>
        <w:numPr>
          <w:ilvl w:val="0"/>
          <w:numId w:val="34"/>
        </w:numPr>
        <w:suppressAutoHyphens/>
        <w:rPr>
          <w:rFonts w:asciiTheme="minorHAnsi" w:hAnsiTheme="minorHAnsi" w:cstheme="minorBidi"/>
          <w:color w:val="auto"/>
          <w:kern w:val="2"/>
        </w:rPr>
      </w:pPr>
      <w:r w:rsidRPr="005350E6">
        <w:rPr>
          <w:rFonts w:asciiTheme="minorHAnsi" w:hAnsiTheme="minorHAnsi" w:cstheme="minorBidi"/>
          <w:color w:val="auto"/>
          <w:kern w:val="2"/>
        </w:rPr>
        <w:t xml:space="preserve">Digital Communication, Collaboration </w:t>
      </w:r>
      <w:r w:rsidR="005350E6">
        <w:rPr>
          <w:rFonts w:asciiTheme="minorHAnsi" w:hAnsiTheme="minorHAnsi" w:cstheme="minorBidi"/>
          <w:color w:val="auto"/>
          <w:kern w:val="2"/>
        </w:rPr>
        <w:t>and</w:t>
      </w:r>
      <w:r w:rsidRPr="005350E6">
        <w:rPr>
          <w:rFonts w:asciiTheme="minorHAnsi" w:hAnsiTheme="minorHAnsi" w:cstheme="minorBidi"/>
          <w:color w:val="auto"/>
          <w:kern w:val="2"/>
        </w:rPr>
        <w:t xml:space="preserve"> Participation</w:t>
      </w:r>
    </w:p>
    <w:p w14:paraId="6FBE49D3" w14:textId="5DBF6806" w:rsidR="00DE15F3" w:rsidRDefault="005350E6" w:rsidP="00FB3989">
      <w:pPr>
        <w:pStyle w:val="BasicParagraph"/>
        <w:numPr>
          <w:ilvl w:val="0"/>
          <w:numId w:val="34"/>
        </w:numPr>
        <w:suppressAutoHyphens/>
        <w:rPr>
          <w:rFonts w:asciiTheme="minorHAnsi" w:hAnsiTheme="minorHAnsi" w:cstheme="minorBidi"/>
          <w:color w:val="auto"/>
          <w:kern w:val="2"/>
        </w:rPr>
      </w:pPr>
      <w:r w:rsidRPr="005350E6">
        <w:rPr>
          <w:rFonts w:asciiTheme="minorHAnsi" w:hAnsiTheme="minorHAnsi" w:cstheme="minorBidi"/>
          <w:color w:val="auto"/>
          <w:kern w:val="2"/>
        </w:rPr>
        <w:t xml:space="preserve">Information, Data </w:t>
      </w:r>
      <w:r>
        <w:rPr>
          <w:rFonts w:asciiTheme="minorHAnsi" w:hAnsiTheme="minorHAnsi" w:cstheme="minorBidi"/>
          <w:color w:val="auto"/>
          <w:kern w:val="2"/>
        </w:rPr>
        <w:t xml:space="preserve">and </w:t>
      </w:r>
      <w:r w:rsidRPr="005350E6">
        <w:rPr>
          <w:rFonts w:asciiTheme="minorHAnsi" w:hAnsiTheme="minorHAnsi" w:cstheme="minorBidi"/>
          <w:color w:val="auto"/>
          <w:kern w:val="2"/>
        </w:rPr>
        <w:t>Media Literacies</w:t>
      </w:r>
    </w:p>
    <w:p w14:paraId="7D241368" w14:textId="77777777" w:rsidR="00FB3989" w:rsidRDefault="00FB3989" w:rsidP="00580899">
      <w:pPr>
        <w:pStyle w:val="NoSpacing"/>
      </w:pPr>
    </w:p>
    <w:p w14:paraId="03A911E3" w14:textId="2EE88F6A" w:rsidR="00FB3989" w:rsidRDefault="00FB3989" w:rsidP="00580899">
      <w:pPr>
        <w:pStyle w:val="NoSpacing"/>
      </w:pPr>
      <w:r w:rsidRPr="00FB3989">
        <w:t xml:space="preserve">Visit: </w:t>
      </w:r>
      <w:hyperlink r:id="rId22" w:history="1">
        <w:r w:rsidR="00580899" w:rsidRPr="002A48B6">
          <w:rPr>
            <w:rStyle w:val="Hyperlink"/>
          </w:rPr>
          <w:t>https://craven.myday.cloud/pages/jisc-discovery-tool</w:t>
        </w:r>
      </w:hyperlink>
      <w:r w:rsidR="00580899">
        <w:t xml:space="preserve"> </w:t>
      </w:r>
      <w:r w:rsidRPr="00FB3989">
        <w:t>for more information and to access to discovery tool.</w:t>
      </w:r>
    </w:p>
    <w:p w14:paraId="5EC49011" w14:textId="77777777" w:rsidR="00580899" w:rsidRDefault="00580899" w:rsidP="00580899">
      <w:pPr>
        <w:pStyle w:val="NoSpacing"/>
      </w:pPr>
    </w:p>
    <w:p w14:paraId="1BE0600F" w14:textId="77777777" w:rsidR="00580899" w:rsidRDefault="00580899" w:rsidP="00580899">
      <w:pPr>
        <w:pStyle w:val="NoSpacing"/>
      </w:pPr>
    </w:p>
    <w:p w14:paraId="397CEC8F" w14:textId="4CFE9471" w:rsidR="003B14D5" w:rsidRPr="004C0A81" w:rsidRDefault="006C50CF" w:rsidP="004C0A81">
      <w:pPr>
        <w:pStyle w:val="Heading1"/>
        <w:rPr>
          <w:rStyle w:val="A3"/>
          <w:rFonts w:cstheme="majorHAnsi"/>
          <w:color w:val="auto"/>
          <w:sz w:val="40"/>
          <w:szCs w:val="40"/>
          <w:u w:val="single"/>
        </w:rPr>
      </w:pPr>
      <w:bookmarkStart w:id="29" w:name="_Toc151729613"/>
      <w:r w:rsidRPr="004C0A81">
        <w:rPr>
          <w:rStyle w:val="A3"/>
          <w:rFonts w:cstheme="majorHAnsi"/>
          <w:color w:val="auto"/>
          <w:sz w:val="40"/>
          <w:szCs w:val="40"/>
          <w:u w:val="single"/>
        </w:rPr>
        <w:t>Image Per</w:t>
      </w:r>
      <w:r w:rsidR="00E65B29" w:rsidRPr="004C0A81">
        <w:rPr>
          <w:rStyle w:val="A3"/>
          <w:rFonts w:cstheme="majorHAnsi"/>
          <w:color w:val="auto"/>
          <w:sz w:val="40"/>
          <w:szCs w:val="40"/>
          <w:u w:val="single"/>
        </w:rPr>
        <w:t>mission</w:t>
      </w:r>
      <w:bookmarkEnd w:id="29"/>
    </w:p>
    <w:p w14:paraId="340A962C" w14:textId="77777777" w:rsidR="00E65B29" w:rsidRPr="00E65B29" w:rsidRDefault="00E65B29" w:rsidP="00E65B29">
      <w:pPr>
        <w:pStyle w:val="NoSpacing"/>
      </w:pPr>
    </w:p>
    <w:p w14:paraId="3A5114BF" w14:textId="77777777" w:rsidR="006F5426" w:rsidRDefault="00E65B29" w:rsidP="00E65B29">
      <w:pPr>
        <w:pStyle w:val="NoSpacing"/>
      </w:pPr>
      <w:r w:rsidRPr="00E65B29">
        <w:t xml:space="preserve">To comply with the GDPR 2018, we need your permission to use your photo/video/quote/name. These will not be used for any purpose other than marketing or media use and will be kept for two years. </w:t>
      </w:r>
    </w:p>
    <w:p w14:paraId="3204F1B1" w14:textId="77777777" w:rsidR="006F5426" w:rsidRDefault="006F5426" w:rsidP="00E65B29">
      <w:pPr>
        <w:pStyle w:val="NoSpacing"/>
      </w:pPr>
    </w:p>
    <w:p w14:paraId="0B06D469" w14:textId="77777777" w:rsidR="006F5426" w:rsidRDefault="00E65B29" w:rsidP="00E65B29">
      <w:pPr>
        <w:pStyle w:val="NoSpacing"/>
      </w:pPr>
      <w:r w:rsidRPr="00E65B29">
        <w:t xml:space="preserve">Please note that once images have been uploaded onto social media sites, Craven College has no control over how these images will be used by other parties, or for how long they will be retained.  </w:t>
      </w:r>
    </w:p>
    <w:p w14:paraId="0AFECD00" w14:textId="77777777" w:rsidR="006F5426" w:rsidRDefault="006F5426" w:rsidP="00E65B29">
      <w:pPr>
        <w:pStyle w:val="NoSpacing"/>
      </w:pPr>
    </w:p>
    <w:p w14:paraId="4F8E2A92" w14:textId="200F6E15" w:rsidR="00E65B29" w:rsidRPr="00E65B29" w:rsidRDefault="00E65B29" w:rsidP="00E65B29">
      <w:pPr>
        <w:pStyle w:val="NoSpacing"/>
      </w:pPr>
      <w:r w:rsidRPr="00E65B29">
        <w:t>We monitor our social media pages to ensure appropriate content is available and can delete your image(s) from the page; but we cannot guarantee deletion has happened from the hosts’ servers.</w:t>
      </w:r>
    </w:p>
    <w:p w14:paraId="1C03F623" w14:textId="77777777" w:rsidR="00E65B29" w:rsidRPr="00E65B29" w:rsidRDefault="00E65B29" w:rsidP="00E65B29">
      <w:pPr>
        <w:pStyle w:val="NoSpacing"/>
      </w:pPr>
    </w:p>
    <w:p w14:paraId="5F06610C" w14:textId="77777777" w:rsidR="00E65B29" w:rsidRDefault="00E65B29" w:rsidP="00E65B29">
      <w:pPr>
        <w:pStyle w:val="NoSpacing"/>
      </w:pPr>
      <w:r w:rsidRPr="00E65B29">
        <w:t>In giving your permission, you would agree with the following statement:</w:t>
      </w:r>
    </w:p>
    <w:p w14:paraId="17C90C1A" w14:textId="77777777" w:rsidR="00E65B29" w:rsidRPr="00E65B29" w:rsidRDefault="00E65B29" w:rsidP="00E65B29">
      <w:pPr>
        <w:pStyle w:val="NoSpacing"/>
      </w:pPr>
    </w:p>
    <w:p w14:paraId="047F0DB0" w14:textId="77777777" w:rsidR="00ED7ABE" w:rsidRDefault="00E65B29" w:rsidP="00E65B29">
      <w:pPr>
        <w:pStyle w:val="NoSpacing"/>
      </w:pPr>
      <w:r w:rsidRPr="00E65B29">
        <w:t xml:space="preserve">I agree to my image (still or moving) and/or quote and name for use in printed publications, on videos, media releases, on websites, in adverts or social media produced by or for Craven College for promotional purposes. </w:t>
      </w:r>
    </w:p>
    <w:p w14:paraId="4C32F36A" w14:textId="77777777" w:rsidR="00ED7ABE" w:rsidRDefault="00ED7ABE" w:rsidP="00E65B29">
      <w:pPr>
        <w:pStyle w:val="NoSpacing"/>
      </w:pPr>
    </w:p>
    <w:p w14:paraId="639F5655" w14:textId="77777777" w:rsidR="00ED7ABE" w:rsidRDefault="00E65B29" w:rsidP="00E65B29">
      <w:pPr>
        <w:pStyle w:val="NoSpacing"/>
      </w:pPr>
      <w:r w:rsidRPr="00E65B29">
        <w:t>I understand that I may withdraw my permission at any time by removing my permission through ProPortal</w:t>
      </w:r>
      <w:r w:rsidR="00ED7ABE">
        <w:t xml:space="preserve"> under </w:t>
      </w:r>
      <w:r w:rsidRPr="00E65B29">
        <w:t>My College Journey</w:t>
      </w:r>
      <w:r w:rsidR="00ED7ABE">
        <w:t xml:space="preserve">, </w:t>
      </w:r>
      <w:r w:rsidRPr="00E65B29">
        <w:t>GDPR, Image Consent by changing my consent from ‘Yes’ to ‘No’</w:t>
      </w:r>
      <w:r w:rsidR="00ED7ABE">
        <w:t xml:space="preserve">. </w:t>
      </w:r>
    </w:p>
    <w:p w14:paraId="499D2B79" w14:textId="77777777" w:rsidR="00ED7ABE" w:rsidRDefault="00ED7ABE" w:rsidP="00E65B29">
      <w:pPr>
        <w:pStyle w:val="NoSpacing"/>
      </w:pPr>
    </w:p>
    <w:p w14:paraId="12C5FC61" w14:textId="72BFF815" w:rsidR="00E65B29" w:rsidRDefault="00E65B29" w:rsidP="00E65B29">
      <w:pPr>
        <w:pStyle w:val="NoSpacing"/>
      </w:pPr>
      <w:r w:rsidRPr="00E65B29">
        <w:t>If I change my consent at any time, I understand that no further photos/videos/quotes will be used by the College for promotional purposes.</w:t>
      </w:r>
    </w:p>
    <w:p w14:paraId="7A7802E5" w14:textId="77777777" w:rsidR="00ED7ABE" w:rsidRDefault="00ED7ABE" w:rsidP="00E65B29">
      <w:pPr>
        <w:pStyle w:val="NoSpacing"/>
      </w:pPr>
    </w:p>
    <w:p w14:paraId="506FC1BF" w14:textId="77777777" w:rsidR="00E65B29" w:rsidRPr="00E65B29" w:rsidRDefault="00E65B29" w:rsidP="00E65B29">
      <w:pPr>
        <w:pStyle w:val="NoSpacing"/>
      </w:pPr>
    </w:p>
    <w:p w14:paraId="6A68922D" w14:textId="77777777" w:rsidR="00E65B29" w:rsidRDefault="00E65B29" w:rsidP="00E65B29">
      <w:pPr>
        <w:pStyle w:val="NoSpacing"/>
        <w:rPr>
          <w:b/>
          <w:bCs/>
        </w:rPr>
      </w:pPr>
      <w:r w:rsidRPr="00ED7ABE">
        <w:rPr>
          <w:b/>
          <w:bCs/>
        </w:rPr>
        <w:t>To give your permission you should do the following:</w:t>
      </w:r>
    </w:p>
    <w:p w14:paraId="23E5CC19" w14:textId="77777777" w:rsidR="00B55771" w:rsidRPr="00ED7ABE" w:rsidRDefault="00B55771" w:rsidP="00E65B29">
      <w:pPr>
        <w:pStyle w:val="NoSpacing"/>
        <w:rPr>
          <w:b/>
          <w:bCs/>
        </w:rPr>
      </w:pPr>
    </w:p>
    <w:p w14:paraId="48BCC7BA" w14:textId="1E16D33E" w:rsidR="00E65B29" w:rsidRPr="00E65B29" w:rsidRDefault="00E65B29" w:rsidP="00ED7ABE">
      <w:pPr>
        <w:pStyle w:val="NoSpacing"/>
        <w:numPr>
          <w:ilvl w:val="0"/>
          <w:numId w:val="38"/>
        </w:numPr>
      </w:pPr>
      <w:r w:rsidRPr="00E65B29">
        <w:t>Log into ProPortal using your student reference number and password set</w:t>
      </w:r>
    </w:p>
    <w:p w14:paraId="0D46FC52" w14:textId="5589C58E" w:rsidR="00E65B29" w:rsidRPr="00E65B29" w:rsidRDefault="00E65B29" w:rsidP="00ED7ABE">
      <w:pPr>
        <w:pStyle w:val="NoSpacing"/>
        <w:numPr>
          <w:ilvl w:val="0"/>
          <w:numId w:val="38"/>
        </w:numPr>
      </w:pPr>
      <w:r w:rsidRPr="00E65B29">
        <w:t>From the headings at the top select ‘My College Journey’</w:t>
      </w:r>
    </w:p>
    <w:p w14:paraId="774A8FC8" w14:textId="216CCD7A" w:rsidR="00E65B29" w:rsidRPr="00E65B29" w:rsidRDefault="00E65B29" w:rsidP="00ED7ABE">
      <w:pPr>
        <w:pStyle w:val="NoSpacing"/>
        <w:numPr>
          <w:ilvl w:val="0"/>
          <w:numId w:val="38"/>
        </w:numPr>
      </w:pPr>
      <w:r w:rsidRPr="00E65B29">
        <w:t>From the dropdown select ‘GDPR Image Consent’</w:t>
      </w:r>
    </w:p>
    <w:p w14:paraId="027ADC21" w14:textId="66138295" w:rsidR="00E65B29" w:rsidRPr="00E65B29" w:rsidRDefault="00E65B29" w:rsidP="00ED7ABE">
      <w:pPr>
        <w:pStyle w:val="NoSpacing"/>
        <w:numPr>
          <w:ilvl w:val="0"/>
          <w:numId w:val="38"/>
        </w:numPr>
      </w:pPr>
      <w:r w:rsidRPr="00E65B29">
        <w:t>Read the statement carefully and select either ‘Yes’ or ‘No’</w:t>
      </w:r>
    </w:p>
    <w:p w14:paraId="3E5B83D4" w14:textId="15856FFD" w:rsidR="00E65B29" w:rsidRPr="00E65B29" w:rsidRDefault="00E65B29" w:rsidP="00ED7ABE">
      <w:pPr>
        <w:pStyle w:val="NoSpacing"/>
        <w:numPr>
          <w:ilvl w:val="0"/>
          <w:numId w:val="38"/>
        </w:numPr>
      </w:pPr>
      <w:r w:rsidRPr="00E65B29">
        <w:t>Click save</w:t>
      </w:r>
    </w:p>
    <w:p w14:paraId="57DD2B71" w14:textId="77777777" w:rsidR="00E65B29" w:rsidRPr="00E65B29" w:rsidRDefault="00E65B29" w:rsidP="00E65B29">
      <w:pPr>
        <w:pStyle w:val="NoSpacing"/>
      </w:pPr>
    </w:p>
    <w:p w14:paraId="6B60BFB3" w14:textId="2AD2A396" w:rsidR="00E65B29" w:rsidRDefault="00E65B29" w:rsidP="00E65B29">
      <w:pPr>
        <w:pStyle w:val="NoSpacing"/>
      </w:pPr>
      <w:r w:rsidRPr="00E65B29">
        <w:t xml:space="preserve">For more information email: </w:t>
      </w:r>
      <w:hyperlink r:id="rId23" w:history="1">
        <w:r w:rsidR="00ED7ABE" w:rsidRPr="002A48B6">
          <w:rPr>
            <w:rStyle w:val="Hyperlink"/>
          </w:rPr>
          <w:t>DPO@craven-college.ac.uk</w:t>
        </w:r>
      </w:hyperlink>
      <w:r w:rsidR="00ED7ABE">
        <w:t xml:space="preserve"> </w:t>
      </w:r>
    </w:p>
    <w:p w14:paraId="673DA963" w14:textId="77777777" w:rsidR="00B55771" w:rsidRDefault="00B55771" w:rsidP="00E65B29">
      <w:pPr>
        <w:pStyle w:val="NoSpacing"/>
      </w:pPr>
    </w:p>
    <w:p w14:paraId="3526E051" w14:textId="77777777" w:rsidR="00560244" w:rsidRDefault="00560244" w:rsidP="002F2467">
      <w:pPr>
        <w:pStyle w:val="NoSpacing"/>
      </w:pPr>
    </w:p>
    <w:p w14:paraId="43B82222" w14:textId="77777777" w:rsidR="00884858" w:rsidRDefault="00884858" w:rsidP="00884858">
      <w:pPr>
        <w:pStyle w:val="Heading1"/>
        <w:rPr>
          <w:rStyle w:val="A3"/>
          <w:rFonts w:cstheme="majorHAnsi"/>
          <w:color w:val="auto"/>
          <w:sz w:val="40"/>
          <w:szCs w:val="40"/>
          <w:u w:val="single"/>
        </w:rPr>
      </w:pPr>
      <w:bookmarkStart w:id="30" w:name="_Toc151729614"/>
      <w:r>
        <w:rPr>
          <w:rStyle w:val="A3"/>
          <w:rFonts w:cstheme="majorHAnsi"/>
          <w:color w:val="auto"/>
          <w:sz w:val="40"/>
          <w:szCs w:val="40"/>
          <w:u w:val="single"/>
        </w:rPr>
        <w:t>What is PREVENT…</w:t>
      </w:r>
      <w:bookmarkEnd w:id="30"/>
    </w:p>
    <w:p w14:paraId="0A0253FD" w14:textId="77777777" w:rsidR="00884858" w:rsidRPr="00B46A9C" w:rsidRDefault="00884858" w:rsidP="00884858">
      <w:pPr>
        <w:autoSpaceDE w:val="0"/>
        <w:autoSpaceDN w:val="0"/>
        <w:adjustRightInd w:val="0"/>
        <w:spacing w:line="241" w:lineRule="atLeast"/>
        <w:rPr>
          <w:rStyle w:val="A3"/>
          <w:rFonts w:asciiTheme="majorHAnsi" w:hAnsiTheme="majorHAnsi" w:cstheme="majorHAnsi"/>
          <w:color w:val="auto"/>
          <w:sz w:val="40"/>
          <w:szCs w:val="40"/>
          <w:u w:val="single"/>
        </w:rPr>
      </w:pPr>
    </w:p>
    <w:p w14:paraId="165CB807" w14:textId="77777777" w:rsidR="00884858" w:rsidRPr="00B46A9C" w:rsidRDefault="00884858" w:rsidP="00884858">
      <w:pPr>
        <w:pStyle w:val="NoSpacing"/>
      </w:pPr>
      <w:r w:rsidRPr="00B46A9C">
        <w:t>The need to prevent people being drawn into radicalisation and extremism and perhaps terrorism.</w:t>
      </w:r>
    </w:p>
    <w:p w14:paraId="7E0C90F9" w14:textId="77777777" w:rsidR="00884858" w:rsidRPr="00B46A9C" w:rsidRDefault="00884858" w:rsidP="00884858">
      <w:pPr>
        <w:pStyle w:val="NoSpacing"/>
      </w:pPr>
    </w:p>
    <w:p w14:paraId="432295A5" w14:textId="77777777" w:rsidR="00884858" w:rsidRPr="00B46A9C" w:rsidRDefault="00884858" w:rsidP="00884858">
      <w:pPr>
        <w:pStyle w:val="NoSpacing"/>
        <w:rPr>
          <w:b/>
          <w:bCs/>
        </w:rPr>
      </w:pPr>
      <w:r w:rsidRPr="00B46A9C">
        <w:rPr>
          <w:b/>
          <w:bCs/>
        </w:rPr>
        <w:t>Extremism</w:t>
      </w:r>
    </w:p>
    <w:p w14:paraId="20D3B814" w14:textId="77777777" w:rsidR="00884858" w:rsidRPr="00B46A9C" w:rsidRDefault="00884858" w:rsidP="00884858">
      <w:pPr>
        <w:pStyle w:val="NoSpacing"/>
      </w:pPr>
      <w:r w:rsidRPr="00B46A9C">
        <w:t>Is the vocal or active opposition to fundamental British values, including democracy, the rule of law, individual liberty and mutual respect and tolerance of different faiths and beliefs.</w:t>
      </w:r>
    </w:p>
    <w:p w14:paraId="7549A8A3" w14:textId="77777777" w:rsidR="00884858" w:rsidRPr="00B46A9C" w:rsidRDefault="00884858" w:rsidP="00884858">
      <w:pPr>
        <w:pStyle w:val="NoSpacing"/>
      </w:pPr>
    </w:p>
    <w:p w14:paraId="25D75919" w14:textId="77777777" w:rsidR="00884858" w:rsidRPr="00B46A9C" w:rsidRDefault="00884858" w:rsidP="00884858">
      <w:pPr>
        <w:pStyle w:val="NoSpacing"/>
        <w:rPr>
          <w:b/>
          <w:bCs/>
        </w:rPr>
      </w:pPr>
      <w:r w:rsidRPr="00B46A9C">
        <w:rPr>
          <w:b/>
          <w:bCs/>
        </w:rPr>
        <w:t>Interventions</w:t>
      </w:r>
    </w:p>
    <w:p w14:paraId="5181CC81" w14:textId="77777777" w:rsidR="00884858" w:rsidRPr="00B46A9C" w:rsidRDefault="00884858" w:rsidP="00884858">
      <w:pPr>
        <w:pStyle w:val="NoSpacing"/>
      </w:pPr>
      <w:r w:rsidRPr="00B46A9C">
        <w:t>Are used when someone has been drawn into radicalisation or extremism. Interventions are intended to divert people away from terrorist activity.</w:t>
      </w:r>
    </w:p>
    <w:p w14:paraId="7B8F4215" w14:textId="77777777" w:rsidR="00884858" w:rsidRPr="00B46A9C" w:rsidRDefault="00884858" w:rsidP="00884858">
      <w:pPr>
        <w:pStyle w:val="NoSpacing"/>
      </w:pPr>
    </w:p>
    <w:p w14:paraId="41E71BEF" w14:textId="77777777" w:rsidR="00884858" w:rsidRPr="00B46A9C" w:rsidRDefault="00884858" w:rsidP="00884858">
      <w:pPr>
        <w:pStyle w:val="NoSpacing"/>
        <w:rPr>
          <w:b/>
          <w:bCs/>
        </w:rPr>
      </w:pPr>
      <w:r w:rsidRPr="00B46A9C">
        <w:rPr>
          <w:b/>
          <w:bCs/>
        </w:rPr>
        <w:t>Radicalisation</w:t>
      </w:r>
    </w:p>
    <w:p w14:paraId="5A2786D9" w14:textId="77777777" w:rsidR="00884858" w:rsidRPr="00B46A9C" w:rsidRDefault="00884858" w:rsidP="00884858">
      <w:pPr>
        <w:pStyle w:val="NoSpacing"/>
      </w:pPr>
      <w:r w:rsidRPr="00B46A9C">
        <w:lastRenderedPageBreak/>
        <w:t>Refers to the process by which a person comes to support terrorism and extremist ideologies associated with terrorist groups.</w:t>
      </w:r>
    </w:p>
    <w:p w14:paraId="396D29AB" w14:textId="77777777" w:rsidR="00884858" w:rsidRPr="00B46A9C" w:rsidRDefault="00884858" w:rsidP="00884858">
      <w:pPr>
        <w:pStyle w:val="NoSpacing"/>
      </w:pPr>
    </w:p>
    <w:p w14:paraId="2BE4621C" w14:textId="77777777" w:rsidR="00884858" w:rsidRPr="00B46A9C" w:rsidRDefault="00884858" w:rsidP="00884858">
      <w:pPr>
        <w:pStyle w:val="NoSpacing"/>
        <w:rPr>
          <w:b/>
          <w:bCs/>
        </w:rPr>
      </w:pPr>
      <w:r w:rsidRPr="00B46A9C">
        <w:rPr>
          <w:b/>
          <w:bCs/>
        </w:rPr>
        <w:t>Safeguarding</w:t>
      </w:r>
    </w:p>
    <w:p w14:paraId="73948F9B" w14:textId="77777777" w:rsidR="00884858" w:rsidRDefault="00884858" w:rsidP="00884858">
      <w:pPr>
        <w:pStyle w:val="NoSpacing"/>
      </w:pPr>
      <w:r w:rsidRPr="00B46A9C">
        <w:t>Is the process of protecting vulnerable people, whether from crime, other forms of abuse or in the context of Prevent, from being drawn into terrorist related activity.</w:t>
      </w:r>
    </w:p>
    <w:p w14:paraId="2556196F" w14:textId="77777777" w:rsidR="00884858" w:rsidRDefault="00884858" w:rsidP="00884858">
      <w:pPr>
        <w:pStyle w:val="NoSpacing"/>
      </w:pPr>
    </w:p>
    <w:p w14:paraId="731A6EFE" w14:textId="77777777" w:rsidR="00884858" w:rsidRDefault="00884858" w:rsidP="00884858">
      <w:pPr>
        <w:pStyle w:val="NoSpacing"/>
      </w:pPr>
      <w:r w:rsidRPr="00B46A9C">
        <w:t>If you are concerned about yourself or someone you know, contact Student Services on 07921 214 115 or call the Police on 101.</w:t>
      </w:r>
    </w:p>
    <w:p w14:paraId="582104E7" w14:textId="77777777" w:rsidR="00884858" w:rsidRDefault="00884858" w:rsidP="00884858">
      <w:pPr>
        <w:pStyle w:val="NoSpacing"/>
      </w:pPr>
    </w:p>
    <w:p w14:paraId="05C5EAB6" w14:textId="77777777" w:rsidR="00884858" w:rsidRDefault="00884858" w:rsidP="00884858">
      <w:pPr>
        <w:pStyle w:val="Heading1"/>
        <w:rPr>
          <w:rStyle w:val="A3"/>
          <w:rFonts w:cstheme="majorHAnsi"/>
          <w:color w:val="auto"/>
          <w:sz w:val="40"/>
          <w:szCs w:val="40"/>
          <w:u w:val="single"/>
        </w:rPr>
      </w:pPr>
      <w:bookmarkStart w:id="31" w:name="_Toc151729615"/>
      <w:r w:rsidRPr="00B46A9C">
        <w:rPr>
          <w:rStyle w:val="A3"/>
          <w:rFonts w:cstheme="majorHAnsi"/>
          <w:color w:val="auto"/>
          <w:sz w:val="40"/>
          <w:szCs w:val="40"/>
          <w:u w:val="single"/>
        </w:rPr>
        <w:t>United Values</w:t>
      </w:r>
      <w:bookmarkEnd w:id="31"/>
    </w:p>
    <w:p w14:paraId="14CA04F6" w14:textId="77777777" w:rsidR="00884858" w:rsidRDefault="00884858" w:rsidP="00884858">
      <w:pPr>
        <w:pStyle w:val="NoSpacing"/>
        <w:rPr>
          <w:rStyle w:val="A3"/>
          <w:rFonts w:asciiTheme="majorHAnsi" w:hAnsiTheme="majorHAnsi" w:cstheme="majorHAnsi"/>
          <w:color w:val="auto"/>
          <w:sz w:val="40"/>
          <w:szCs w:val="40"/>
          <w:u w:val="single"/>
        </w:rPr>
      </w:pPr>
    </w:p>
    <w:p w14:paraId="252D17BA" w14:textId="77777777" w:rsidR="00884858" w:rsidRPr="00BE4BE9" w:rsidRDefault="00884858" w:rsidP="00884858">
      <w:pPr>
        <w:pStyle w:val="NoSpacing"/>
        <w:numPr>
          <w:ilvl w:val="0"/>
          <w:numId w:val="2"/>
        </w:numPr>
      </w:pPr>
      <w:r w:rsidRPr="00BE4BE9">
        <w:t xml:space="preserve">Understanding and Respect of Law: No one is above the </w:t>
      </w:r>
      <w:proofErr w:type="gramStart"/>
      <w:r w:rsidRPr="00BE4BE9">
        <w:t>law</w:t>
      </w:r>
      <w:proofErr w:type="gramEnd"/>
    </w:p>
    <w:p w14:paraId="4DF4038D" w14:textId="77777777" w:rsidR="00884858" w:rsidRPr="00BE4BE9" w:rsidRDefault="00884858" w:rsidP="00884858">
      <w:pPr>
        <w:pStyle w:val="NoSpacing"/>
        <w:numPr>
          <w:ilvl w:val="0"/>
          <w:numId w:val="2"/>
        </w:numPr>
      </w:pPr>
      <w:r w:rsidRPr="00BE4BE9">
        <w:t>Nurture Mutual Respect: Challenging discriminating behaviour</w:t>
      </w:r>
    </w:p>
    <w:p w14:paraId="25390EEB" w14:textId="77777777" w:rsidR="00884858" w:rsidRPr="00BE4BE9" w:rsidRDefault="00884858" w:rsidP="00884858">
      <w:pPr>
        <w:pStyle w:val="NoSpacing"/>
        <w:numPr>
          <w:ilvl w:val="0"/>
          <w:numId w:val="2"/>
        </w:numPr>
      </w:pPr>
      <w:r w:rsidRPr="00BE4BE9">
        <w:t>Individual Liberty: Freedom of speech</w:t>
      </w:r>
    </w:p>
    <w:p w14:paraId="18FE06EB" w14:textId="77777777" w:rsidR="00884858" w:rsidRPr="00BE4BE9" w:rsidRDefault="00884858" w:rsidP="00884858">
      <w:pPr>
        <w:pStyle w:val="NoSpacing"/>
        <w:numPr>
          <w:ilvl w:val="0"/>
          <w:numId w:val="2"/>
        </w:numPr>
      </w:pPr>
      <w:r w:rsidRPr="00BE4BE9">
        <w:t>Tolerance of other Faiths and Beliefs: All backgrounds, cultures, religions, and beliefs</w:t>
      </w:r>
    </w:p>
    <w:p w14:paraId="645C2C07" w14:textId="77777777" w:rsidR="00884858" w:rsidRPr="00BE4BE9" w:rsidRDefault="00884858" w:rsidP="00884858">
      <w:pPr>
        <w:pStyle w:val="NoSpacing"/>
        <w:numPr>
          <w:ilvl w:val="0"/>
          <w:numId w:val="2"/>
        </w:numPr>
      </w:pPr>
      <w:r w:rsidRPr="00BE4BE9">
        <w:t>Equity: Fairness and justice</w:t>
      </w:r>
    </w:p>
    <w:p w14:paraId="3F11ED66" w14:textId="77777777" w:rsidR="00884858" w:rsidRDefault="00884858" w:rsidP="00884858">
      <w:pPr>
        <w:pStyle w:val="NoSpacing"/>
        <w:numPr>
          <w:ilvl w:val="0"/>
          <w:numId w:val="2"/>
        </w:numPr>
      </w:pPr>
      <w:r w:rsidRPr="00BE4BE9">
        <w:t>Democracy: Your opinion counts</w:t>
      </w:r>
    </w:p>
    <w:p w14:paraId="2DCD2844" w14:textId="77777777" w:rsidR="00884858" w:rsidRDefault="00884858" w:rsidP="00884858">
      <w:pPr>
        <w:pStyle w:val="NoSpacing"/>
      </w:pPr>
    </w:p>
    <w:p w14:paraId="328E73BF" w14:textId="77777777" w:rsidR="00884858" w:rsidRDefault="00884858" w:rsidP="00884858">
      <w:pPr>
        <w:pStyle w:val="Heading1"/>
        <w:rPr>
          <w:rStyle w:val="A3"/>
          <w:rFonts w:cstheme="majorHAnsi"/>
          <w:color w:val="auto"/>
          <w:sz w:val="40"/>
          <w:szCs w:val="40"/>
          <w:u w:val="single"/>
        </w:rPr>
      </w:pPr>
      <w:bookmarkStart w:id="32" w:name="_Toc151729616"/>
      <w:r w:rsidRPr="00247819">
        <w:rPr>
          <w:rStyle w:val="A3"/>
          <w:rFonts w:cstheme="majorHAnsi"/>
          <w:color w:val="auto"/>
          <w:sz w:val="40"/>
          <w:szCs w:val="40"/>
          <w:u w:val="single"/>
        </w:rPr>
        <w:t>Safeguarding</w:t>
      </w:r>
      <w:bookmarkEnd w:id="32"/>
    </w:p>
    <w:p w14:paraId="1DFB4553" w14:textId="77777777" w:rsidR="00884858" w:rsidRDefault="00884858" w:rsidP="00884858">
      <w:pPr>
        <w:pStyle w:val="BasicParagraph"/>
        <w:suppressAutoHyphens/>
        <w:rPr>
          <w:rFonts w:asciiTheme="minorHAnsi" w:hAnsiTheme="minorHAnsi" w:cstheme="minorBidi"/>
          <w:color w:val="auto"/>
          <w:kern w:val="2"/>
        </w:rPr>
      </w:pPr>
    </w:p>
    <w:p w14:paraId="4B9F39F3" w14:textId="77777777" w:rsidR="00884858" w:rsidRPr="00574FB0" w:rsidRDefault="00884858" w:rsidP="00884858">
      <w:pPr>
        <w:pStyle w:val="NoSpacing"/>
      </w:pPr>
      <w:r w:rsidRPr="00574FB0">
        <w:t xml:space="preserve">Safeguarding is a term that covers many things – all concerned with making sure you are safe, healthy, protected from harm and enjoy positive well-being. </w:t>
      </w:r>
    </w:p>
    <w:p w14:paraId="367EECFB" w14:textId="77777777" w:rsidR="00884858" w:rsidRPr="00574FB0" w:rsidRDefault="00884858" w:rsidP="00884858">
      <w:pPr>
        <w:pStyle w:val="NoSpacing"/>
      </w:pPr>
    </w:p>
    <w:p w14:paraId="3E561A86" w14:textId="77777777" w:rsidR="00884858" w:rsidRDefault="00884858" w:rsidP="00884858">
      <w:pPr>
        <w:pStyle w:val="NoSpacing"/>
      </w:pPr>
      <w:r w:rsidRPr="00574FB0">
        <w:t>We are committed to creating a safe environment for all students. Our Safeguarding Officers will support you to overcome personal issues and build resilience skills to be successful both at the College and in the future.</w:t>
      </w:r>
    </w:p>
    <w:p w14:paraId="08444925" w14:textId="77777777" w:rsidR="00884858" w:rsidRDefault="00884858" w:rsidP="00884858">
      <w:pPr>
        <w:pStyle w:val="NoSpacing"/>
      </w:pPr>
    </w:p>
    <w:p w14:paraId="3EB6C857" w14:textId="77777777" w:rsidR="00884858" w:rsidRDefault="00884858" w:rsidP="00884858">
      <w:pPr>
        <w:pStyle w:val="NoSpacing"/>
      </w:pPr>
      <w:r>
        <w:t>Talk to us, we will listen.</w:t>
      </w:r>
    </w:p>
    <w:p w14:paraId="0530786B" w14:textId="77777777" w:rsidR="00884858" w:rsidRDefault="00884858" w:rsidP="00884858">
      <w:pPr>
        <w:pStyle w:val="NoSpacing"/>
      </w:pPr>
      <w:r w:rsidRPr="008230EC">
        <w:t xml:space="preserve">Call into Student Services, Whernside Building, to speak to our Safeguarding Team or find our details on </w:t>
      </w:r>
      <w:proofErr w:type="spellStart"/>
      <w:r w:rsidRPr="008230EC">
        <w:t>MyCraven</w:t>
      </w:r>
      <w:proofErr w:type="spellEnd"/>
      <w:r w:rsidRPr="008230EC">
        <w:t xml:space="preserve"> under ‘Student Support’.</w:t>
      </w:r>
    </w:p>
    <w:p w14:paraId="2F8846F0" w14:textId="77777777" w:rsidR="00884858" w:rsidRDefault="00884858" w:rsidP="00884858">
      <w:pPr>
        <w:pStyle w:val="BasicParagraph"/>
        <w:suppressAutoHyphens/>
        <w:rPr>
          <w:rFonts w:asciiTheme="minorHAnsi" w:hAnsiTheme="minorHAnsi" w:cstheme="minorBidi"/>
          <w:color w:val="auto"/>
          <w:kern w:val="2"/>
        </w:rPr>
      </w:pPr>
    </w:p>
    <w:p w14:paraId="1A162328" w14:textId="77777777" w:rsidR="00884858" w:rsidRDefault="00884858" w:rsidP="00884858">
      <w:pPr>
        <w:pStyle w:val="BasicParagraph"/>
        <w:numPr>
          <w:ilvl w:val="0"/>
          <w:numId w:val="3"/>
        </w:numPr>
        <w:suppressAutoHyphens/>
        <w:rPr>
          <w:rFonts w:asciiTheme="minorHAnsi" w:hAnsiTheme="minorHAnsi" w:cstheme="minorBidi"/>
          <w:color w:val="auto"/>
          <w:kern w:val="2"/>
        </w:rPr>
      </w:pPr>
      <w:r w:rsidRPr="008230EC">
        <w:rPr>
          <w:rFonts w:asciiTheme="minorHAnsi" w:hAnsiTheme="minorHAnsi" w:cstheme="minorBidi"/>
          <w:color w:val="auto"/>
          <w:kern w:val="2"/>
        </w:rPr>
        <w:t>Safeguarding &amp; Wellbeing Lead - 07919 285 244</w:t>
      </w:r>
    </w:p>
    <w:p w14:paraId="5E4F7153" w14:textId="77777777" w:rsidR="00884858" w:rsidRDefault="00884858" w:rsidP="00884858">
      <w:pPr>
        <w:pStyle w:val="BasicParagraph"/>
        <w:suppressAutoHyphens/>
        <w:rPr>
          <w:rFonts w:asciiTheme="minorHAnsi" w:hAnsiTheme="minorHAnsi" w:cstheme="minorBidi"/>
          <w:color w:val="auto"/>
          <w:kern w:val="2"/>
        </w:rPr>
      </w:pPr>
    </w:p>
    <w:p w14:paraId="28BB550C" w14:textId="77777777" w:rsidR="00884858" w:rsidRDefault="00884858" w:rsidP="00884858">
      <w:pPr>
        <w:pStyle w:val="BasicParagraph"/>
        <w:numPr>
          <w:ilvl w:val="0"/>
          <w:numId w:val="3"/>
        </w:numPr>
        <w:suppressAutoHyphens/>
        <w:rPr>
          <w:rFonts w:asciiTheme="minorHAnsi" w:hAnsiTheme="minorHAnsi" w:cstheme="minorBidi"/>
          <w:color w:val="auto"/>
          <w:kern w:val="2"/>
        </w:rPr>
      </w:pPr>
      <w:proofErr w:type="spellStart"/>
      <w:r w:rsidRPr="008230EC">
        <w:rPr>
          <w:rFonts w:asciiTheme="minorHAnsi" w:hAnsiTheme="minorHAnsi" w:cstheme="minorBidi"/>
          <w:color w:val="auto"/>
          <w:kern w:val="2"/>
        </w:rPr>
        <w:t>Aireville</w:t>
      </w:r>
      <w:proofErr w:type="spellEnd"/>
      <w:r w:rsidRPr="008230EC">
        <w:rPr>
          <w:rFonts w:asciiTheme="minorHAnsi" w:hAnsiTheme="minorHAnsi" w:cstheme="minorBidi"/>
          <w:color w:val="auto"/>
          <w:kern w:val="2"/>
        </w:rPr>
        <w:t xml:space="preserve"> Campus</w:t>
      </w:r>
      <w:r>
        <w:rPr>
          <w:rFonts w:asciiTheme="minorHAnsi" w:hAnsiTheme="minorHAnsi" w:cstheme="minorBidi"/>
          <w:color w:val="auto"/>
          <w:kern w:val="2"/>
        </w:rPr>
        <w:t xml:space="preserve"> - </w:t>
      </w:r>
      <w:r w:rsidRPr="008230EC">
        <w:rPr>
          <w:rFonts w:asciiTheme="minorHAnsi" w:hAnsiTheme="minorHAnsi" w:cstheme="minorBidi"/>
          <w:color w:val="auto"/>
          <w:kern w:val="2"/>
        </w:rPr>
        <w:t>07921 214 115</w:t>
      </w:r>
      <w:r>
        <w:rPr>
          <w:rFonts w:asciiTheme="minorHAnsi" w:hAnsiTheme="minorHAnsi" w:cstheme="minorBidi"/>
          <w:color w:val="auto"/>
          <w:kern w:val="2"/>
        </w:rPr>
        <w:t xml:space="preserve"> </w:t>
      </w:r>
      <w:r w:rsidRPr="008230EC">
        <w:rPr>
          <w:rFonts w:asciiTheme="minorHAnsi" w:hAnsiTheme="minorHAnsi" w:cstheme="minorBidi"/>
          <w:color w:val="auto"/>
          <w:kern w:val="2"/>
        </w:rPr>
        <w:t>/</w:t>
      </w:r>
      <w:r>
        <w:rPr>
          <w:rFonts w:asciiTheme="minorHAnsi" w:hAnsiTheme="minorHAnsi" w:cstheme="minorBidi"/>
          <w:color w:val="auto"/>
          <w:kern w:val="2"/>
        </w:rPr>
        <w:t xml:space="preserve"> </w:t>
      </w:r>
      <w:r w:rsidRPr="008230EC">
        <w:rPr>
          <w:rFonts w:asciiTheme="minorHAnsi" w:hAnsiTheme="minorHAnsi" w:cstheme="minorBidi"/>
          <w:color w:val="auto"/>
          <w:kern w:val="2"/>
        </w:rPr>
        <w:t>07921 214 113</w:t>
      </w:r>
      <w:r>
        <w:rPr>
          <w:rFonts w:asciiTheme="minorHAnsi" w:hAnsiTheme="minorHAnsi" w:cstheme="minorBidi"/>
          <w:color w:val="auto"/>
          <w:kern w:val="2"/>
        </w:rPr>
        <w:t xml:space="preserve"> </w:t>
      </w:r>
      <w:r w:rsidRPr="008230EC">
        <w:rPr>
          <w:rFonts w:asciiTheme="minorHAnsi" w:hAnsiTheme="minorHAnsi" w:cstheme="minorBidi"/>
          <w:color w:val="auto"/>
          <w:kern w:val="2"/>
        </w:rPr>
        <w:t>/</w:t>
      </w:r>
      <w:r>
        <w:rPr>
          <w:rFonts w:asciiTheme="minorHAnsi" w:hAnsiTheme="minorHAnsi" w:cstheme="minorBidi"/>
          <w:color w:val="auto"/>
          <w:kern w:val="2"/>
        </w:rPr>
        <w:t xml:space="preserve"> </w:t>
      </w:r>
      <w:r w:rsidRPr="008230EC">
        <w:rPr>
          <w:rFonts w:asciiTheme="minorHAnsi" w:hAnsiTheme="minorHAnsi" w:cstheme="minorBidi"/>
          <w:color w:val="auto"/>
          <w:kern w:val="2"/>
        </w:rPr>
        <w:t>07921 743 706</w:t>
      </w:r>
    </w:p>
    <w:p w14:paraId="35BA634F" w14:textId="77777777" w:rsidR="00884858" w:rsidRPr="008230EC" w:rsidRDefault="00884858" w:rsidP="00884858">
      <w:pPr>
        <w:pStyle w:val="BasicParagraph"/>
        <w:suppressAutoHyphens/>
        <w:rPr>
          <w:rFonts w:asciiTheme="minorHAnsi" w:hAnsiTheme="minorHAnsi" w:cstheme="minorBidi"/>
          <w:color w:val="auto"/>
          <w:kern w:val="2"/>
        </w:rPr>
      </w:pPr>
    </w:p>
    <w:p w14:paraId="4A809F25" w14:textId="77777777" w:rsidR="00884858" w:rsidRDefault="00884858" w:rsidP="00884858">
      <w:pPr>
        <w:pStyle w:val="BasicParagraph"/>
        <w:numPr>
          <w:ilvl w:val="0"/>
          <w:numId w:val="3"/>
        </w:numPr>
        <w:suppressAutoHyphens/>
        <w:rPr>
          <w:rFonts w:asciiTheme="minorHAnsi" w:hAnsiTheme="minorHAnsi" w:cstheme="minorBidi"/>
          <w:color w:val="auto"/>
          <w:kern w:val="2"/>
        </w:rPr>
      </w:pPr>
      <w:r w:rsidRPr="008230EC">
        <w:rPr>
          <w:rFonts w:asciiTheme="minorHAnsi" w:hAnsiTheme="minorHAnsi" w:cstheme="minorBidi"/>
          <w:color w:val="auto"/>
          <w:kern w:val="2"/>
        </w:rPr>
        <w:t>Auction Mart Campus</w:t>
      </w:r>
      <w:r>
        <w:rPr>
          <w:rFonts w:asciiTheme="minorHAnsi" w:hAnsiTheme="minorHAnsi" w:cstheme="minorBidi"/>
          <w:color w:val="auto"/>
          <w:kern w:val="2"/>
        </w:rPr>
        <w:t xml:space="preserve"> - </w:t>
      </w:r>
      <w:r w:rsidRPr="008230EC">
        <w:rPr>
          <w:rFonts w:asciiTheme="minorHAnsi" w:hAnsiTheme="minorHAnsi" w:cstheme="minorBidi"/>
          <w:color w:val="auto"/>
          <w:kern w:val="2"/>
        </w:rPr>
        <w:t>07769 165 523</w:t>
      </w:r>
    </w:p>
    <w:p w14:paraId="4366394A" w14:textId="77777777" w:rsidR="00884858" w:rsidRPr="008230EC" w:rsidRDefault="00884858" w:rsidP="00884858">
      <w:pPr>
        <w:pStyle w:val="BasicParagraph"/>
        <w:suppressAutoHyphens/>
        <w:rPr>
          <w:rFonts w:asciiTheme="minorHAnsi" w:hAnsiTheme="minorHAnsi" w:cstheme="minorBidi"/>
          <w:color w:val="auto"/>
          <w:kern w:val="2"/>
        </w:rPr>
      </w:pPr>
    </w:p>
    <w:p w14:paraId="43B0A679" w14:textId="77777777" w:rsidR="00884858" w:rsidRDefault="00884858" w:rsidP="00884858">
      <w:pPr>
        <w:pStyle w:val="BasicParagraph"/>
        <w:numPr>
          <w:ilvl w:val="0"/>
          <w:numId w:val="3"/>
        </w:numPr>
        <w:suppressAutoHyphens/>
        <w:rPr>
          <w:rFonts w:asciiTheme="minorHAnsi" w:hAnsiTheme="minorHAnsi" w:cstheme="minorBidi"/>
          <w:color w:val="auto"/>
          <w:kern w:val="2"/>
        </w:rPr>
      </w:pPr>
      <w:r w:rsidRPr="008230EC">
        <w:rPr>
          <w:rFonts w:asciiTheme="minorHAnsi" w:hAnsiTheme="minorHAnsi" w:cstheme="minorBidi"/>
          <w:color w:val="auto"/>
          <w:kern w:val="2"/>
        </w:rPr>
        <w:t>The Aviation Academy</w:t>
      </w:r>
      <w:r>
        <w:rPr>
          <w:rFonts w:asciiTheme="minorHAnsi" w:hAnsiTheme="minorHAnsi" w:cstheme="minorBidi"/>
          <w:color w:val="auto"/>
          <w:kern w:val="2"/>
        </w:rPr>
        <w:t xml:space="preserve"> - </w:t>
      </w:r>
      <w:r w:rsidRPr="008230EC">
        <w:rPr>
          <w:rFonts w:asciiTheme="minorHAnsi" w:hAnsiTheme="minorHAnsi" w:cstheme="minorBidi"/>
          <w:color w:val="auto"/>
          <w:kern w:val="2"/>
        </w:rPr>
        <w:t>07921 214 113</w:t>
      </w:r>
    </w:p>
    <w:p w14:paraId="6AEF3A95" w14:textId="77777777" w:rsidR="00884858" w:rsidRDefault="00884858" w:rsidP="00884858">
      <w:pPr>
        <w:pStyle w:val="ListParagraph"/>
      </w:pPr>
    </w:p>
    <w:p w14:paraId="76A76308" w14:textId="77777777" w:rsidR="00884858" w:rsidRPr="008C6FC9" w:rsidRDefault="00884858" w:rsidP="00884858">
      <w:pPr>
        <w:autoSpaceDE w:val="0"/>
        <w:autoSpaceDN w:val="0"/>
        <w:adjustRightInd w:val="0"/>
        <w:spacing w:line="241" w:lineRule="atLeast"/>
      </w:pPr>
      <w:r w:rsidRPr="008C6FC9">
        <w:t>If you see any of the below, say something:</w:t>
      </w:r>
    </w:p>
    <w:p w14:paraId="0E8F2252" w14:textId="77777777" w:rsidR="00884858" w:rsidRPr="008C6FC9" w:rsidRDefault="00884858" w:rsidP="00884858">
      <w:pPr>
        <w:pStyle w:val="ListParagraph"/>
        <w:numPr>
          <w:ilvl w:val="0"/>
          <w:numId w:val="4"/>
        </w:numPr>
        <w:autoSpaceDE w:val="0"/>
        <w:autoSpaceDN w:val="0"/>
        <w:adjustRightInd w:val="0"/>
        <w:spacing w:line="241" w:lineRule="atLeast"/>
      </w:pPr>
      <w:r w:rsidRPr="008C6FC9">
        <w:t>Neglect</w:t>
      </w:r>
    </w:p>
    <w:p w14:paraId="2424535F" w14:textId="77777777" w:rsidR="00884858" w:rsidRPr="008C6FC9" w:rsidRDefault="00884858" w:rsidP="00884858">
      <w:pPr>
        <w:pStyle w:val="ListParagraph"/>
        <w:numPr>
          <w:ilvl w:val="0"/>
          <w:numId w:val="4"/>
        </w:numPr>
        <w:autoSpaceDE w:val="0"/>
        <w:autoSpaceDN w:val="0"/>
        <w:adjustRightInd w:val="0"/>
        <w:spacing w:line="241" w:lineRule="atLeast"/>
      </w:pPr>
      <w:r w:rsidRPr="008C6FC9">
        <w:lastRenderedPageBreak/>
        <w:t>Emotional abuse</w:t>
      </w:r>
    </w:p>
    <w:p w14:paraId="209F241A" w14:textId="77777777" w:rsidR="00884858" w:rsidRPr="008C6FC9" w:rsidRDefault="00884858" w:rsidP="00884858">
      <w:pPr>
        <w:pStyle w:val="ListParagraph"/>
        <w:numPr>
          <w:ilvl w:val="0"/>
          <w:numId w:val="4"/>
        </w:numPr>
        <w:autoSpaceDE w:val="0"/>
        <w:autoSpaceDN w:val="0"/>
        <w:adjustRightInd w:val="0"/>
        <w:spacing w:line="241" w:lineRule="atLeast"/>
      </w:pPr>
      <w:r w:rsidRPr="008C6FC9">
        <w:t>Violence at home</w:t>
      </w:r>
    </w:p>
    <w:p w14:paraId="1438C2F4" w14:textId="77777777" w:rsidR="00884858" w:rsidRPr="008C6FC9" w:rsidRDefault="00884858" w:rsidP="00884858">
      <w:pPr>
        <w:pStyle w:val="ListParagraph"/>
        <w:numPr>
          <w:ilvl w:val="0"/>
          <w:numId w:val="4"/>
        </w:numPr>
        <w:autoSpaceDE w:val="0"/>
        <w:autoSpaceDN w:val="0"/>
        <w:adjustRightInd w:val="0"/>
        <w:spacing w:line="241" w:lineRule="atLeast"/>
      </w:pPr>
      <w:r w:rsidRPr="008C6FC9">
        <w:t>Cyberbullying</w:t>
      </w:r>
    </w:p>
    <w:p w14:paraId="609BC562" w14:textId="77777777" w:rsidR="00884858" w:rsidRPr="008C6FC9" w:rsidRDefault="00884858" w:rsidP="00884858">
      <w:pPr>
        <w:pStyle w:val="ListParagraph"/>
        <w:numPr>
          <w:ilvl w:val="0"/>
          <w:numId w:val="4"/>
        </w:numPr>
        <w:autoSpaceDE w:val="0"/>
        <w:autoSpaceDN w:val="0"/>
        <w:adjustRightInd w:val="0"/>
        <w:spacing w:line="241" w:lineRule="atLeast"/>
      </w:pPr>
      <w:r w:rsidRPr="008C6FC9">
        <w:t>Bullying behaviour</w:t>
      </w:r>
    </w:p>
    <w:p w14:paraId="52F02A06" w14:textId="77777777" w:rsidR="00884858" w:rsidRPr="008C6FC9" w:rsidRDefault="00884858" w:rsidP="00884858">
      <w:pPr>
        <w:pStyle w:val="ListParagraph"/>
        <w:numPr>
          <w:ilvl w:val="0"/>
          <w:numId w:val="4"/>
        </w:numPr>
        <w:autoSpaceDE w:val="0"/>
        <w:autoSpaceDN w:val="0"/>
        <w:adjustRightInd w:val="0"/>
        <w:spacing w:line="241" w:lineRule="atLeast"/>
      </w:pPr>
      <w:r w:rsidRPr="008C6FC9">
        <w:t>Sexual abuse/exploitation</w:t>
      </w:r>
    </w:p>
    <w:p w14:paraId="628917D2" w14:textId="77777777" w:rsidR="00884858" w:rsidRPr="008C6FC9" w:rsidRDefault="00884858" w:rsidP="00884858">
      <w:pPr>
        <w:pStyle w:val="ListParagraph"/>
        <w:numPr>
          <w:ilvl w:val="0"/>
          <w:numId w:val="4"/>
        </w:numPr>
        <w:autoSpaceDE w:val="0"/>
        <w:autoSpaceDN w:val="0"/>
        <w:adjustRightInd w:val="0"/>
        <w:spacing w:line="241" w:lineRule="atLeast"/>
      </w:pPr>
      <w:r w:rsidRPr="008C6FC9">
        <w:t>Radicalisation</w:t>
      </w:r>
    </w:p>
    <w:p w14:paraId="4063C5DB" w14:textId="77777777" w:rsidR="00884858" w:rsidRPr="008C6FC9" w:rsidRDefault="00884858" w:rsidP="00884858">
      <w:pPr>
        <w:pStyle w:val="ListParagraph"/>
        <w:numPr>
          <w:ilvl w:val="0"/>
          <w:numId w:val="4"/>
        </w:numPr>
        <w:autoSpaceDE w:val="0"/>
        <w:autoSpaceDN w:val="0"/>
        <w:adjustRightInd w:val="0"/>
        <w:spacing w:line="241" w:lineRule="atLeast"/>
      </w:pPr>
      <w:r w:rsidRPr="008C6FC9">
        <w:t xml:space="preserve">Forced </w:t>
      </w:r>
      <w:proofErr w:type="gramStart"/>
      <w:r w:rsidRPr="008C6FC9">
        <w:t>marriage</w:t>
      </w:r>
      <w:proofErr w:type="gramEnd"/>
    </w:p>
    <w:p w14:paraId="4EAA31FB" w14:textId="77777777" w:rsidR="00884858" w:rsidRDefault="00884858" w:rsidP="00884858">
      <w:pPr>
        <w:pStyle w:val="ListParagraph"/>
        <w:numPr>
          <w:ilvl w:val="0"/>
          <w:numId w:val="4"/>
        </w:numPr>
        <w:autoSpaceDE w:val="0"/>
        <w:autoSpaceDN w:val="0"/>
        <w:adjustRightInd w:val="0"/>
        <w:spacing w:line="241" w:lineRule="atLeast"/>
      </w:pPr>
      <w:r w:rsidRPr="008C6FC9">
        <w:t>Relationship violence</w:t>
      </w:r>
    </w:p>
    <w:p w14:paraId="78D0220F" w14:textId="77777777" w:rsidR="00D576FD" w:rsidRDefault="00D576FD" w:rsidP="004C0A81">
      <w:pPr>
        <w:pStyle w:val="Heading1"/>
        <w:rPr>
          <w:rStyle w:val="A3"/>
          <w:rFonts w:cstheme="majorHAnsi"/>
          <w:color w:val="auto"/>
          <w:sz w:val="40"/>
          <w:szCs w:val="40"/>
          <w:u w:val="single"/>
        </w:rPr>
      </w:pPr>
    </w:p>
    <w:p w14:paraId="60BAAA66" w14:textId="5CC125B3" w:rsidR="00560244" w:rsidRDefault="00560244" w:rsidP="004C0A81">
      <w:pPr>
        <w:pStyle w:val="Heading1"/>
        <w:rPr>
          <w:rStyle w:val="A3"/>
          <w:rFonts w:cstheme="majorHAnsi"/>
          <w:color w:val="auto"/>
          <w:sz w:val="40"/>
          <w:szCs w:val="40"/>
          <w:u w:val="single"/>
        </w:rPr>
      </w:pPr>
      <w:bookmarkStart w:id="33" w:name="_Toc151729617"/>
      <w:r>
        <w:rPr>
          <w:rStyle w:val="A3"/>
          <w:rFonts w:cstheme="majorHAnsi"/>
          <w:color w:val="auto"/>
          <w:sz w:val="40"/>
          <w:szCs w:val="40"/>
          <w:u w:val="single"/>
        </w:rPr>
        <w:t>Health and Safety</w:t>
      </w:r>
      <w:bookmarkEnd w:id="33"/>
    </w:p>
    <w:p w14:paraId="36B5F5DA" w14:textId="77777777" w:rsidR="00560244" w:rsidRDefault="00560244" w:rsidP="00E80D54">
      <w:pPr>
        <w:pStyle w:val="NoSpacing"/>
      </w:pPr>
    </w:p>
    <w:p w14:paraId="2143CC04" w14:textId="77777777" w:rsidR="00E80D54" w:rsidRPr="00E80D54" w:rsidRDefault="00E80D54" w:rsidP="00E80D54">
      <w:pPr>
        <w:pStyle w:val="NoSpacing"/>
      </w:pPr>
      <w:r w:rsidRPr="00E80D54">
        <w:t xml:space="preserve">Statutory Law and Local Authority Health and Safety Policy impose certain obligations on all staff, </w:t>
      </w:r>
      <w:proofErr w:type="gramStart"/>
      <w:r w:rsidRPr="00E80D54">
        <w:t>students</w:t>
      </w:r>
      <w:proofErr w:type="gramEnd"/>
      <w:r w:rsidRPr="00E80D54">
        <w:t xml:space="preserve"> and clients. The College’s Health &amp; Safety Policy provides full details. </w:t>
      </w:r>
    </w:p>
    <w:p w14:paraId="40F689F9" w14:textId="77777777" w:rsidR="00E80D54" w:rsidRPr="00E80D54" w:rsidRDefault="00E80D54" w:rsidP="00E80D54">
      <w:pPr>
        <w:pStyle w:val="NoSpacing"/>
      </w:pPr>
    </w:p>
    <w:p w14:paraId="3861D45B" w14:textId="4D17EB19" w:rsidR="00E80D54" w:rsidRDefault="00E80D54" w:rsidP="00E80D54">
      <w:pPr>
        <w:pStyle w:val="NoSpacing"/>
      </w:pPr>
      <w:r w:rsidRPr="00E80D54">
        <w:t>The following are basic requirements:</w:t>
      </w:r>
    </w:p>
    <w:p w14:paraId="26B7EEDF" w14:textId="77777777" w:rsidR="00E80D54" w:rsidRDefault="00E80D54" w:rsidP="00E80D54">
      <w:pPr>
        <w:pStyle w:val="NoSpacing"/>
      </w:pPr>
    </w:p>
    <w:p w14:paraId="70EABE50" w14:textId="42137B02" w:rsidR="00E80D54" w:rsidRDefault="00E80D54" w:rsidP="00E80D54">
      <w:pPr>
        <w:pStyle w:val="BasicParagraph"/>
        <w:numPr>
          <w:ilvl w:val="0"/>
          <w:numId w:val="41"/>
        </w:numPr>
        <w:suppressAutoHyphens/>
        <w:rPr>
          <w:rFonts w:asciiTheme="minorHAnsi" w:hAnsiTheme="minorHAnsi" w:cstheme="minorBidi"/>
          <w:color w:val="auto"/>
          <w:kern w:val="2"/>
        </w:rPr>
      </w:pPr>
      <w:r w:rsidRPr="00E80D54">
        <w:rPr>
          <w:rFonts w:asciiTheme="minorHAnsi" w:hAnsiTheme="minorHAnsi" w:cstheme="minorBidi"/>
          <w:color w:val="auto"/>
          <w:kern w:val="2"/>
        </w:rPr>
        <w:t xml:space="preserve">You must comply with any written or verbal instructions regarding Health &amp; Safety whilst on </w:t>
      </w:r>
      <w:proofErr w:type="gramStart"/>
      <w:r w:rsidRPr="00E80D54">
        <w:rPr>
          <w:rFonts w:asciiTheme="minorHAnsi" w:hAnsiTheme="minorHAnsi" w:cstheme="minorBidi"/>
          <w:color w:val="auto"/>
          <w:kern w:val="2"/>
        </w:rPr>
        <w:t>College</w:t>
      </w:r>
      <w:proofErr w:type="gramEnd"/>
      <w:r w:rsidRPr="00E80D54">
        <w:rPr>
          <w:rFonts w:asciiTheme="minorHAnsi" w:hAnsiTheme="minorHAnsi" w:cstheme="minorBidi"/>
          <w:color w:val="auto"/>
          <w:kern w:val="2"/>
        </w:rPr>
        <w:t xml:space="preserve"> premises or involved in College activities</w:t>
      </w:r>
    </w:p>
    <w:p w14:paraId="06EC12AB" w14:textId="77777777" w:rsidR="00E80D54" w:rsidRPr="00E80D54" w:rsidRDefault="00E80D54" w:rsidP="00E80D54">
      <w:pPr>
        <w:pStyle w:val="BasicParagraph"/>
        <w:suppressAutoHyphens/>
        <w:ind w:left="720"/>
        <w:rPr>
          <w:rFonts w:asciiTheme="minorHAnsi" w:hAnsiTheme="minorHAnsi" w:cstheme="minorBidi"/>
          <w:color w:val="auto"/>
          <w:kern w:val="2"/>
        </w:rPr>
      </w:pPr>
    </w:p>
    <w:p w14:paraId="78940270" w14:textId="0062DA71" w:rsidR="00E80D54" w:rsidRPr="00E80D54" w:rsidRDefault="00E80D54" w:rsidP="00E80D54">
      <w:pPr>
        <w:pStyle w:val="BasicParagraph"/>
        <w:numPr>
          <w:ilvl w:val="0"/>
          <w:numId w:val="41"/>
        </w:numPr>
        <w:suppressAutoHyphens/>
        <w:rPr>
          <w:rFonts w:asciiTheme="minorHAnsi" w:hAnsiTheme="minorHAnsi" w:cstheme="minorBidi"/>
          <w:color w:val="auto"/>
          <w:kern w:val="2"/>
        </w:rPr>
      </w:pPr>
      <w:r w:rsidRPr="00E80D54">
        <w:rPr>
          <w:rFonts w:asciiTheme="minorHAnsi" w:hAnsiTheme="minorHAnsi" w:cstheme="minorBidi"/>
          <w:color w:val="auto"/>
          <w:kern w:val="2"/>
        </w:rPr>
        <w:t>You have a duty to protect yourself from injury, including the use of protective equipment when considered necessary by the College</w:t>
      </w:r>
    </w:p>
    <w:p w14:paraId="612E7ACC" w14:textId="77777777" w:rsidR="00E80D54" w:rsidRPr="00E80D54" w:rsidRDefault="00E80D54" w:rsidP="00E80D54">
      <w:pPr>
        <w:pStyle w:val="BasicParagraph"/>
        <w:suppressAutoHyphens/>
        <w:rPr>
          <w:rFonts w:asciiTheme="minorHAnsi" w:hAnsiTheme="minorHAnsi" w:cstheme="minorBidi"/>
          <w:color w:val="auto"/>
          <w:kern w:val="2"/>
        </w:rPr>
      </w:pPr>
    </w:p>
    <w:p w14:paraId="4F29C48B" w14:textId="6B62C4F0" w:rsidR="00E80D54" w:rsidRPr="00E80D54" w:rsidRDefault="00E80D54" w:rsidP="00E80D54">
      <w:pPr>
        <w:pStyle w:val="BasicParagraph"/>
        <w:numPr>
          <w:ilvl w:val="0"/>
          <w:numId w:val="41"/>
        </w:numPr>
        <w:suppressAutoHyphens/>
        <w:rPr>
          <w:rFonts w:asciiTheme="minorHAnsi" w:hAnsiTheme="minorHAnsi" w:cstheme="minorBidi"/>
          <w:color w:val="auto"/>
          <w:kern w:val="2"/>
        </w:rPr>
      </w:pPr>
      <w:r w:rsidRPr="00E80D54">
        <w:rPr>
          <w:rFonts w:asciiTheme="minorHAnsi" w:hAnsiTheme="minorHAnsi" w:cstheme="minorBidi"/>
          <w:color w:val="auto"/>
          <w:kern w:val="2"/>
        </w:rPr>
        <w:t xml:space="preserve">You must conduct yourself, at all times, in such a manner as not to endanger yourself or </w:t>
      </w:r>
      <w:proofErr w:type="gramStart"/>
      <w:r w:rsidRPr="00E80D54">
        <w:rPr>
          <w:rFonts w:asciiTheme="minorHAnsi" w:hAnsiTheme="minorHAnsi" w:cstheme="minorBidi"/>
          <w:color w:val="auto"/>
          <w:kern w:val="2"/>
        </w:rPr>
        <w:t>others</w:t>
      </w:r>
      <w:proofErr w:type="gramEnd"/>
    </w:p>
    <w:p w14:paraId="1065D992" w14:textId="77777777" w:rsidR="00E80D54" w:rsidRPr="00E80D54" w:rsidRDefault="00E80D54" w:rsidP="00E80D54">
      <w:pPr>
        <w:pStyle w:val="BasicParagraph"/>
        <w:suppressAutoHyphens/>
        <w:rPr>
          <w:rFonts w:asciiTheme="minorHAnsi" w:hAnsiTheme="minorHAnsi" w:cstheme="minorBidi"/>
          <w:color w:val="auto"/>
          <w:kern w:val="2"/>
        </w:rPr>
      </w:pPr>
    </w:p>
    <w:p w14:paraId="2E587E0C" w14:textId="472A2B9E" w:rsidR="00E80D54" w:rsidRPr="00E80D54" w:rsidRDefault="00E80D54" w:rsidP="00E80D54">
      <w:pPr>
        <w:pStyle w:val="BasicParagraph"/>
        <w:numPr>
          <w:ilvl w:val="0"/>
          <w:numId w:val="41"/>
        </w:numPr>
        <w:suppressAutoHyphens/>
        <w:rPr>
          <w:rFonts w:asciiTheme="minorHAnsi" w:hAnsiTheme="minorHAnsi" w:cstheme="minorBidi"/>
          <w:color w:val="auto"/>
          <w:kern w:val="2"/>
        </w:rPr>
      </w:pPr>
      <w:r w:rsidRPr="00E80D54">
        <w:rPr>
          <w:rFonts w:asciiTheme="minorHAnsi" w:hAnsiTheme="minorHAnsi" w:cstheme="minorBidi"/>
          <w:color w:val="auto"/>
          <w:kern w:val="2"/>
        </w:rPr>
        <w:t>All accidents (however slight) must be reported immediately to a member of staff who will complete an accident record</w:t>
      </w:r>
    </w:p>
    <w:p w14:paraId="13E85B31" w14:textId="77777777" w:rsidR="00E80D54" w:rsidRPr="00E80D54" w:rsidRDefault="00E80D54" w:rsidP="00E80D54">
      <w:pPr>
        <w:pStyle w:val="BasicParagraph"/>
        <w:suppressAutoHyphens/>
        <w:rPr>
          <w:rFonts w:asciiTheme="minorHAnsi" w:hAnsiTheme="minorHAnsi" w:cstheme="minorBidi"/>
          <w:color w:val="auto"/>
          <w:kern w:val="2"/>
        </w:rPr>
      </w:pPr>
    </w:p>
    <w:p w14:paraId="184E9BBF" w14:textId="37D81B00" w:rsidR="00E80D54" w:rsidRDefault="00E80D54" w:rsidP="00E80D54">
      <w:pPr>
        <w:pStyle w:val="NoSpacing"/>
        <w:numPr>
          <w:ilvl w:val="0"/>
          <w:numId w:val="41"/>
        </w:numPr>
      </w:pPr>
      <w:r w:rsidRPr="00E80D54">
        <w:t>Do not attempt to lift or move heavy objects which may cause injury or to operate machinery/equipment unless trained or supervised</w:t>
      </w:r>
    </w:p>
    <w:p w14:paraId="392D1709" w14:textId="77777777" w:rsidR="00423ABC" w:rsidRDefault="00423ABC" w:rsidP="00423ABC">
      <w:pPr>
        <w:pStyle w:val="ListParagraph"/>
      </w:pPr>
    </w:p>
    <w:p w14:paraId="49890390" w14:textId="77777777" w:rsidR="00423ABC" w:rsidRDefault="00423ABC" w:rsidP="00423ABC">
      <w:pPr>
        <w:pStyle w:val="NoSpacing"/>
        <w:rPr>
          <w:b/>
          <w:bCs/>
          <w:u w:val="single"/>
        </w:rPr>
      </w:pPr>
    </w:p>
    <w:p w14:paraId="0AFA2369" w14:textId="7980494D" w:rsidR="00423ABC" w:rsidRDefault="00423ABC" w:rsidP="00423ABC">
      <w:pPr>
        <w:pStyle w:val="NoSpacing"/>
        <w:rPr>
          <w:b/>
          <w:bCs/>
          <w:u w:val="single"/>
        </w:rPr>
      </w:pPr>
      <w:r w:rsidRPr="00423ABC">
        <w:rPr>
          <w:b/>
          <w:bCs/>
          <w:u w:val="single"/>
        </w:rPr>
        <w:t>Fire and Evacuation Procedures</w:t>
      </w:r>
    </w:p>
    <w:p w14:paraId="701EC5E9" w14:textId="77777777" w:rsidR="00423ABC" w:rsidRDefault="00423ABC" w:rsidP="00423ABC">
      <w:pPr>
        <w:pStyle w:val="BasicParagraph"/>
        <w:suppressAutoHyphens/>
        <w:ind w:left="720"/>
        <w:rPr>
          <w:rFonts w:asciiTheme="minorHAnsi" w:hAnsiTheme="minorHAnsi" w:cstheme="minorBidi"/>
          <w:color w:val="auto"/>
          <w:kern w:val="2"/>
        </w:rPr>
      </w:pPr>
    </w:p>
    <w:p w14:paraId="6653523A" w14:textId="69EACF47" w:rsidR="00423ABC" w:rsidRPr="00423ABC" w:rsidRDefault="00423ABC" w:rsidP="00423ABC">
      <w:pPr>
        <w:pStyle w:val="BasicParagraph"/>
        <w:numPr>
          <w:ilvl w:val="0"/>
          <w:numId w:val="42"/>
        </w:numPr>
        <w:suppressAutoHyphens/>
        <w:rPr>
          <w:rFonts w:asciiTheme="minorHAnsi" w:hAnsiTheme="minorHAnsi" w:cstheme="minorBidi"/>
          <w:color w:val="auto"/>
          <w:kern w:val="2"/>
        </w:rPr>
      </w:pPr>
      <w:r w:rsidRPr="00423ABC">
        <w:rPr>
          <w:rFonts w:asciiTheme="minorHAnsi" w:hAnsiTheme="minorHAnsi" w:cstheme="minorBidi"/>
          <w:color w:val="auto"/>
          <w:kern w:val="2"/>
        </w:rPr>
        <w:t>Check the main emergency exit route and secondary route from the venue of your course</w:t>
      </w:r>
    </w:p>
    <w:p w14:paraId="25865726" w14:textId="77777777" w:rsidR="00423ABC" w:rsidRPr="00423ABC" w:rsidRDefault="00423ABC" w:rsidP="00423ABC">
      <w:pPr>
        <w:pStyle w:val="BasicParagraph"/>
        <w:suppressAutoHyphens/>
        <w:rPr>
          <w:rFonts w:asciiTheme="minorHAnsi" w:hAnsiTheme="minorHAnsi" w:cstheme="minorBidi"/>
          <w:color w:val="auto"/>
          <w:kern w:val="2"/>
        </w:rPr>
      </w:pPr>
    </w:p>
    <w:p w14:paraId="2DCA03BB" w14:textId="25E9EC71" w:rsidR="00423ABC" w:rsidRPr="00423ABC" w:rsidRDefault="00423ABC" w:rsidP="00423ABC">
      <w:pPr>
        <w:pStyle w:val="BasicParagraph"/>
        <w:numPr>
          <w:ilvl w:val="0"/>
          <w:numId w:val="42"/>
        </w:numPr>
        <w:suppressAutoHyphens/>
        <w:rPr>
          <w:rFonts w:asciiTheme="minorHAnsi" w:hAnsiTheme="minorHAnsi" w:cstheme="minorBidi"/>
          <w:color w:val="auto"/>
          <w:kern w:val="2"/>
        </w:rPr>
      </w:pPr>
      <w:r w:rsidRPr="00423ABC">
        <w:rPr>
          <w:rFonts w:asciiTheme="minorHAnsi" w:hAnsiTheme="minorHAnsi" w:cstheme="minorBidi"/>
          <w:color w:val="auto"/>
          <w:kern w:val="2"/>
        </w:rPr>
        <w:t>On hearing an alarm, leave the premises quickly and calmly following staff instructions; do not use lifts</w:t>
      </w:r>
    </w:p>
    <w:p w14:paraId="39FDD5E1" w14:textId="77777777" w:rsidR="00423ABC" w:rsidRPr="00423ABC" w:rsidRDefault="00423ABC" w:rsidP="00423ABC">
      <w:pPr>
        <w:pStyle w:val="BasicParagraph"/>
        <w:suppressAutoHyphens/>
        <w:rPr>
          <w:rFonts w:asciiTheme="minorHAnsi" w:hAnsiTheme="minorHAnsi" w:cstheme="minorBidi"/>
          <w:color w:val="auto"/>
          <w:kern w:val="2"/>
        </w:rPr>
      </w:pPr>
    </w:p>
    <w:p w14:paraId="5A02F460" w14:textId="1A20730F" w:rsidR="00423ABC" w:rsidRPr="00423ABC" w:rsidRDefault="00423ABC" w:rsidP="00423ABC">
      <w:pPr>
        <w:pStyle w:val="BasicParagraph"/>
        <w:numPr>
          <w:ilvl w:val="0"/>
          <w:numId w:val="42"/>
        </w:numPr>
        <w:suppressAutoHyphens/>
        <w:rPr>
          <w:rFonts w:asciiTheme="minorHAnsi" w:hAnsiTheme="minorHAnsi" w:cstheme="minorBidi"/>
          <w:color w:val="auto"/>
          <w:kern w:val="2"/>
        </w:rPr>
      </w:pPr>
      <w:r w:rsidRPr="00423ABC">
        <w:rPr>
          <w:rFonts w:asciiTheme="minorHAnsi" w:hAnsiTheme="minorHAnsi" w:cstheme="minorBidi"/>
          <w:color w:val="auto"/>
          <w:kern w:val="2"/>
        </w:rPr>
        <w:lastRenderedPageBreak/>
        <w:t xml:space="preserve">Leave all </w:t>
      </w:r>
      <w:proofErr w:type="gramStart"/>
      <w:r w:rsidRPr="00423ABC">
        <w:rPr>
          <w:rFonts w:asciiTheme="minorHAnsi" w:hAnsiTheme="minorHAnsi" w:cstheme="minorBidi"/>
          <w:color w:val="auto"/>
          <w:kern w:val="2"/>
        </w:rPr>
        <w:t>hand held</w:t>
      </w:r>
      <w:proofErr w:type="gramEnd"/>
      <w:r w:rsidRPr="00423ABC">
        <w:rPr>
          <w:rFonts w:asciiTheme="minorHAnsi" w:hAnsiTheme="minorHAnsi" w:cstheme="minorBidi"/>
          <w:color w:val="auto"/>
          <w:kern w:val="2"/>
        </w:rPr>
        <w:t xml:space="preserve"> possessions behind</w:t>
      </w:r>
    </w:p>
    <w:p w14:paraId="66423473" w14:textId="56F43859" w:rsidR="00423ABC" w:rsidRPr="00423ABC" w:rsidRDefault="00423ABC" w:rsidP="00423ABC">
      <w:pPr>
        <w:pStyle w:val="BasicParagraph"/>
        <w:numPr>
          <w:ilvl w:val="0"/>
          <w:numId w:val="42"/>
        </w:numPr>
        <w:suppressAutoHyphens/>
        <w:rPr>
          <w:rFonts w:asciiTheme="minorHAnsi" w:hAnsiTheme="minorHAnsi" w:cstheme="minorBidi"/>
          <w:color w:val="auto"/>
          <w:kern w:val="2"/>
        </w:rPr>
      </w:pPr>
      <w:r w:rsidRPr="00423ABC">
        <w:rPr>
          <w:rFonts w:asciiTheme="minorHAnsi" w:hAnsiTheme="minorHAnsi" w:cstheme="minorBidi"/>
          <w:color w:val="auto"/>
          <w:kern w:val="2"/>
        </w:rPr>
        <w:t>Register with your tutor at the designated assembly point outside the building and follow instructions</w:t>
      </w:r>
    </w:p>
    <w:p w14:paraId="14E31D5C" w14:textId="77777777" w:rsidR="00423ABC" w:rsidRPr="00423ABC" w:rsidRDefault="00423ABC" w:rsidP="00423ABC">
      <w:pPr>
        <w:pStyle w:val="BasicParagraph"/>
        <w:suppressAutoHyphens/>
        <w:rPr>
          <w:rFonts w:asciiTheme="minorHAnsi" w:hAnsiTheme="minorHAnsi" w:cstheme="minorBidi"/>
          <w:color w:val="auto"/>
          <w:kern w:val="2"/>
        </w:rPr>
      </w:pPr>
    </w:p>
    <w:p w14:paraId="67EA1661" w14:textId="72229DBF" w:rsidR="00423ABC" w:rsidRPr="00423ABC" w:rsidRDefault="00423ABC" w:rsidP="00423ABC">
      <w:pPr>
        <w:pStyle w:val="BasicParagraph"/>
        <w:numPr>
          <w:ilvl w:val="0"/>
          <w:numId w:val="42"/>
        </w:numPr>
        <w:suppressAutoHyphens/>
        <w:rPr>
          <w:rFonts w:asciiTheme="minorHAnsi" w:hAnsiTheme="minorHAnsi" w:cstheme="minorBidi"/>
          <w:color w:val="auto"/>
          <w:kern w:val="2"/>
        </w:rPr>
      </w:pPr>
      <w:r w:rsidRPr="00423ABC">
        <w:rPr>
          <w:rFonts w:asciiTheme="minorHAnsi" w:hAnsiTheme="minorHAnsi" w:cstheme="minorBidi"/>
          <w:color w:val="auto"/>
          <w:kern w:val="2"/>
        </w:rPr>
        <w:t>Do not re–enter the building until told it is safe to do so by someone in authority</w:t>
      </w:r>
    </w:p>
    <w:p w14:paraId="10BBBEA7" w14:textId="77777777" w:rsidR="00423ABC" w:rsidRPr="00423ABC" w:rsidRDefault="00423ABC" w:rsidP="00423ABC">
      <w:pPr>
        <w:pStyle w:val="BasicParagraph"/>
        <w:suppressAutoHyphens/>
        <w:rPr>
          <w:rFonts w:asciiTheme="minorHAnsi" w:hAnsiTheme="minorHAnsi" w:cstheme="minorBidi"/>
          <w:color w:val="auto"/>
          <w:kern w:val="2"/>
        </w:rPr>
      </w:pPr>
    </w:p>
    <w:p w14:paraId="0D8DD25B" w14:textId="6C760DDE" w:rsidR="00423ABC" w:rsidRPr="00423ABC" w:rsidRDefault="00423ABC" w:rsidP="00423ABC">
      <w:pPr>
        <w:pStyle w:val="BasicParagraph"/>
        <w:suppressAutoHyphens/>
        <w:rPr>
          <w:rFonts w:asciiTheme="minorHAnsi" w:hAnsiTheme="minorHAnsi" w:cstheme="minorBidi"/>
          <w:b/>
          <w:bCs/>
          <w:color w:val="auto"/>
          <w:kern w:val="2"/>
        </w:rPr>
      </w:pPr>
      <w:r w:rsidRPr="00423ABC">
        <w:rPr>
          <w:rFonts w:asciiTheme="minorHAnsi" w:hAnsiTheme="minorHAnsi" w:cstheme="minorBidi"/>
          <w:b/>
          <w:bCs/>
          <w:color w:val="auto"/>
          <w:kern w:val="2"/>
        </w:rPr>
        <w:t xml:space="preserve">If you discover a </w:t>
      </w:r>
      <w:r>
        <w:rPr>
          <w:rFonts w:asciiTheme="minorHAnsi" w:hAnsiTheme="minorHAnsi" w:cstheme="minorBidi"/>
          <w:b/>
          <w:bCs/>
          <w:color w:val="auto"/>
          <w:kern w:val="2"/>
        </w:rPr>
        <w:t>f</w:t>
      </w:r>
      <w:r w:rsidRPr="00423ABC">
        <w:rPr>
          <w:rFonts w:asciiTheme="minorHAnsi" w:hAnsiTheme="minorHAnsi" w:cstheme="minorBidi"/>
          <w:b/>
          <w:bCs/>
          <w:color w:val="auto"/>
          <w:kern w:val="2"/>
        </w:rPr>
        <w:t>ire...</w:t>
      </w:r>
    </w:p>
    <w:p w14:paraId="14CB9DB1" w14:textId="77777777" w:rsidR="00423ABC" w:rsidRPr="00423ABC" w:rsidRDefault="00423ABC" w:rsidP="00423ABC">
      <w:pPr>
        <w:pStyle w:val="BasicParagraph"/>
        <w:suppressAutoHyphens/>
        <w:rPr>
          <w:rFonts w:asciiTheme="minorHAnsi" w:hAnsiTheme="minorHAnsi" w:cstheme="minorBidi"/>
          <w:color w:val="auto"/>
          <w:kern w:val="2"/>
        </w:rPr>
      </w:pPr>
    </w:p>
    <w:p w14:paraId="626D3E5B" w14:textId="0F36D0D6" w:rsidR="00423ABC" w:rsidRPr="00423ABC" w:rsidRDefault="00423ABC" w:rsidP="00423ABC">
      <w:pPr>
        <w:pStyle w:val="BasicParagraph"/>
        <w:numPr>
          <w:ilvl w:val="0"/>
          <w:numId w:val="43"/>
        </w:numPr>
        <w:suppressAutoHyphens/>
        <w:rPr>
          <w:rFonts w:asciiTheme="minorHAnsi" w:hAnsiTheme="minorHAnsi" w:cstheme="minorBidi"/>
          <w:color w:val="auto"/>
          <w:kern w:val="2"/>
        </w:rPr>
      </w:pPr>
      <w:r w:rsidRPr="00423ABC">
        <w:rPr>
          <w:rFonts w:asciiTheme="minorHAnsi" w:hAnsiTheme="minorHAnsi" w:cstheme="minorBidi"/>
          <w:color w:val="auto"/>
          <w:kern w:val="2"/>
        </w:rPr>
        <w:t>Break the glass on the nearest alarm or inform a member of staff immediately</w:t>
      </w:r>
    </w:p>
    <w:p w14:paraId="13FE0599" w14:textId="77777777" w:rsidR="00423ABC" w:rsidRPr="00423ABC" w:rsidRDefault="00423ABC" w:rsidP="00423ABC">
      <w:pPr>
        <w:pStyle w:val="BasicParagraph"/>
        <w:suppressAutoHyphens/>
        <w:rPr>
          <w:rFonts w:asciiTheme="minorHAnsi" w:hAnsiTheme="minorHAnsi" w:cstheme="minorBidi"/>
          <w:color w:val="auto"/>
          <w:kern w:val="2"/>
        </w:rPr>
      </w:pPr>
    </w:p>
    <w:p w14:paraId="13297E93" w14:textId="44F65DAF" w:rsidR="00423ABC" w:rsidRPr="00423ABC" w:rsidRDefault="00423ABC" w:rsidP="00423ABC">
      <w:pPr>
        <w:pStyle w:val="BasicParagraph"/>
        <w:numPr>
          <w:ilvl w:val="0"/>
          <w:numId w:val="43"/>
        </w:numPr>
        <w:suppressAutoHyphens/>
        <w:rPr>
          <w:rFonts w:asciiTheme="minorHAnsi" w:hAnsiTheme="minorHAnsi" w:cstheme="minorBidi"/>
          <w:color w:val="auto"/>
          <w:kern w:val="2"/>
        </w:rPr>
      </w:pPr>
      <w:r w:rsidRPr="00423ABC">
        <w:rPr>
          <w:rFonts w:asciiTheme="minorHAnsi" w:hAnsiTheme="minorHAnsi" w:cstheme="minorBidi"/>
          <w:color w:val="auto"/>
          <w:kern w:val="2"/>
        </w:rPr>
        <w:t>Leave the building quickly and calmly and make your way to the assembly point; do not use lifts</w:t>
      </w:r>
    </w:p>
    <w:p w14:paraId="39E98586" w14:textId="77777777" w:rsidR="00423ABC" w:rsidRPr="00423ABC" w:rsidRDefault="00423ABC" w:rsidP="00423ABC">
      <w:pPr>
        <w:pStyle w:val="BasicParagraph"/>
        <w:suppressAutoHyphens/>
        <w:rPr>
          <w:rFonts w:asciiTheme="minorHAnsi" w:hAnsiTheme="minorHAnsi" w:cstheme="minorBidi"/>
          <w:color w:val="auto"/>
          <w:kern w:val="2"/>
        </w:rPr>
      </w:pPr>
    </w:p>
    <w:p w14:paraId="7F12673D" w14:textId="3A74E867" w:rsidR="00423ABC" w:rsidRPr="00423ABC" w:rsidRDefault="00423ABC" w:rsidP="00423ABC">
      <w:pPr>
        <w:pStyle w:val="NoSpacing"/>
        <w:numPr>
          <w:ilvl w:val="0"/>
          <w:numId w:val="43"/>
        </w:numPr>
      </w:pPr>
      <w:r w:rsidRPr="00423ABC">
        <w:t xml:space="preserve">Please note that Craven College operates a NO SMOKING OR VAPING policy in all of its </w:t>
      </w:r>
      <w:proofErr w:type="gramStart"/>
      <w:r w:rsidRPr="00423ABC">
        <w:t>buildings</w:t>
      </w:r>
      <w:proofErr w:type="gramEnd"/>
    </w:p>
    <w:p w14:paraId="1B20665A" w14:textId="77777777" w:rsidR="002F2467" w:rsidRDefault="002F2467" w:rsidP="002F2467">
      <w:pPr>
        <w:pStyle w:val="NoSpacing"/>
      </w:pPr>
    </w:p>
    <w:p w14:paraId="3C9D75B0" w14:textId="2A648B0A" w:rsidR="00423ABC" w:rsidRPr="004C0A81" w:rsidRDefault="007368E9" w:rsidP="004C0A81">
      <w:pPr>
        <w:pStyle w:val="Heading1"/>
        <w:rPr>
          <w:rStyle w:val="A3"/>
          <w:rFonts w:cstheme="majorHAnsi"/>
          <w:color w:val="auto"/>
          <w:sz w:val="40"/>
          <w:szCs w:val="40"/>
          <w:u w:val="single"/>
        </w:rPr>
      </w:pPr>
      <w:bookmarkStart w:id="34" w:name="_Toc151729618"/>
      <w:r w:rsidRPr="004C0A81">
        <w:rPr>
          <w:rStyle w:val="A3"/>
          <w:rFonts w:cstheme="majorHAnsi"/>
          <w:color w:val="auto"/>
          <w:sz w:val="40"/>
          <w:szCs w:val="40"/>
          <w:u w:val="single"/>
        </w:rPr>
        <w:t>Induction Checklist</w:t>
      </w:r>
      <w:bookmarkEnd w:id="34"/>
    </w:p>
    <w:p w14:paraId="2DBA488B" w14:textId="77777777" w:rsidR="002F2467" w:rsidRPr="00E11CF7" w:rsidRDefault="002F2467" w:rsidP="002F2467">
      <w:pPr>
        <w:pStyle w:val="NoSpacing"/>
      </w:pPr>
    </w:p>
    <w:p w14:paraId="5432A822" w14:textId="77777777" w:rsidR="00E11CF7" w:rsidRPr="00E11CF7" w:rsidRDefault="00E11CF7" w:rsidP="00E11CF7">
      <w:pPr>
        <w:pStyle w:val="NoSpacing"/>
        <w:rPr>
          <w:b/>
          <w:bCs/>
          <w:u w:val="single"/>
        </w:rPr>
      </w:pPr>
    </w:p>
    <w:p w14:paraId="403FC805" w14:textId="638040AE" w:rsidR="00B55771" w:rsidRPr="00E8588E" w:rsidRDefault="00E8588E" w:rsidP="00E65B29">
      <w:pPr>
        <w:pStyle w:val="NoSpacing"/>
        <w:rPr>
          <w:b/>
          <w:bCs/>
        </w:rPr>
      </w:pPr>
      <w:r w:rsidRPr="00E8588E">
        <w:rPr>
          <w:b/>
          <w:bCs/>
        </w:rPr>
        <w:t>My rights and responsibilities:</w:t>
      </w:r>
    </w:p>
    <w:p w14:paraId="5301C777" w14:textId="77777777" w:rsidR="00E8588E" w:rsidRDefault="00E8588E" w:rsidP="00E65B29">
      <w:pPr>
        <w:pStyle w:val="NoSpacing"/>
      </w:pPr>
    </w:p>
    <w:tbl>
      <w:tblPr>
        <w:tblW w:w="9214" w:type="dxa"/>
        <w:tblInd w:w="-8" w:type="dxa"/>
        <w:tblLayout w:type="fixed"/>
        <w:tblCellMar>
          <w:left w:w="0" w:type="dxa"/>
          <w:right w:w="0" w:type="dxa"/>
        </w:tblCellMar>
        <w:tblLook w:val="0000" w:firstRow="0" w:lastRow="0" w:firstColumn="0" w:lastColumn="0" w:noHBand="0" w:noVBand="0"/>
      </w:tblPr>
      <w:tblGrid>
        <w:gridCol w:w="9214"/>
      </w:tblGrid>
      <w:tr w:rsidR="007359B5" w:rsidRPr="00E8588E" w14:paraId="1403635C" w14:textId="77777777" w:rsidTr="00E8588E">
        <w:trPr>
          <w:trHeight w:val="358"/>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7AFB4141" w14:textId="39B06C42" w:rsidR="007359B5" w:rsidRPr="00E8588E" w:rsidRDefault="007359B5" w:rsidP="007359B5">
            <w:pPr>
              <w:pStyle w:val="NoSpacing"/>
            </w:pPr>
            <w:r w:rsidRPr="00862DC6">
              <w:t>I know how to contact my Tutor and Learning Development Advisor (LDA)</w:t>
            </w:r>
          </w:p>
        </w:tc>
      </w:tr>
      <w:tr w:rsidR="007359B5" w:rsidRPr="00E8588E" w14:paraId="78D02F60" w14:textId="77777777" w:rsidTr="00E8588E">
        <w:trPr>
          <w:trHeight w:val="358"/>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610786ED" w14:textId="6F0E9781" w:rsidR="007359B5" w:rsidRPr="00E8588E" w:rsidRDefault="007359B5" w:rsidP="007359B5">
            <w:pPr>
              <w:pStyle w:val="NoSpacing"/>
            </w:pPr>
            <w:r w:rsidRPr="00862DC6">
              <w:t>I know how to contact my Apprenticeship Co-ordinator</w:t>
            </w:r>
          </w:p>
        </w:tc>
      </w:tr>
      <w:tr w:rsidR="007359B5" w:rsidRPr="00E8588E" w14:paraId="2227C2AC" w14:textId="77777777" w:rsidTr="00E8588E">
        <w:trPr>
          <w:trHeight w:val="358"/>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65B66AB0" w14:textId="616A8438" w:rsidR="007359B5" w:rsidRPr="00E8588E" w:rsidRDefault="007359B5" w:rsidP="007359B5">
            <w:pPr>
              <w:pStyle w:val="NoSpacing"/>
            </w:pPr>
            <w:r w:rsidRPr="00862DC6">
              <w:t>I understand how important attendance is and how it links to my success</w:t>
            </w:r>
          </w:p>
        </w:tc>
      </w:tr>
      <w:tr w:rsidR="007359B5" w:rsidRPr="00E8588E" w14:paraId="1A6FF510" w14:textId="77777777" w:rsidTr="00E8588E">
        <w:trPr>
          <w:trHeight w:val="358"/>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6A640711" w14:textId="5B74091C" w:rsidR="007359B5" w:rsidRPr="00E8588E" w:rsidRDefault="007359B5" w:rsidP="007359B5">
            <w:pPr>
              <w:pStyle w:val="NoSpacing"/>
            </w:pPr>
            <w:r w:rsidRPr="00862DC6">
              <w:t>I know how to report absence from work</w:t>
            </w:r>
          </w:p>
        </w:tc>
      </w:tr>
      <w:tr w:rsidR="007359B5" w:rsidRPr="00E8588E" w14:paraId="657F131C" w14:textId="77777777" w:rsidTr="00E8588E">
        <w:trPr>
          <w:trHeight w:val="358"/>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54193124" w14:textId="292B21BA" w:rsidR="007359B5" w:rsidRPr="00E8588E" w:rsidRDefault="007359B5" w:rsidP="007359B5">
            <w:pPr>
              <w:pStyle w:val="NoSpacing"/>
            </w:pPr>
            <w:r w:rsidRPr="00862DC6">
              <w:t xml:space="preserve">I know how to report absence from </w:t>
            </w:r>
            <w:proofErr w:type="gramStart"/>
            <w:r w:rsidRPr="00862DC6">
              <w:t>College</w:t>
            </w:r>
            <w:proofErr w:type="gramEnd"/>
          </w:p>
        </w:tc>
      </w:tr>
      <w:tr w:rsidR="007359B5" w:rsidRPr="00E8588E" w14:paraId="281E1CE4" w14:textId="77777777" w:rsidTr="00E8588E">
        <w:trPr>
          <w:trHeight w:val="358"/>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570CFBA0" w14:textId="71A230E6" w:rsidR="007359B5" w:rsidRPr="00E8588E" w:rsidRDefault="007359B5" w:rsidP="007359B5">
            <w:pPr>
              <w:pStyle w:val="NoSpacing"/>
            </w:pPr>
            <w:r w:rsidRPr="00862DC6">
              <w:t>I know that I may need to catch up on any lost learning due to absence</w:t>
            </w:r>
          </w:p>
        </w:tc>
      </w:tr>
      <w:tr w:rsidR="007359B5" w:rsidRPr="00E8588E" w14:paraId="120959FB" w14:textId="77777777" w:rsidTr="00E8588E">
        <w:trPr>
          <w:trHeight w:val="358"/>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264722A8" w14:textId="4B97DDB5" w:rsidR="007359B5" w:rsidRPr="00E8588E" w:rsidRDefault="007359B5" w:rsidP="007359B5">
            <w:pPr>
              <w:pStyle w:val="NoSpacing"/>
            </w:pPr>
            <w:r w:rsidRPr="00862DC6">
              <w:t>I know that missed learning may affect my expected end date and require an adjustment to my training plan</w:t>
            </w:r>
          </w:p>
        </w:tc>
      </w:tr>
      <w:tr w:rsidR="007359B5" w:rsidRPr="00E8588E" w14:paraId="6BC93105" w14:textId="77777777" w:rsidTr="00E8588E">
        <w:trPr>
          <w:trHeight w:val="358"/>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0BCDA896" w14:textId="442F8571" w:rsidR="007359B5" w:rsidRPr="00E8588E" w:rsidRDefault="007359B5" w:rsidP="007359B5">
            <w:pPr>
              <w:pStyle w:val="NoSpacing"/>
            </w:pPr>
            <w:r w:rsidRPr="00862DC6">
              <w:t>I know how to make a complaint</w:t>
            </w:r>
          </w:p>
        </w:tc>
      </w:tr>
      <w:tr w:rsidR="007359B5" w:rsidRPr="00E8588E" w14:paraId="3188B7CF" w14:textId="77777777" w:rsidTr="00E8588E">
        <w:trPr>
          <w:trHeight w:val="511"/>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206A854E" w14:textId="20B65106" w:rsidR="007359B5" w:rsidRPr="00E8588E" w:rsidRDefault="007359B5" w:rsidP="007359B5">
            <w:pPr>
              <w:pStyle w:val="NoSpacing"/>
            </w:pPr>
            <w:r w:rsidRPr="00862DC6">
              <w:t xml:space="preserve">I know my responsibilities in relation to Health and Safety, both at </w:t>
            </w:r>
            <w:proofErr w:type="gramStart"/>
            <w:r w:rsidRPr="00862DC6">
              <w:t>College</w:t>
            </w:r>
            <w:proofErr w:type="gramEnd"/>
            <w:r w:rsidRPr="00862DC6">
              <w:t xml:space="preserve"> and in the workplace</w:t>
            </w:r>
          </w:p>
        </w:tc>
      </w:tr>
      <w:tr w:rsidR="007359B5" w:rsidRPr="00E8588E" w14:paraId="59D89FD0" w14:textId="77777777" w:rsidTr="00E8588E">
        <w:trPr>
          <w:trHeight w:val="511"/>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65005C0F" w14:textId="2EAA8B14" w:rsidR="007359B5" w:rsidRPr="00E8588E" w:rsidRDefault="007359B5" w:rsidP="007359B5">
            <w:pPr>
              <w:pStyle w:val="NoSpacing"/>
            </w:pPr>
            <w:r w:rsidRPr="00862DC6">
              <w:t>I am aware that the Safeguarding Policy protects me and other students</w:t>
            </w:r>
          </w:p>
        </w:tc>
      </w:tr>
      <w:tr w:rsidR="007359B5" w:rsidRPr="00E8588E" w14:paraId="1CD14346" w14:textId="77777777" w:rsidTr="00E8588E">
        <w:trPr>
          <w:trHeight w:val="358"/>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6677CBC5" w14:textId="0BE5119B" w:rsidR="007359B5" w:rsidRPr="00E8588E" w:rsidRDefault="007359B5" w:rsidP="007359B5">
            <w:pPr>
              <w:pStyle w:val="NoSpacing"/>
            </w:pPr>
            <w:r w:rsidRPr="00862DC6">
              <w:t>I understand what a Safeguarding incident is and how to report this</w:t>
            </w:r>
          </w:p>
        </w:tc>
      </w:tr>
      <w:tr w:rsidR="007359B5" w:rsidRPr="00E8588E" w14:paraId="0063B6BE" w14:textId="77777777" w:rsidTr="00E8588E">
        <w:trPr>
          <w:trHeight w:val="358"/>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230E8DD4" w14:textId="6E747235" w:rsidR="007359B5" w:rsidRPr="00E8588E" w:rsidRDefault="007359B5" w:rsidP="007359B5">
            <w:pPr>
              <w:pStyle w:val="NoSpacing"/>
            </w:pPr>
            <w:r w:rsidRPr="00862DC6">
              <w:lastRenderedPageBreak/>
              <w:t xml:space="preserve">I understand the behaviours and attitudes expected of me and the Code of Conduct both in </w:t>
            </w:r>
            <w:proofErr w:type="gramStart"/>
            <w:r w:rsidRPr="00862DC6">
              <w:t>College</w:t>
            </w:r>
            <w:proofErr w:type="gramEnd"/>
            <w:r w:rsidRPr="00862DC6">
              <w:t xml:space="preserve"> and in the workplace</w:t>
            </w:r>
          </w:p>
        </w:tc>
      </w:tr>
      <w:tr w:rsidR="00862DC6" w:rsidRPr="00E8588E" w14:paraId="4867E327" w14:textId="77777777" w:rsidTr="00E8588E">
        <w:trPr>
          <w:trHeight w:val="511"/>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0C663765" w14:textId="0B1D0A0C" w:rsidR="00862DC6" w:rsidRPr="00E8588E" w:rsidRDefault="00862DC6" w:rsidP="00862DC6">
            <w:pPr>
              <w:pStyle w:val="NoSpacing"/>
            </w:pPr>
            <w:r w:rsidRPr="00862DC6">
              <w:t>I know how the Disciplinary procedure works to ensure that all apprentices behave and learn well</w:t>
            </w:r>
          </w:p>
        </w:tc>
      </w:tr>
      <w:tr w:rsidR="00862DC6" w:rsidRPr="00E8588E" w14:paraId="1F04578E" w14:textId="77777777" w:rsidTr="00E8588E">
        <w:trPr>
          <w:trHeight w:val="358"/>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54821FA1" w14:textId="74172E7F" w:rsidR="00862DC6" w:rsidRPr="00E8588E" w:rsidRDefault="00862DC6" w:rsidP="00862DC6">
            <w:pPr>
              <w:pStyle w:val="NoSpacing"/>
            </w:pPr>
            <w:r w:rsidRPr="00862DC6">
              <w:t>I understand the Data Protection Policy and how my data may be used</w:t>
            </w:r>
          </w:p>
        </w:tc>
      </w:tr>
      <w:tr w:rsidR="00862DC6" w:rsidRPr="00E8588E" w14:paraId="7B607D8E" w14:textId="77777777" w:rsidTr="00E8588E">
        <w:trPr>
          <w:trHeight w:val="511"/>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049FA3ED" w14:textId="385FAA8F" w:rsidR="00862DC6" w:rsidRPr="00E8588E" w:rsidRDefault="00862DC6" w:rsidP="00862DC6">
            <w:pPr>
              <w:pStyle w:val="NoSpacing"/>
            </w:pPr>
            <w:r w:rsidRPr="00862DC6">
              <w:t>I understand British Values and the role I play in demonstrating these</w:t>
            </w:r>
          </w:p>
        </w:tc>
      </w:tr>
      <w:tr w:rsidR="00862DC6" w:rsidRPr="00E8588E" w14:paraId="5F9B8106" w14:textId="77777777" w:rsidTr="00E8588E">
        <w:trPr>
          <w:trHeight w:val="511"/>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581CB012" w14:textId="491F037E" w:rsidR="00862DC6" w:rsidRPr="00E8588E" w:rsidRDefault="00862DC6" w:rsidP="00862DC6">
            <w:pPr>
              <w:pStyle w:val="NoSpacing"/>
            </w:pPr>
            <w:r w:rsidRPr="00862DC6">
              <w:t>I understand that the PREVENT programme challenges extremism and I know how to raise any issues or concerns</w:t>
            </w:r>
          </w:p>
        </w:tc>
      </w:tr>
      <w:tr w:rsidR="00862DC6" w:rsidRPr="00E8588E" w14:paraId="09D0DE25" w14:textId="77777777" w:rsidTr="00E8588E">
        <w:trPr>
          <w:trHeight w:val="511"/>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18297742" w14:textId="45D5E6EB" w:rsidR="00862DC6" w:rsidRPr="00E8588E" w:rsidRDefault="00862DC6" w:rsidP="00862DC6">
            <w:pPr>
              <w:pStyle w:val="NoSpacing"/>
            </w:pPr>
            <w:r w:rsidRPr="00862DC6">
              <w:t>I have been made aware of how to inform the College of any special needs or reasonable adjustments that I might require to facilitate my study</w:t>
            </w:r>
          </w:p>
        </w:tc>
      </w:tr>
    </w:tbl>
    <w:p w14:paraId="799BE968" w14:textId="77777777" w:rsidR="00E8588E" w:rsidRPr="003B14D5" w:rsidRDefault="00E8588E" w:rsidP="00E65B29">
      <w:pPr>
        <w:pStyle w:val="NoSpacing"/>
      </w:pPr>
    </w:p>
    <w:p w14:paraId="4739BAA0" w14:textId="77777777" w:rsidR="00C462B2" w:rsidRPr="00032C1A" w:rsidRDefault="00C462B2" w:rsidP="00E65B29">
      <w:pPr>
        <w:pStyle w:val="NoSpacing"/>
      </w:pPr>
    </w:p>
    <w:p w14:paraId="7CF4C830" w14:textId="3C34D381" w:rsidR="00EA3F5B" w:rsidRDefault="00E8588E" w:rsidP="00E65B29">
      <w:pPr>
        <w:pStyle w:val="NoSpacing"/>
        <w:rPr>
          <w:b/>
          <w:bCs/>
        </w:rPr>
      </w:pPr>
      <w:r w:rsidRPr="0083240D">
        <w:rPr>
          <w:b/>
          <w:bCs/>
        </w:rPr>
        <w:t xml:space="preserve">My programme of </w:t>
      </w:r>
      <w:r w:rsidR="0083240D" w:rsidRPr="0083240D">
        <w:rPr>
          <w:b/>
          <w:bCs/>
        </w:rPr>
        <w:t>s</w:t>
      </w:r>
      <w:r w:rsidRPr="0083240D">
        <w:rPr>
          <w:b/>
          <w:bCs/>
        </w:rPr>
        <w:t>tudy</w:t>
      </w:r>
      <w:r w:rsidR="0083240D" w:rsidRPr="0083240D">
        <w:rPr>
          <w:b/>
          <w:bCs/>
        </w:rPr>
        <w:t>:</w:t>
      </w:r>
    </w:p>
    <w:p w14:paraId="6D749D00" w14:textId="77777777" w:rsidR="0083240D" w:rsidRDefault="0083240D" w:rsidP="00E65B29">
      <w:pPr>
        <w:pStyle w:val="NoSpacing"/>
        <w:rPr>
          <w:b/>
          <w:bCs/>
        </w:rPr>
      </w:pPr>
    </w:p>
    <w:tbl>
      <w:tblPr>
        <w:tblW w:w="9214" w:type="dxa"/>
        <w:tblInd w:w="-8" w:type="dxa"/>
        <w:tblLayout w:type="fixed"/>
        <w:tblCellMar>
          <w:left w:w="0" w:type="dxa"/>
          <w:right w:w="0" w:type="dxa"/>
        </w:tblCellMar>
        <w:tblLook w:val="0000" w:firstRow="0" w:lastRow="0" w:firstColumn="0" w:lastColumn="0" w:noHBand="0" w:noVBand="0"/>
      </w:tblPr>
      <w:tblGrid>
        <w:gridCol w:w="9214"/>
      </w:tblGrid>
      <w:tr w:rsidR="00213FD5" w:rsidRPr="0083240D" w14:paraId="320429E9" w14:textId="77777777" w:rsidTr="0083240D">
        <w:trPr>
          <w:trHeight w:val="357"/>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4E47C2AC" w14:textId="73E372A7" w:rsidR="00213FD5" w:rsidRPr="0083240D" w:rsidRDefault="00213FD5" w:rsidP="00213FD5">
            <w:pPr>
              <w:pStyle w:val="NoSpacing"/>
            </w:pPr>
            <w:r w:rsidRPr="00213FD5">
              <w:t xml:space="preserve">I have </w:t>
            </w:r>
            <w:proofErr w:type="spellStart"/>
            <w:proofErr w:type="gramStart"/>
            <w:r w:rsidRPr="00213FD5">
              <w:t>undertake</w:t>
            </w:r>
            <w:proofErr w:type="spellEnd"/>
            <w:proofErr w:type="gramEnd"/>
            <w:r w:rsidRPr="00213FD5">
              <w:t xml:space="preserve"> a Skills Scan to assess my current level of Skills, Knowledge &amp; Behaviours relating to my Apprenticeship Standard to establish my starting point on my Apprenticeship</w:t>
            </w:r>
          </w:p>
        </w:tc>
      </w:tr>
      <w:tr w:rsidR="00213FD5" w:rsidRPr="0083240D" w14:paraId="7E9F884C" w14:textId="77777777" w:rsidTr="0083240D">
        <w:trPr>
          <w:trHeight w:val="541"/>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64C898EC" w14:textId="77B275E3" w:rsidR="00213FD5" w:rsidRPr="0083240D" w:rsidRDefault="00213FD5" w:rsidP="00213FD5">
            <w:pPr>
              <w:pStyle w:val="NoSpacing"/>
            </w:pPr>
            <w:r w:rsidRPr="00213FD5">
              <w:t>I have undertaken Initial Assessment for maths &amp; English</w:t>
            </w:r>
          </w:p>
        </w:tc>
      </w:tr>
      <w:tr w:rsidR="00213FD5" w:rsidRPr="0083240D" w14:paraId="3AD42E36" w14:textId="77777777" w:rsidTr="0083240D">
        <w:trPr>
          <w:trHeight w:val="359"/>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493CC165" w14:textId="14618406" w:rsidR="00213FD5" w:rsidRPr="0083240D" w:rsidRDefault="00213FD5" w:rsidP="00213FD5">
            <w:pPr>
              <w:pStyle w:val="NoSpacing"/>
            </w:pPr>
            <w:r w:rsidRPr="00213FD5">
              <w:t xml:space="preserve">I know my </w:t>
            </w:r>
            <w:proofErr w:type="gramStart"/>
            <w:r w:rsidRPr="00213FD5">
              <w:t>College</w:t>
            </w:r>
            <w:proofErr w:type="gramEnd"/>
            <w:r w:rsidRPr="00213FD5">
              <w:t xml:space="preserve"> attendance patterns and have a calendar of dates (where applicable)</w:t>
            </w:r>
          </w:p>
        </w:tc>
      </w:tr>
      <w:tr w:rsidR="00213FD5" w:rsidRPr="0083240D" w14:paraId="35982A7B" w14:textId="77777777" w:rsidTr="0083240D">
        <w:trPr>
          <w:trHeight w:val="541"/>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78FDA462" w14:textId="7C1285B6" w:rsidR="00213FD5" w:rsidRPr="0083240D" w:rsidRDefault="00213FD5" w:rsidP="00213FD5">
            <w:pPr>
              <w:pStyle w:val="NoSpacing"/>
            </w:pPr>
            <w:r w:rsidRPr="00213FD5">
              <w:t>I understand the purpose of workplace visits from my LDA (where applicable)</w:t>
            </w:r>
          </w:p>
        </w:tc>
      </w:tr>
      <w:tr w:rsidR="00213FD5" w:rsidRPr="0083240D" w14:paraId="582DF071" w14:textId="77777777" w:rsidTr="0083240D">
        <w:trPr>
          <w:trHeight w:val="359"/>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29A2734C" w14:textId="6DA08569" w:rsidR="00213FD5" w:rsidRPr="0083240D" w:rsidRDefault="00213FD5" w:rsidP="00213FD5">
            <w:pPr>
              <w:pStyle w:val="NoSpacing"/>
            </w:pPr>
            <w:r w:rsidRPr="00213FD5">
              <w:t>I understand my Apprenticeship Standard and how I will be assessed</w:t>
            </w:r>
          </w:p>
        </w:tc>
      </w:tr>
      <w:tr w:rsidR="00213FD5" w:rsidRPr="0083240D" w14:paraId="189B815D" w14:textId="77777777" w:rsidTr="0083240D">
        <w:trPr>
          <w:trHeight w:val="541"/>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756E03FA" w14:textId="422AF55F" w:rsidR="00213FD5" w:rsidRPr="0083240D" w:rsidRDefault="00213FD5" w:rsidP="00213FD5">
            <w:pPr>
              <w:pStyle w:val="NoSpacing"/>
            </w:pPr>
            <w:r w:rsidRPr="00213FD5">
              <w:t>I know how to log my ‘Off the Job Training’ (OTJ)</w:t>
            </w:r>
          </w:p>
        </w:tc>
      </w:tr>
      <w:tr w:rsidR="00213FD5" w:rsidRPr="0083240D" w14:paraId="47CF9610" w14:textId="77777777" w:rsidTr="0083240D">
        <w:trPr>
          <w:trHeight w:val="359"/>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20BE83B6" w14:textId="05140A78" w:rsidR="00213FD5" w:rsidRPr="0083240D" w:rsidRDefault="00213FD5" w:rsidP="00213FD5">
            <w:pPr>
              <w:pStyle w:val="NoSpacing"/>
            </w:pPr>
            <w:r w:rsidRPr="00213FD5">
              <w:t>I understand my progress will be continuously tracked and reviewed</w:t>
            </w:r>
          </w:p>
        </w:tc>
      </w:tr>
      <w:tr w:rsidR="00213FD5" w:rsidRPr="0083240D" w14:paraId="41097E3C" w14:textId="77777777" w:rsidTr="0083240D">
        <w:trPr>
          <w:trHeight w:val="359"/>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01BCBF74" w14:textId="6CE23F9C" w:rsidR="00213FD5" w:rsidRPr="0083240D" w:rsidRDefault="00213FD5" w:rsidP="00213FD5">
            <w:pPr>
              <w:pStyle w:val="NoSpacing"/>
            </w:pPr>
            <w:r w:rsidRPr="00213FD5">
              <w:t>I know how important continued Maths and English development is to my future success</w:t>
            </w:r>
          </w:p>
        </w:tc>
      </w:tr>
      <w:tr w:rsidR="00213FD5" w:rsidRPr="0083240D" w14:paraId="46D403BB" w14:textId="77777777" w:rsidTr="0083240D">
        <w:trPr>
          <w:trHeight w:val="359"/>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243CAD60" w14:textId="3EAF2F58" w:rsidR="00213FD5" w:rsidRPr="0083240D" w:rsidRDefault="00213FD5" w:rsidP="00213FD5">
            <w:pPr>
              <w:pStyle w:val="NoSpacing"/>
            </w:pPr>
            <w:r w:rsidRPr="00213FD5">
              <w:t>I understand my Training Plan and how the apprenticeship will be delivered</w:t>
            </w:r>
          </w:p>
        </w:tc>
      </w:tr>
      <w:tr w:rsidR="00213FD5" w:rsidRPr="0083240D" w14:paraId="6AE76ECC" w14:textId="77777777" w:rsidTr="0083240D">
        <w:trPr>
          <w:trHeight w:val="359"/>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4E9FFE31" w14:textId="61B81D8E" w:rsidR="00213FD5" w:rsidRPr="0083240D" w:rsidRDefault="00213FD5" w:rsidP="00213FD5">
            <w:pPr>
              <w:pStyle w:val="NoSpacing"/>
            </w:pPr>
            <w:r w:rsidRPr="00213FD5">
              <w:t>I know how to access Microsoft Teams to upload work and access resources</w:t>
            </w:r>
          </w:p>
        </w:tc>
      </w:tr>
      <w:tr w:rsidR="00213FD5" w:rsidRPr="0083240D" w14:paraId="4BCCC18A" w14:textId="77777777" w:rsidTr="0083240D">
        <w:trPr>
          <w:trHeight w:val="362"/>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4B926F83" w14:textId="6F52C193" w:rsidR="00213FD5" w:rsidRPr="0083240D" w:rsidRDefault="00213FD5" w:rsidP="00213FD5">
            <w:pPr>
              <w:pStyle w:val="NoSpacing"/>
            </w:pPr>
            <w:r w:rsidRPr="00213FD5">
              <w:t>I understand how to avoid Plagiarism and Malpractice</w:t>
            </w:r>
          </w:p>
        </w:tc>
      </w:tr>
      <w:tr w:rsidR="00213FD5" w:rsidRPr="0083240D" w14:paraId="20CCB20D" w14:textId="77777777" w:rsidTr="0083240D">
        <w:trPr>
          <w:trHeight w:val="546"/>
        </w:trPr>
        <w:tc>
          <w:tcPr>
            <w:tcW w:w="9214"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0929B9E1" w14:textId="54D9214F" w:rsidR="00213FD5" w:rsidRPr="0083240D" w:rsidRDefault="00213FD5" w:rsidP="00213FD5">
            <w:pPr>
              <w:pStyle w:val="NoSpacing"/>
            </w:pPr>
            <w:r w:rsidRPr="00213FD5">
              <w:t>I know about any additional costs for uniforms or equipment (where applicable)</w:t>
            </w:r>
          </w:p>
        </w:tc>
      </w:tr>
    </w:tbl>
    <w:p w14:paraId="089EFD8F" w14:textId="77777777" w:rsidR="0083240D" w:rsidRPr="0083240D" w:rsidRDefault="0083240D" w:rsidP="00E65B29">
      <w:pPr>
        <w:pStyle w:val="NoSpacing"/>
      </w:pPr>
    </w:p>
    <w:p w14:paraId="3EE26DF3" w14:textId="77777777" w:rsidR="00EA3F5B" w:rsidRPr="005F58A8" w:rsidRDefault="00EA3F5B" w:rsidP="00EA3F5B">
      <w:pPr>
        <w:pStyle w:val="NoSpacing"/>
      </w:pPr>
    </w:p>
    <w:p w14:paraId="3912A685" w14:textId="77777777" w:rsidR="002E5BE2" w:rsidRDefault="002E5BE2" w:rsidP="002E5BE2">
      <w:pPr>
        <w:pStyle w:val="NoSpacing"/>
      </w:pPr>
    </w:p>
    <w:p w14:paraId="6C5FD01D" w14:textId="3D189206" w:rsidR="0083240D" w:rsidRDefault="0083240D" w:rsidP="002E5BE2">
      <w:pPr>
        <w:pStyle w:val="NoSpacing"/>
        <w:rPr>
          <w:b/>
          <w:bCs/>
        </w:rPr>
      </w:pPr>
      <w:r w:rsidRPr="0083240D">
        <w:rPr>
          <w:b/>
          <w:bCs/>
        </w:rPr>
        <w:lastRenderedPageBreak/>
        <w:t>My personal development:</w:t>
      </w:r>
    </w:p>
    <w:p w14:paraId="03E8D042" w14:textId="77777777" w:rsidR="0083240D" w:rsidRDefault="0083240D" w:rsidP="002E5BE2">
      <w:pPr>
        <w:pStyle w:val="NoSpacing"/>
        <w:rPr>
          <w:b/>
          <w:bCs/>
        </w:rPr>
      </w:pPr>
    </w:p>
    <w:tbl>
      <w:tblPr>
        <w:tblW w:w="9072" w:type="dxa"/>
        <w:tblInd w:w="-8" w:type="dxa"/>
        <w:tblLayout w:type="fixed"/>
        <w:tblCellMar>
          <w:left w:w="0" w:type="dxa"/>
          <w:right w:w="0" w:type="dxa"/>
        </w:tblCellMar>
        <w:tblLook w:val="0000" w:firstRow="0" w:lastRow="0" w:firstColumn="0" w:lastColumn="0" w:noHBand="0" w:noVBand="0"/>
      </w:tblPr>
      <w:tblGrid>
        <w:gridCol w:w="9072"/>
      </w:tblGrid>
      <w:tr w:rsidR="008567A9" w:rsidRPr="00911C48" w14:paraId="33471984" w14:textId="77777777" w:rsidTr="00911C48">
        <w:trPr>
          <w:trHeight w:val="340"/>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2F88EF0A" w14:textId="660BF648" w:rsidR="008567A9" w:rsidRPr="00911C48" w:rsidRDefault="008567A9" w:rsidP="008567A9">
            <w:pPr>
              <w:pStyle w:val="NoSpacing"/>
            </w:pPr>
            <w:r w:rsidRPr="008567A9">
              <w:t>I know my Co-ordinator will conduct reviews every 12 weeks to monitor my progress and give/seek feedback</w:t>
            </w:r>
          </w:p>
        </w:tc>
      </w:tr>
      <w:tr w:rsidR="008567A9" w:rsidRPr="00911C48" w14:paraId="343C268A" w14:textId="77777777" w:rsidTr="00911C48">
        <w:trPr>
          <w:trHeight w:val="319"/>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49AAB059" w14:textId="73F42343" w:rsidR="008567A9" w:rsidRPr="00911C48" w:rsidRDefault="008567A9" w:rsidP="008567A9">
            <w:pPr>
              <w:pStyle w:val="NoSpacing"/>
            </w:pPr>
            <w:r w:rsidRPr="008567A9">
              <w:t xml:space="preserve">I understand the knowledge, </w:t>
            </w:r>
            <w:proofErr w:type="gramStart"/>
            <w:r w:rsidRPr="008567A9">
              <w:t>skills</w:t>
            </w:r>
            <w:proofErr w:type="gramEnd"/>
            <w:r w:rsidRPr="008567A9">
              <w:t xml:space="preserve"> and behaviours that I will develop whilst studying my apprenticeship</w:t>
            </w:r>
          </w:p>
        </w:tc>
      </w:tr>
      <w:tr w:rsidR="008567A9" w:rsidRPr="00911C48" w14:paraId="36FF7421" w14:textId="77777777" w:rsidTr="00911C48">
        <w:trPr>
          <w:trHeight w:val="511"/>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029F5EAB" w14:textId="77F9ABE3" w:rsidR="008567A9" w:rsidRPr="00911C48" w:rsidRDefault="008567A9" w:rsidP="008567A9">
            <w:pPr>
              <w:pStyle w:val="NoSpacing"/>
            </w:pPr>
            <w:r w:rsidRPr="008567A9">
              <w:t>I know where to get careers information from, including specific Information Advice and Guidance to help me progress after my apprenticeship</w:t>
            </w:r>
          </w:p>
        </w:tc>
      </w:tr>
      <w:tr w:rsidR="008567A9" w:rsidRPr="00911C48" w14:paraId="6543DFFC" w14:textId="77777777" w:rsidTr="00911C48">
        <w:trPr>
          <w:trHeight w:val="334"/>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0116DDB3" w14:textId="4044088B" w:rsidR="008567A9" w:rsidRPr="00911C48" w:rsidRDefault="008567A9" w:rsidP="008567A9">
            <w:pPr>
              <w:pStyle w:val="NoSpacing"/>
            </w:pPr>
            <w:r w:rsidRPr="008567A9">
              <w:t>I understand any further study options and progression opportunities that I may have after studying my apprenticeship</w:t>
            </w:r>
          </w:p>
        </w:tc>
      </w:tr>
      <w:tr w:rsidR="008567A9" w:rsidRPr="00911C48" w14:paraId="0306C193" w14:textId="77777777" w:rsidTr="00911C48">
        <w:trPr>
          <w:trHeight w:val="511"/>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77F4BD15" w14:textId="0D0897B0" w:rsidR="008567A9" w:rsidRPr="00911C48" w:rsidRDefault="008567A9" w:rsidP="008567A9">
            <w:pPr>
              <w:pStyle w:val="NoSpacing"/>
            </w:pPr>
            <w:r w:rsidRPr="008567A9">
              <w:t>I know that my apprenticeship is contributing to the local industry employment needs and will help me gain financial independence</w:t>
            </w:r>
          </w:p>
        </w:tc>
      </w:tr>
    </w:tbl>
    <w:p w14:paraId="71D8CAA3" w14:textId="77777777" w:rsidR="0083240D" w:rsidRPr="0083240D" w:rsidRDefault="0083240D" w:rsidP="002E5BE2">
      <w:pPr>
        <w:pStyle w:val="NoSpacing"/>
        <w:rPr>
          <w:b/>
          <w:bCs/>
        </w:rPr>
      </w:pPr>
    </w:p>
    <w:p w14:paraId="774A21E7" w14:textId="77777777" w:rsidR="002810C9" w:rsidRPr="005F58A8" w:rsidRDefault="002810C9" w:rsidP="002810C9">
      <w:pPr>
        <w:pStyle w:val="NoSpacing"/>
      </w:pPr>
    </w:p>
    <w:p w14:paraId="0D8F44BC" w14:textId="7D012726" w:rsidR="001045B4" w:rsidRDefault="001045B4" w:rsidP="001045B4">
      <w:pPr>
        <w:pStyle w:val="NoSpacing"/>
        <w:rPr>
          <w:b/>
          <w:bCs/>
        </w:rPr>
      </w:pPr>
      <w:r w:rsidRPr="0083240D">
        <w:rPr>
          <w:b/>
          <w:bCs/>
        </w:rPr>
        <w:t xml:space="preserve">My </w:t>
      </w:r>
      <w:r>
        <w:rPr>
          <w:b/>
          <w:bCs/>
        </w:rPr>
        <w:t>campus:</w:t>
      </w:r>
    </w:p>
    <w:p w14:paraId="51A59413" w14:textId="77777777" w:rsidR="001045B4" w:rsidRDefault="001045B4" w:rsidP="001045B4">
      <w:pPr>
        <w:pStyle w:val="NoSpacing"/>
        <w:rPr>
          <w:b/>
          <w:bCs/>
        </w:rPr>
      </w:pPr>
    </w:p>
    <w:tbl>
      <w:tblPr>
        <w:tblW w:w="9072" w:type="dxa"/>
        <w:tblInd w:w="-8" w:type="dxa"/>
        <w:tblLayout w:type="fixed"/>
        <w:tblCellMar>
          <w:left w:w="0" w:type="dxa"/>
          <w:right w:w="0" w:type="dxa"/>
        </w:tblCellMar>
        <w:tblLook w:val="0000" w:firstRow="0" w:lastRow="0" w:firstColumn="0" w:lastColumn="0" w:noHBand="0" w:noVBand="0"/>
      </w:tblPr>
      <w:tblGrid>
        <w:gridCol w:w="9072"/>
      </w:tblGrid>
      <w:tr w:rsidR="008567A9" w:rsidRPr="001045B4" w14:paraId="21A5616B" w14:textId="77777777" w:rsidTr="001045B4">
        <w:trPr>
          <w:trHeight w:val="530"/>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54FDA4BA" w14:textId="43D83844" w:rsidR="008567A9" w:rsidRPr="001045B4" w:rsidRDefault="008567A9" w:rsidP="008567A9">
            <w:pPr>
              <w:pStyle w:val="NoSpacing"/>
            </w:pPr>
            <w:r w:rsidRPr="008567A9">
              <w:t xml:space="preserve">I have had a tour of the campus and understand where to go for lessons, support, food, </w:t>
            </w:r>
            <w:proofErr w:type="gramStart"/>
            <w:r w:rsidRPr="008567A9">
              <w:t>toilets</w:t>
            </w:r>
            <w:proofErr w:type="gramEnd"/>
            <w:r w:rsidRPr="008567A9">
              <w:t xml:space="preserve"> and recreation</w:t>
            </w:r>
          </w:p>
        </w:tc>
      </w:tr>
      <w:tr w:rsidR="008567A9" w:rsidRPr="001045B4" w14:paraId="1C8C4A20" w14:textId="77777777" w:rsidTr="001045B4">
        <w:trPr>
          <w:trHeight w:val="334"/>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60970449" w14:textId="58F36624" w:rsidR="008567A9" w:rsidRPr="001045B4" w:rsidRDefault="008567A9" w:rsidP="008567A9">
            <w:pPr>
              <w:pStyle w:val="NoSpacing"/>
            </w:pPr>
            <w:r w:rsidRPr="008567A9">
              <w:t xml:space="preserve">I know how to access the computer network and my </w:t>
            </w:r>
            <w:proofErr w:type="gramStart"/>
            <w:r w:rsidRPr="008567A9">
              <w:t>College</w:t>
            </w:r>
            <w:proofErr w:type="gramEnd"/>
            <w:r w:rsidRPr="008567A9">
              <w:t xml:space="preserve"> email</w:t>
            </w:r>
          </w:p>
        </w:tc>
      </w:tr>
      <w:tr w:rsidR="008567A9" w:rsidRPr="001045B4" w14:paraId="3DCE5FF1" w14:textId="77777777" w:rsidTr="001045B4">
        <w:trPr>
          <w:trHeight w:val="339"/>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4D046CCA" w14:textId="0CA2456E" w:rsidR="008567A9" w:rsidRPr="001045B4" w:rsidRDefault="008567A9" w:rsidP="008567A9">
            <w:pPr>
              <w:pStyle w:val="NoSpacing"/>
            </w:pPr>
            <w:r w:rsidRPr="008567A9">
              <w:t>I know where to get support if I have IT or access issues</w:t>
            </w:r>
          </w:p>
        </w:tc>
      </w:tr>
      <w:tr w:rsidR="008567A9" w:rsidRPr="001045B4" w14:paraId="060E50BE" w14:textId="77777777" w:rsidTr="001045B4">
        <w:trPr>
          <w:trHeight w:val="511"/>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3143833C" w14:textId="484E31FA" w:rsidR="008567A9" w:rsidRPr="001045B4" w:rsidRDefault="008567A9" w:rsidP="008567A9">
            <w:pPr>
              <w:pStyle w:val="NoSpacing"/>
            </w:pPr>
            <w:r w:rsidRPr="008567A9">
              <w:t xml:space="preserve">I know where the fire </w:t>
            </w:r>
            <w:proofErr w:type="gramStart"/>
            <w:r w:rsidRPr="008567A9">
              <w:t>exits</w:t>
            </w:r>
            <w:proofErr w:type="gramEnd"/>
            <w:r w:rsidRPr="008567A9">
              <w:t xml:space="preserve"> and assembly points are and how to leave the building in an emergency </w:t>
            </w:r>
          </w:p>
        </w:tc>
      </w:tr>
      <w:tr w:rsidR="008567A9" w:rsidRPr="001045B4" w14:paraId="19B5B77B" w14:textId="77777777" w:rsidTr="001045B4">
        <w:trPr>
          <w:trHeight w:val="511"/>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6E3C487C" w14:textId="7AE01351" w:rsidR="008567A9" w:rsidRPr="001045B4" w:rsidRDefault="008567A9" w:rsidP="008567A9">
            <w:pPr>
              <w:pStyle w:val="NoSpacing"/>
            </w:pPr>
            <w:r w:rsidRPr="008567A9">
              <w:t>I know the First Aid arrangements, including the names of First Aiders and where they are located</w:t>
            </w:r>
          </w:p>
        </w:tc>
      </w:tr>
      <w:tr w:rsidR="008567A9" w:rsidRPr="001045B4" w14:paraId="79D08A8A" w14:textId="77777777" w:rsidTr="001045B4">
        <w:trPr>
          <w:trHeight w:val="339"/>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6B4CBBE1" w14:textId="0151FFEB" w:rsidR="008567A9" w:rsidRPr="001045B4" w:rsidRDefault="008567A9" w:rsidP="008567A9">
            <w:pPr>
              <w:pStyle w:val="NoSpacing"/>
            </w:pPr>
            <w:r w:rsidRPr="008567A9">
              <w:t>I know I must not take food or drinks in classrooms</w:t>
            </w:r>
          </w:p>
        </w:tc>
      </w:tr>
      <w:tr w:rsidR="008567A9" w:rsidRPr="001045B4" w14:paraId="0677C89D" w14:textId="77777777" w:rsidTr="001045B4">
        <w:trPr>
          <w:trHeight w:val="339"/>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505FCE3D" w14:textId="41D386A7" w:rsidR="008567A9" w:rsidRPr="001045B4" w:rsidRDefault="008567A9" w:rsidP="008567A9">
            <w:pPr>
              <w:pStyle w:val="NoSpacing"/>
            </w:pPr>
            <w:r w:rsidRPr="008567A9">
              <w:t>I know where the Learning Hub is and how I can use this area</w:t>
            </w:r>
          </w:p>
        </w:tc>
      </w:tr>
      <w:tr w:rsidR="008567A9" w:rsidRPr="001045B4" w14:paraId="4A49DEBF" w14:textId="77777777" w:rsidTr="001045B4">
        <w:trPr>
          <w:trHeight w:val="339"/>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29A2169A" w14:textId="6AE19BEB" w:rsidR="008567A9" w:rsidRPr="001045B4" w:rsidRDefault="008567A9" w:rsidP="008567A9">
            <w:pPr>
              <w:pStyle w:val="NoSpacing"/>
            </w:pPr>
            <w:r w:rsidRPr="008567A9">
              <w:t xml:space="preserve">I know where the Apprenticeship Office is if I need a </w:t>
            </w:r>
            <w:proofErr w:type="gramStart"/>
            <w:r w:rsidRPr="008567A9">
              <w:t>face to face</w:t>
            </w:r>
            <w:proofErr w:type="gramEnd"/>
            <w:r w:rsidRPr="008567A9">
              <w:t xml:space="preserve"> discussion</w:t>
            </w:r>
          </w:p>
        </w:tc>
      </w:tr>
    </w:tbl>
    <w:p w14:paraId="09E184F3" w14:textId="77777777" w:rsidR="001045B4" w:rsidRDefault="001045B4" w:rsidP="001045B4">
      <w:pPr>
        <w:pStyle w:val="NoSpacing"/>
        <w:rPr>
          <w:b/>
          <w:bCs/>
        </w:rPr>
      </w:pPr>
    </w:p>
    <w:p w14:paraId="7CEC3E04" w14:textId="77777777" w:rsidR="00E905CA" w:rsidRPr="005F58A8" w:rsidRDefault="00E905CA" w:rsidP="00E905CA">
      <w:pPr>
        <w:pStyle w:val="NoSpacing"/>
      </w:pPr>
    </w:p>
    <w:p w14:paraId="27A3C34B" w14:textId="4941784F" w:rsidR="00BB7229" w:rsidRPr="001045B4" w:rsidRDefault="001045B4" w:rsidP="00BB7229">
      <w:pPr>
        <w:pStyle w:val="NoSpacing"/>
        <w:rPr>
          <w:b/>
          <w:bCs/>
        </w:rPr>
      </w:pPr>
      <w:r w:rsidRPr="001045B4">
        <w:rPr>
          <w:b/>
          <w:bCs/>
        </w:rPr>
        <w:t>My Student Services:</w:t>
      </w:r>
    </w:p>
    <w:p w14:paraId="7E35F371" w14:textId="77777777" w:rsidR="001045B4" w:rsidRDefault="001045B4" w:rsidP="00BB7229">
      <w:pPr>
        <w:pStyle w:val="NoSpacing"/>
      </w:pPr>
    </w:p>
    <w:tbl>
      <w:tblPr>
        <w:tblW w:w="9072" w:type="dxa"/>
        <w:tblInd w:w="-8" w:type="dxa"/>
        <w:tblLayout w:type="fixed"/>
        <w:tblCellMar>
          <w:left w:w="0" w:type="dxa"/>
          <w:right w:w="0" w:type="dxa"/>
        </w:tblCellMar>
        <w:tblLook w:val="0000" w:firstRow="0" w:lastRow="0" w:firstColumn="0" w:lastColumn="0" w:noHBand="0" w:noVBand="0"/>
      </w:tblPr>
      <w:tblGrid>
        <w:gridCol w:w="9072"/>
      </w:tblGrid>
      <w:tr w:rsidR="00FA15B1" w:rsidRPr="00A80A85" w14:paraId="661463AB" w14:textId="77777777" w:rsidTr="00A80A85">
        <w:trPr>
          <w:trHeight w:val="319"/>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3903E928" w14:textId="5005DF16" w:rsidR="00FA15B1" w:rsidRPr="00A80A85" w:rsidRDefault="00FA15B1" w:rsidP="00FA15B1">
            <w:pPr>
              <w:pStyle w:val="NoSpacing"/>
            </w:pPr>
            <w:r w:rsidRPr="00FA15B1">
              <w:t>I know who the Student Services team are and how they can help me</w:t>
            </w:r>
          </w:p>
        </w:tc>
      </w:tr>
      <w:tr w:rsidR="00FA15B1" w:rsidRPr="00A80A85" w14:paraId="41033EF7" w14:textId="77777777" w:rsidTr="00A80A85">
        <w:trPr>
          <w:trHeight w:val="319"/>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3740838B" w14:textId="0C4C30C7" w:rsidR="00FA15B1" w:rsidRPr="00A80A85" w:rsidRDefault="00FA15B1" w:rsidP="00FA15B1">
            <w:pPr>
              <w:pStyle w:val="NoSpacing"/>
            </w:pPr>
            <w:r w:rsidRPr="00FA15B1">
              <w:t>I have read and understood the Student Handbook</w:t>
            </w:r>
          </w:p>
        </w:tc>
      </w:tr>
      <w:tr w:rsidR="00FA15B1" w:rsidRPr="00A80A85" w14:paraId="175F52B2" w14:textId="77777777" w:rsidTr="00A80A85">
        <w:trPr>
          <w:trHeight w:val="339"/>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349370E8" w14:textId="61F7F757" w:rsidR="00FA15B1" w:rsidRPr="00A80A85" w:rsidRDefault="00FA15B1" w:rsidP="00FA15B1">
            <w:pPr>
              <w:pStyle w:val="NoSpacing"/>
            </w:pPr>
            <w:r w:rsidRPr="00FA15B1">
              <w:t>I have read and understood the Safeguarding Booklet and the e-safety Handbook</w:t>
            </w:r>
          </w:p>
        </w:tc>
      </w:tr>
      <w:tr w:rsidR="00FA15B1" w:rsidRPr="00A80A85" w14:paraId="373E018C" w14:textId="77777777" w:rsidTr="00A80A85">
        <w:trPr>
          <w:trHeight w:val="339"/>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3EF4250C" w14:textId="00D8B587" w:rsidR="00FA15B1" w:rsidRPr="00A80A85" w:rsidRDefault="00FA15B1" w:rsidP="00FA15B1">
            <w:pPr>
              <w:pStyle w:val="NoSpacing"/>
            </w:pPr>
            <w:r w:rsidRPr="00FA15B1">
              <w:t>I know how to keep myself safe online</w:t>
            </w:r>
          </w:p>
        </w:tc>
      </w:tr>
      <w:tr w:rsidR="00FA15B1" w:rsidRPr="00A80A85" w14:paraId="5D44E084" w14:textId="77777777" w:rsidTr="00A80A85">
        <w:trPr>
          <w:trHeight w:val="339"/>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60CE1693" w14:textId="14B8A542" w:rsidR="00FA15B1" w:rsidRPr="00A80A85" w:rsidRDefault="00FA15B1" w:rsidP="00FA15B1">
            <w:pPr>
              <w:pStyle w:val="NoSpacing"/>
            </w:pPr>
            <w:r w:rsidRPr="00FA15B1">
              <w:lastRenderedPageBreak/>
              <w:t>I know how to get involved with the Student Union and become a representative</w:t>
            </w:r>
          </w:p>
        </w:tc>
      </w:tr>
      <w:tr w:rsidR="00FA15B1" w:rsidRPr="00A80A85" w14:paraId="01A7A2B3" w14:textId="77777777" w:rsidTr="00A80A85">
        <w:trPr>
          <w:trHeight w:val="339"/>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3665FCFF" w14:textId="19711111" w:rsidR="00FA15B1" w:rsidRPr="00FA15B1" w:rsidRDefault="00FA15B1" w:rsidP="00FA15B1">
            <w:pPr>
              <w:pStyle w:val="BasicParagraph"/>
              <w:suppressAutoHyphens/>
              <w:rPr>
                <w:rFonts w:asciiTheme="minorHAnsi" w:hAnsiTheme="minorHAnsi" w:cstheme="minorBidi"/>
                <w:color w:val="auto"/>
                <w:kern w:val="2"/>
              </w:rPr>
            </w:pPr>
            <w:r w:rsidRPr="00FA15B1">
              <w:rPr>
                <w:rFonts w:asciiTheme="minorHAnsi" w:hAnsiTheme="minorHAnsi" w:cstheme="minorBidi"/>
                <w:color w:val="auto"/>
                <w:kern w:val="2"/>
              </w:rPr>
              <w:t>I know how to access Additional Learning Support if I need it</w:t>
            </w:r>
          </w:p>
        </w:tc>
      </w:tr>
      <w:tr w:rsidR="00FA15B1" w:rsidRPr="00A80A85" w14:paraId="42CECF97" w14:textId="77777777" w:rsidTr="00A80A85">
        <w:trPr>
          <w:trHeight w:val="339"/>
        </w:trPr>
        <w:tc>
          <w:tcPr>
            <w:tcW w:w="9072" w:type="dxa"/>
            <w:tcBorders>
              <w:top w:val="single" w:sz="6" w:space="0" w:color="auto"/>
              <w:left w:val="single" w:sz="6" w:space="0" w:color="auto"/>
              <w:bottom w:val="single" w:sz="6" w:space="0" w:color="auto"/>
              <w:right w:val="single" w:sz="6" w:space="0" w:color="262D37"/>
            </w:tcBorders>
            <w:shd w:val="clear" w:color="auto" w:fill="auto"/>
            <w:tcMar>
              <w:top w:w="80" w:type="dxa"/>
              <w:left w:w="80" w:type="dxa"/>
              <w:bottom w:w="80" w:type="dxa"/>
              <w:right w:w="80" w:type="dxa"/>
            </w:tcMar>
            <w:vAlign w:val="center"/>
          </w:tcPr>
          <w:p w14:paraId="17195B43" w14:textId="2B69E192" w:rsidR="00FA15B1" w:rsidRPr="00A80A85" w:rsidRDefault="00FA15B1" w:rsidP="00FA15B1">
            <w:pPr>
              <w:pStyle w:val="NoSpacing"/>
            </w:pPr>
            <w:r w:rsidRPr="00FA15B1">
              <w:t>I know how to access Counselling Services if I need it</w:t>
            </w:r>
          </w:p>
        </w:tc>
      </w:tr>
    </w:tbl>
    <w:p w14:paraId="1E394420" w14:textId="77777777" w:rsidR="001045B4" w:rsidRPr="005F58A8" w:rsidRDefault="001045B4" w:rsidP="00BB7229">
      <w:pPr>
        <w:pStyle w:val="NoSpacing"/>
      </w:pPr>
    </w:p>
    <w:p w14:paraId="6B7CDF72" w14:textId="77777777" w:rsidR="00BB7229" w:rsidRPr="0047396C" w:rsidRDefault="00BB7229" w:rsidP="00A80A85">
      <w:pPr>
        <w:pStyle w:val="NoSpacing"/>
      </w:pPr>
    </w:p>
    <w:p w14:paraId="2EBF36B9" w14:textId="77777777" w:rsidR="00A80A85" w:rsidRDefault="00A80A85" w:rsidP="00A80A85">
      <w:pPr>
        <w:pStyle w:val="NoSpacing"/>
      </w:pPr>
      <w:r w:rsidRPr="00A80A85">
        <w:t xml:space="preserve">There is a lot to take </w:t>
      </w:r>
      <w:proofErr w:type="gramStart"/>
      <w:r w:rsidRPr="00A80A85">
        <w:t>in</w:t>
      </w:r>
      <w:proofErr w:type="gramEnd"/>
      <w:r w:rsidRPr="00A80A85">
        <w:t xml:space="preserve"> but we are all here to help. You will feel confident about all the items on the list before you know it.  In the meantime – keep asking the questions!  </w:t>
      </w:r>
    </w:p>
    <w:p w14:paraId="23649BA9" w14:textId="77777777" w:rsidR="00A80A85" w:rsidRDefault="00A80A85" w:rsidP="00A80A85">
      <w:pPr>
        <w:pStyle w:val="NoSpacing"/>
      </w:pPr>
    </w:p>
    <w:p w14:paraId="72850190" w14:textId="78A314DF" w:rsidR="00A80A85" w:rsidRDefault="00A80A85" w:rsidP="00A80A85">
      <w:pPr>
        <w:pStyle w:val="NoSpacing"/>
      </w:pPr>
      <w:r w:rsidRPr="00A80A85">
        <w:t>Good luck on your amazing journey!</w:t>
      </w:r>
    </w:p>
    <w:p w14:paraId="622262A6" w14:textId="77777777" w:rsidR="00A80A85" w:rsidRDefault="00A80A85" w:rsidP="00A80A85">
      <w:pPr>
        <w:pStyle w:val="NoSpacing"/>
      </w:pPr>
    </w:p>
    <w:p w14:paraId="16FD45B2" w14:textId="77777777" w:rsidR="007108E7" w:rsidRPr="000F3F3E" w:rsidRDefault="007108E7" w:rsidP="007F36BC">
      <w:pPr>
        <w:pStyle w:val="NoSpacing"/>
      </w:pPr>
    </w:p>
    <w:p w14:paraId="1898360F" w14:textId="77777777" w:rsidR="00453A3B" w:rsidRPr="0047396C" w:rsidRDefault="00453A3B" w:rsidP="005A5730">
      <w:pPr>
        <w:pStyle w:val="NoSpacing"/>
      </w:pPr>
    </w:p>
    <w:sectPr w:rsidR="00453A3B" w:rsidRPr="0047396C">
      <w:headerReference w:type="even" r:id="rId24"/>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9B30E" w14:textId="77777777" w:rsidR="00C70382" w:rsidRDefault="00C70382" w:rsidP="00EF64A3">
      <w:r>
        <w:separator/>
      </w:r>
    </w:p>
  </w:endnote>
  <w:endnote w:type="continuationSeparator" w:id="0">
    <w:p w14:paraId="45A71DD7" w14:textId="77777777" w:rsidR="00C70382" w:rsidRDefault="00C70382" w:rsidP="00EF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Festivo Letters No.1">
    <w:altName w:val="Calibri"/>
    <w:panose1 w:val="02000506000000020004"/>
    <w:charset w:val="4D"/>
    <w:family w:val="auto"/>
    <w:notTrueType/>
    <w:pitch w:val="variable"/>
    <w:sig w:usb0="8000002F" w:usb1="0000204A" w:usb2="00000000" w:usb3="00000000" w:csb0="00000011" w:csb1="00000000"/>
  </w:font>
  <w:font w:name="Nexa-HeavyItalic">
    <w:altName w:val="Nexa Heavy"/>
    <w:panose1 w:val="02000000000000000000"/>
    <w:charset w:val="4D"/>
    <w:family w:val="auto"/>
    <w:pitch w:val="variable"/>
    <w:sig w:usb0="A00000AF" w:usb1="4000207B" w:usb2="00000000" w:usb3="00000000" w:csb0="00000093" w:csb1="00000000"/>
  </w:font>
  <w:font w:name="Helvetica Neue">
    <w:panose1 w:val="02000503000000020004"/>
    <w:charset w:val="00"/>
    <w:family w:val="auto"/>
    <w:pitch w:val="variable"/>
    <w:sig w:usb0="E50002FF" w:usb1="500079DB" w:usb2="00000010" w:usb3="00000000" w:csb0="00000001" w:csb1="00000000"/>
  </w:font>
  <w:font w:name="Nexa">
    <w:panose1 w:val="020B0604020202020204"/>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232C" w14:textId="261F8608" w:rsidR="00EF64A3" w:rsidRPr="00C84B9C" w:rsidRDefault="007018C9">
    <w:pPr>
      <w:pStyle w:val="Footer"/>
      <w:rPr>
        <w:rFonts w:asciiTheme="majorHAnsi" w:hAnsiTheme="majorHAnsi" w:cstheme="majorHAnsi"/>
        <w:sz w:val="18"/>
        <w:szCs w:val="18"/>
      </w:rPr>
    </w:pPr>
    <w:r w:rsidRPr="00C84B9C">
      <w:rPr>
        <w:rFonts w:cstheme="minorHAnsi"/>
        <w:sz w:val="18"/>
        <w:szCs w:val="18"/>
      </w:rPr>
      <w:t>FE Student Handbook 2023</w:t>
    </w:r>
    <w:r>
      <w:rPr>
        <w:rFonts w:cstheme="minorHAnsi"/>
        <w:sz w:val="18"/>
        <w:szCs w:val="18"/>
      </w:rPr>
      <w:t xml:space="preserve"> </w:t>
    </w:r>
    <w:r w:rsidR="00AF291F" w:rsidRPr="00AF291F">
      <w:rPr>
        <w:rFonts w:cstheme="minorHAnsi"/>
        <w:color w:val="000000"/>
        <w:kern w:val="0"/>
        <w:sz w:val="18"/>
        <w:szCs w:val="18"/>
      </w:rPr>
      <w:ptab w:relativeTo="margin" w:alignment="center" w:leader="none"/>
    </w:r>
    <w:hyperlink r:id="rId1" w:history="1">
      <w:r w:rsidRPr="00CC12C3">
        <w:rPr>
          <w:rStyle w:val="Hyperlink"/>
          <w:rFonts w:cstheme="minorHAnsi"/>
          <w:kern w:val="0"/>
          <w:sz w:val="18"/>
          <w:szCs w:val="18"/>
        </w:rPr>
        <w:t>www.craven-college.ac.uk</w:t>
      </w:r>
    </w:hyperlink>
    <w:r>
      <w:rPr>
        <w:rFonts w:cstheme="minorHAnsi"/>
        <w:color w:val="000000"/>
        <w:kern w:val="0"/>
        <w:sz w:val="18"/>
        <w:szCs w:val="18"/>
      </w:rPr>
      <w:t xml:space="preserve"> </w:t>
    </w:r>
    <w:r w:rsidR="00AF291F" w:rsidRPr="00AF291F">
      <w:rPr>
        <w:rFonts w:cstheme="minorHAnsi"/>
        <w:color w:val="000000"/>
        <w:kern w:val="0"/>
        <w:sz w:val="18"/>
        <w:szCs w:val="18"/>
      </w:rPr>
      <w:ptab w:relativeTo="margin" w:alignment="right" w:leader="none"/>
    </w:r>
    <w:r w:rsidR="00E317E3">
      <w:rPr>
        <w:rFonts w:cstheme="minorHAnsi"/>
        <w:color w:val="000000"/>
        <w:kern w:val="0"/>
        <w:sz w:val="18"/>
        <w:szCs w:val="18"/>
      </w:rPr>
      <w:t xml:space="preserve">Page </w:t>
    </w:r>
    <w:r w:rsidR="00E317E3" w:rsidRPr="00E317E3">
      <w:rPr>
        <w:rFonts w:cstheme="minorHAnsi"/>
        <w:color w:val="000000"/>
        <w:kern w:val="0"/>
        <w:sz w:val="18"/>
        <w:szCs w:val="18"/>
      </w:rPr>
      <w:fldChar w:fldCharType="begin"/>
    </w:r>
    <w:r w:rsidR="00E317E3" w:rsidRPr="00E317E3">
      <w:rPr>
        <w:rFonts w:cstheme="minorHAnsi"/>
        <w:color w:val="000000"/>
        <w:kern w:val="0"/>
        <w:sz w:val="18"/>
        <w:szCs w:val="18"/>
      </w:rPr>
      <w:instrText xml:space="preserve"> PAGE   \* MERGEFORMAT </w:instrText>
    </w:r>
    <w:r w:rsidR="00E317E3" w:rsidRPr="00E317E3">
      <w:rPr>
        <w:rFonts w:cstheme="minorHAnsi"/>
        <w:color w:val="000000"/>
        <w:kern w:val="0"/>
        <w:sz w:val="18"/>
        <w:szCs w:val="18"/>
      </w:rPr>
      <w:fldChar w:fldCharType="separate"/>
    </w:r>
    <w:r w:rsidR="00E317E3" w:rsidRPr="00E317E3">
      <w:rPr>
        <w:rFonts w:cstheme="minorHAnsi"/>
        <w:noProof/>
        <w:color w:val="000000"/>
        <w:kern w:val="0"/>
        <w:sz w:val="18"/>
        <w:szCs w:val="18"/>
      </w:rPr>
      <w:t>1</w:t>
    </w:r>
    <w:r w:rsidR="00E317E3" w:rsidRPr="00E317E3">
      <w:rPr>
        <w:rFonts w:cstheme="minorHAnsi"/>
        <w:noProof/>
        <w:color w:val="000000"/>
        <w:kern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7F471" w14:textId="77777777" w:rsidR="00C70382" w:rsidRDefault="00C70382" w:rsidP="00EF64A3">
      <w:r>
        <w:separator/>
      </w:r>
    </w:p>
  </w:footnote>
  <w:footnote w:type="continuationSeparator" w:id="0">
    <w:p w14:paraId="2208670F" w14:textId="77777777" w:rsidR="00C70382" w:rsidRDefault="00C70382" w:rsidP="00EF6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9791192"/>
      <w:docPartObj>
        <w:docPartGallery w:val="Page Numbers (Top of Page)"/>
        <w:docPartUnique/>
      </w:docPartObj>
    </w:sdtPr>
    <w:sdtContent>
      <w:p w14:paraId="2650FC54" w14:textId="195E517D" w:rsidR="008D0E57" w:rsidRDefault="008D0E57" w:rsidP="00CC12C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EFB073" w14:textId="77777777" w:rsidR="008D0E57" w:rsidRDefault="008D0E57" w:rsidP="008D0E5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E185" w14:textId="77777777" w:rsidR="008D0E57" w:rsidRDefault="008D0E57" w:rsidP="008D0E5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46B2"/>
    <w:multiLevelType w:val="hybridMultilevel"/>
    <w:tmpl w:val="C5C800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F02E8"/>
    <w:multiLevelType w:val="hybridMultilevel"/>
    <w:tmpl w:val="62689FA2"/>
    <w:lvl w:ilvl="0" w:tplc="E52A043A">
      <w:start w:val="79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518F4"/>
    <w:multiLevelType w:val="hybridMultilevel"/>
    <w:tmpl w:val="E5686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84E5C"/>
    <w:multiLevelType w:val="hybridMultilevel"/>
    <w:tmpl w:val="A6F20258"/>
    <w:lvl w:ilvl="0" w:tplc="B1B84F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C0347"/>
    <w:multiLevelType w:val="hybridMultilevel"/>
    <w:tmpl w:val="F0BAA454"/>
    <w:lvl w:ilvl="0" w:tplc="B1B84F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83A0A"/>
    <w:multiLevelType w:val="hybridMultilevel"/>
    <w:tmpl w:val="9F920EAA"/>
    <w:lvl w:ilvl="0" w:tplc="B1B84F60">
      <w:numFmt w:val="bullet"/>
      <w:lvlText w:val="•"/>
      <w:lvlJc w:val="left"/>
      <w:pPr>
        <w:ind w:left="720" w:hanging="360"/>
      </w:pPr>
      <w:rPr>
        <w:rFonts w:ascii="Calibri" w:eastAsiaTheme="minorHAnsi" w:hAnsi="Calibri" w:cs="Calibri"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3013F9"/>
    <w:multiLevelType w:val="hybridMultilevel"/>
    <w:tmpl w:val="E7CE6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132B74"/>
    <w:multiLevelType w:val="hybridMultilevel"/>
    <w:tmpl w:val="7198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A027F1"/>
    <w:multiLevelType w:val="hybridMultilevel"/>
    <w:tmpl w:val="0E1C8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D1A77"/>
    <w:multiLevelType w:val="hybridMultilevel"/>
    <w:tmpl w:val="13AA9FE8"/>
    <w:lvl w:ilvl="0" w:tplc="E52A043A">
      <w:start w:val="792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2C40F6B"/>
    <w:multiLevelType w:val="hybridMultilevel"/>
    <w:tmpl w:val="A5763BAE"/>
    <w:lvl w:ilvl="0" w:tplc="B1B84F6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4425211"/>
    <w:multiLevelType w:val="hybridMultilevel"/>
    <w:tmpl w:val="3056E318"/>
    <w:lvl w:ilvl="0" w:tplc="B1B84F60">
      <w:numFmt w:val="bullet"/>
      <w:lvlText w:val="•"/>
      <w:lvlJc w:val="left"/>
      <w:pPr>
        <w:ind w:left="720" w:hanging="360"/>
      </w:pPr>
      <w:rPr>
        <w:rFonts w:ascii="Calibri" w:eastAsiaTheme="minorHAnsi" w:hAnsi="Calibri" w:cs="Calibri"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2E04D7"/>
    <w:multiLevelType w:val="hybridMultilevel"/>
    <w:tmpl w:val="4C66636E"/>
    <w:lvl w:ilvl="0" w:tplc="B1B84F60">
      <w:numFmt w:val="bullet"/>
      <w:lvlText w:val="•"/>
      <w:lvlJc w:val="left"/>
      <w:pPr>
        <w:ind w:left="144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76A6570"/>
    <w:multiLevelType w:val="hybridMultilevel"/>
    <w:tmpl w:val="B10CAC04"/>
    <w:lvl w:ilvl="0" w:tplc="E52A043A">
      <w:start w:val="79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2A3BC7"/>
    <w:multiLevelType w:val="hybridMultilevel"/>
    <w:tmpl w:val="138EB416"/>
    <w:lvl w:ilvl="0" w:tplc="E52A043A">
      <w:start w:val="79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ED5B60"/>
    <w:multiLevelType w:val="hybridMultilevel"/>
    <w:tmpl w:val="79C6004C"/>
    <w:lvl w:ilvl="0" w:tplc="E52A043A">
      <w:start w:val="79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133200"/>
    <w:multiLevelType w:val="hybridMultilevel"/>
    <w:tmpl w:val="C9569A04"/>
    <w:lvl w:ilvl="0" w:tplc="E52A043A">
      <w:start w:val="79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2C756C"/>
    <w:multiLevelType w:val="hybridMultilevel"/>
    <w:tmpl w:val="2988B7CC"/>
    <w:lvl w:ilvl="0" w:tplc="B1B84F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6B65B4"/>
    <w:multiLevelType w:val="hybridMultilevel"/>
    <w:tmpl w:val="B61A7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AD407C"/>
    <w:multiLevelType w:val="hybridMultilevel"/>
    <w:tmpl w:val="532E68B2"/>
    <w:lvl w:ilvl="0" w:tplc="E52A043A">
      <w:start w:val="792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817FBC"/>
    <w:multiLevelType w:val="hybridMultilevel"/>
    <w:tmpl w:val="665C2F1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76B3AE0"/>
    <w:multiLevelType w:val="hybridMultilevel"/>
    <w:tmpl w:val="BCB897A2"/>
    <w:lvl w:ilvl="0" w:tplc="B1B84F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5130D4"/>
    <w:multiLevelType w:val="hybridMultilevel"/>
    <w:tmpl w:val="DCECF69C"/>
    <w:lvl w:ilvl="0" w:tplc="E52A043A">
      <w:start w:val="792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E917499"/>
    <w:multiLevelType w:val="hybridMultilevel"/>
    <w:tmpl w:val="B088D344"/>
    <w:lvl w:ilvl="0" w:tplc="E52A043A">
      <w:start w:val="79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B821B9"/>
    <w:multiLevelType w:val="hybridMultilevel"/>
    <w:tmpl w:val="D8967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593B30"/>
    <w:multiLevelType w:val="hybridMultilevel"/>
    <w:tmpl w:val="BE2A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0849F9"/>
    <w:multiLevelType w:val="hybridMultilevel"/>
    <w:tmpl w:val="19E25C8C"/>
    <w:lvl w:ilvl="0" w:tplc="E52A043A">
      <w:start w:val="79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8329D5"/>
    <w:multiLevelType w:val="hybridMultilevel"/>
    <w:tmpl w:val="7D580AA4"/>
    <w:lvl w:ilvl="0" w:tplc="B1B84F60">
      <w:numFmt w:val="bullet"/>
      <w:lvlText w:val="•"/>
      <w:lvlJc w:val="left"/>
      <w:pPr>
        <w:ind w:left="720" w:hanging="360"/>
      </w:pPr>
      <w:rPr>
        <w:rFonts w:ascii="Calibri" w:eastAsiaTheme="minorHAnsi" w:hAnsi="Calibri" w:cs="Calibri"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966932"/>
    <w:multiLevelType w:val="hybridMultilevel"/>
    <w:tmpl w:val="705CD7C6"/>
    <w:lvl w:ilvl="0" w:tplc="E52A043A">
      <w:start w:val="7921"/>
      <w:numFmt w:val="bullet"/>
      <w:lvlText w:val="-"/>
      <w:lvlJc w:val="left"/>
      <w:pPr>
        <w:ind w:left="720" w:hanging="360"/>
      </w:pPr>
      <w:rPr>
        <w:rFonts w:ascii="Calibri" w:eastAsiaTheme="minorHAnsi" w:hAnsi="Calibri" w:cs="Calibri" w:hint="default"/>
      </w:rPr>
    </w:lvl>
    <w:lvl w:ilvl="1" w:tplc="62F8597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B43F43"/>
    <w:multiLevelType w:val="hybridMultilevel"/>
    <w:tmpl w:val="C1042EC6"/>
    <w:lvl w:ilvl="0" w:tplc="08090001">
      <w:start w:val="1"/>
      <w:numFmt w:val="bullet"/>
      <w:lvlText w:val=""/>
      <w:lvlJc w:val="left"/>
      <w:pPr>
        <w:ind w:left="720" w:hanging="360"/>
      </w:pPr>
      <w:rPr>
        <w:rFonts w:ascii="Symbol" w:hAnsi="Symbol" w:hint="default"/>
      </w:rPr>
    </w:lvl>
    <w:lvl w:ilvl="1" w:tplc="B1B84F6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C77B77"/>
    <w:multiLevelType w:val="hybridMultilevel"/>
    <w:tmpl w:val="C62C23E0"/>
    <w:lvl w:ilvl="0" w:tplc="E52A043A">
      <w:start w:val="79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995268"/>
    <w:multiLevelType w:val="hybridMultilevel"/>
    <w:tmpl w:val="327AC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2B3ED2"/>
    <w:multiLevelType w:val="hybridMultilevel"/>
    <w:tmpl w:val="FF669CF0"/>
    <w:lvl w:ilvl="0" w:tplc="B1B84F60">
      <w:numFmt w:val="bullet"/>
      <w:lvlText w:val="•"/>
      <w:lvlJc w:val="left"/>
      <w:pPr>
        <w:ind w:left="720" w:hanging="360"/>
      </w:pPr>
      <w:rPr>
        <w:rFonts w:ascii="Calibri" w:eastAsiaTheme="minorHAnsi" w:hAnsi="Calibri" w:cs="Calibri"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D6B7343"/>
    <w:multiLevelType w:val="hybridMultilevel"/>
    <w:tmpl w:val="3B0804AA"/>
    <w:lvl w:ilvl="0" w:tplc="E52A043A">
      <w:start w:val="79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60308E"/>
    <w:multiLevelType w:val="hybridMultilevel"/>
    <w:tmpl w:val="04BA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EA242E"/>
    <w:multiLevelType w:val="hybridMultilevel"/>
    <w:tmpl w:val="05F85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011FF5"/>
    <w:multiLevelType w:val="hybridMultilevel"/>
    <w:tmpl w:val="5A3E5C86"/>
    <w:lvl w:ilvl="0" w:tplc="B1B84F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2F1BB7"/>
    <w:multiLevelType w:val="hybridMultilevel"/>
    <w:tmpl w:val="02F8330E"/>
    <w:lvl w:ilvl="0" w:tplc="B1B84F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6656A5"/>
    <w:multiLevelType w:val="hybridMultilevel"/>
    <w:tmpl w:val="AC188EC2"/>
    <w:lvl w:ilvl="0" w:tplc="B1B84F6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7227088B"/>
    <w:multiLevelType w:val="hybridMultilevel"/>
    <w:tmpl w:val="FCB2FCF0"/>
    <w:lvl w:ilvl="0" w:tplc="B1B84F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2A0A74"/>
    <w:multiLevelType w:val="hybridMultilevel"/>
    <w:tmpl w:val="71625E20"/>
    <w:lvl w:ilvl="0" w:tplc="E52A043A">
      <w:start w:val="79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2758F0"/>
    <w:multiLevelType w:val="hybridMultilevel"/>
    <w:tmpl w:val="5C34D4E4"/>
    <w:lvl w:ilvl="0" w:tplc="E52A043A">
      <w:start w:val="79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043D60"/>
    <w:multiLevelType w:val="hybridMultilevel"/>
    <w:tmpl w:val="B44AF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BC631E"/>
    <w:multiLevelType w:val="hybridMultilevel"/>
    <w:tmpl w:val="669629B8"/>
    <w:lvl w:ilvl="0" w:tplc="1D1867B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6010303">
    <w:abstractNumId w:val="43"/>
  </w:num>
  <w:num w:numId="2" w16cid:durableId="2122995536">
    <w:abstractNumId w:val="6"/>
  </w:num>
  <w:num w:numId="3" w16cid:durableId="1933857395">
    <w:abstractNumId w:val="29"/>
  </w:num>
  <w:num w:numId="4" w16cid:durableId="1834685009">
    <w:abstractNumId w:val="28"/>
  </w:num>
  <w:num w:numId="5" w16cid:durableId="32195940">
    <w:abstractNumId w:val="34"/>
  </w:num>
  <w:num w:numId="6" w16cid:durableId="437214704">
    <w:abstractNumId w:val="8"/>
  </w:num>
  <w:num w:numId="7" w16cid:durableId="781997959">
    <w:abstractNumId w:val="24"/>
  </w:num>
  <w:num w:numId="8" w16cid:durableId="1014914164">
    <w:abstractNumId w:val="35"/>
  </w:num>
  <w:num w:numId="9" w16cid:durableId="907882769">
    <w:abstractNumId w:val="22"/>
  </w:num>
  <w:num w:numId="10" w16cid:durableId="892037538">
    <w:abstractNumId w:val="12"/>
  </w:num>
  <w:num w:numId="11" w16cid:durableId="1013411723">
    <w:abstractNumId w:val="3"/>
  </w:num>
  <w:num w:numId="12" w16cid:durableId="2001351240">
    <w:abstractNumId w:val="27"/>
  </w:num>
  <w:num w:numId="13" w16cid:durableId="1147163365">
    <w:abstractNumId w:val="21"/>
  </w:num>
  <w:num w:numId="14" w16cid:durableId="1676761282">
    <w:abstractNumId w:val="9"/>
  </w:num>
  <w:num w:numId="15" w16cid:durableId="389698328">
    <w:abstractNumId w:val="38"/>
  </w:num>
  <w:num w:numId="16" w16cid:durableId="1395084485">
    <w:abstractNumId w:val="4"/>
  </w:num>
  <w:num w:numId="17" w16cid:durableId="458838596">
    <w:abstractNumId w:val="5"/>
  </w:num>
  <w:num w:numId="18" w16cid:durableId="1327441576">
    <w:abstractNumId w:val="39"/>
  </w:num>
  <w:num w:numId="19" w16cid:durableId="241379726">
    <w:abstractNumId w:val="11"/>
  </w:num>
  <w:num w:numId="20" w16cid:durableId="1404986963">
    <w:abstractNumId w:val="19"/>
  </w:num>
  <w:num w:numId="21" w16cid:durableId="1184854552">
    <w:abstractNumId w:val="10"/>
  </w:num>
  <w:num w:numId="22" w16cid:durableId="341399486">
    <w:abstractNumId w:val="36"/>
  </w:num>
  <w:num w:numId="23" w16cid:durableId="1813861518">
    <w:abstractNumId w:val="17"/>
  </w:num>
  <w:num w:numId="24" w16cid:durableId="349307428">
    <w:abstractNumId w:val="37"/>
  </w:num>
  <w:num w:numId="25" w16cid:durableId="413283681">
    <w:abstractNumId w:val="32"/>
  </w:num>
  <w:num w:numId="26" w16cid:durableId="1645236622">
    <w:abstractNumId w:val="2"/>
  </w:num>
  <w:num w:numId="27" w16cid:durableId="1538007736">
    <w:abstractNumId w:val="18"/>
  </w:num>
  <w:num w:numId="28" w16cid:durableId="410851125">
    <w:abstractNumId w:val="42"/>
  </w:num>
  <w:num w:numId="29" w16cid:durableId="835344841">
    <w:abstractNumId w:val="0"/>
  </w:num>
  <w:num w:numId="30" w16cid:durableId="337999474">
    <w:abstractNumId w:val="7"/>
  </w:num>
  <w:num w:numId="31" w16cid:durableId="410781696">
    <w:abstractNumId w:val="14"/>
  </w:num>
  <w:num w:numId="32" w16cid:durableId="1929345041">
    <w:abstractNumId w:val="13"/>
  </w:num>
  <w:num w:numId="33" w16cid:durableId="946230851">
    <w:abstractNumId w:val="30"/>
  </w:num>
  <w:num w:numId="34" w16cid:durableId="575169036">
    <w:abstractNumId w:val="15"/>
  </w:num>
  <w:num w:numId="35" w16cid:durableId="1603149117">
    <w:abstractNumId w:val="40"/>
  </w:num>
  <w:num w:numId="36" w16cid:durableId="1795561503">
    <w:abstractNumId w:val="33"/>
  </w:num>
  <w:num w:numId="37" w16cid:durableId="1569921552">
    <w:abstractNumId w:val="31"/>
  </w:num>
  <w:num w:numId="38" w16cid:durableId="1037706711">
    <w:abstractNumId w:val="20"/>
  </w:num>
  <w:num w:numId="39" w16cid:durableId="868878659">
    <w:abstractNumId w:val="1"/>
  </w:num>
  <w:num w:numId="40" w16cid:durableId="77410601">
    <w:abstractNumId w:val="26"/>
  </w:num>
  <w:num w:numId="41" w16cid:durableId="676150119">
    <w:abstractNumId w:val="23"/>
  </w:num>
  <w:num w:numId="42" w16cid:durableId="1439526642">
    <w:abstractNumId w:val="41"/>
  </w:num>
  <w:num w:numId="43" w16cid:durableId="29233475">
    <w:abstractNumId w:val="16"/>
  </w:num>
  <w:num w:numId="44" w16cid:durableId="2347793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9C"/>
    <w:rsid w:val="00005227"/>
    <w:rsid w:val="00032C1A"/>
    <w:rsid w:val="00032FE4"/>
    <w:rsid w:val="00037438"/>
    <w:rsid w:val="0006735F"/>
    <w:rsid w:val="000740D8"/>
    <w:rsid w:val="000825E9"/>
    <w:rsid w:val="00082BD8"/>
    <w:rsid w:val="000B0A32"/>
    <w:rsid w:val="000D2137"/>
    <w:rsid w:val="000D4D4D"/>
    <w:rsid w:val="000E32F8"/>
    <w:rsid w:val="000F3F3E"/>
    <w:rsid w:val="001045B4"/>
    <w:rsid w:val="00123D21"/>
    <w:rsid w:val="00126807"/>
    <w:rsid w:val="00126A2F"/>
    <w:rsid w:val="00142BC5"/>
    <w:rsid w:val="0016280F"/>
    <w:rsid w:val="0017175F"/>
    <w:rsid w:val="001748D8"/>
    <w:rsid w:val="0018186F"/>
    <w:rsid w:val="001847A5"/>
    <w:rsid w:val="0019150C"/>
    <w:rsid w:val="001920B3"/>
    <w:rsid w:val="001A1623"/>
    <w:rsid w:val="001D3432"/>
    <w:rsid w:val="001E04CD"/>
    <w:rsid w:val="001F24A7"/>
    <w:rsid w:val="00210DDC"/>
    <w:rsid w:val="00213FD5"/>
    <w:rsid w:val="00220E24"/>
    <w:rsid w:val="002307D6"/>
    <w:rsid w:val="00241F44"/>
    <w:rsid w:val="00247819"/>
    <w:rsid w:val="00250AC7"/>
    <w:rsid w:val="002703B5"/>
    <w:rsid w:val="002765EC"/>
    <w:rsid w:val="002810C9"/>
    <w:rsid w:val="002932D6"/>
    <w:rsid w:val="002B5E84"/>
    <w:rsid w:val="002E5BE2"/>
    <w:rsid w:val="002F2467"/>
    <w:rsid w:val="003105A1"/>
    <w:rsid w:val="00342A05"/>
    <w:rsid w:val="003463E4"/>
    <w:rsid w:val="00386A9D"/>
    <w:rsid w:val="003B13B4"/>
    <w:rsid w:val="003B14D5"/>
    <w:rsid w:val="003C2628"/>
    <w:rsid w:val="003D5911"/>
    <w:rsid w:val="003E5DDB"/>
    <w:rsid w:val="003F5547"/>
    <w:rsid w:val="00410127"/>
    <w:rsid w:val="00423ABC"/>
    <w:rsid w:val="00432D26"/>
    <w:rsid w:val="004533FE"/>
    <w:rsid w:val="00453A3B"/>
    <w:rsid w:val="0047396C"/>
    <w:rsid w:val="00481FFA"/>
    <w:rsid w:val="00483447"/>
    <w:rsid w:val="00483A83"/>
    <w:rsid w:val="004A2FDD"/>
    <w:rsid w:val="004B32EE"/>
    <w:rsid w:val="004B613C"/>
    <w:rsid w:val="004C0A81"/>
    <w:rsid w:val="004D2024"/>
    <w:rsid w:val="0050499A"/>
    <w:rsid w:val="00530044"/>
    <w:rsid w:val="005350E6"/>
    <w:rsid w:val="0054542A"/>
    <w:rsid w:val="00560244"/>
    <w:rsid w:val="0056461F"/>
    <w:rsid w:val="00574FB0"/>
    <w:rsid w:val="00580899"/>
    <w:rsid w:val="00585068"/>
    <w:rsid w:val="005911BC"/>
    <w:rsid w:val="00596BA3"/>
    <w:rsid w:val="005A078F"/>
    <w:rsid w:val="005A1D5D"/>
    <w:rsid w:val="005A5730"/>
    <w:rsid w:val="005C1416"/>
    <w:rsid w:val="005D6359"/>
    <w:rsid w:val="005E2352"/>
    <w:rsid w:val="005F58A8"/>
    <w:rsid w:val="00604E00"/>
    <w:rsid w:val="00644E5B"/>
    <w:rsid w:val="006641B9"/>
    <w:rsid w:val="00677090"/>
    <w:rsid w:val="00683FD4"/>
    <w:rsid w:val="006C43A6"/>
    <w:rsid w:val="006C50CF"/>
    <w:rsid w:val="006F5426"/>
    <w:rsid w:val="007018C9"/>
    <w:rsid w:val="007108E7"/>
    <w:rsid w:val="00711C2D"/>
    <w:rsid w:val="00713FD7"/>
    <w:rsid w:val="007359B5"/>
    <w:rsid w:val="007368E9"/>
    <w:rsid w:val="00741435"/>
    <w:rsid w:val="00744EC5"/>
    <w:rsid w:val="0076306C"/>
    <w:rsid w:val="007641B8"/>
    <w:rsid w:val="007A2F12"/>
    <w:rsid w:val="007A7CEF"/>
    <w:rsid w:val="007C40AE"/>
    <w:rsid w:val="007D2E46"/>
    <w:rsid w:val="007D370E"/>
    <w:rsid w:val="007E129B"/>
    <w:rsid w:val="007F0851"/>
    <w:rsid w:val="007F36BC"/>
    <w:rsid w:val="007F7933"/>
    <w:rsid w:val="00816A28"/>
    <w:rsid w:val="008230EC"/>
    <w:rsid w:val="00830CC6"/>
    <w:rsid w:val="0083240D"/>
    <w:rsid w:val="00851093"/>
    <w:rsid w:val="008567A9"/>
    <w:rsid w:val="00862DC6"/>
    <w:rsid w:val="00880F54"/>
    <w:rsid w:val="00884858"/>
    <w:rsid w:val="008907AA"/>
    <w:rsid w:val="00896FCE"/>
    <w:rsid w:val="008B05AC"/>
    <w:rsid w:val="008B6127"/>
    <w:rsid w:val="008C0CA8"/>
    <w:rsid w:val="008C6FC9"/>
    <w:rsid w:val="008D0E57"/>
    <w:rsid w:val="008D4EC5"/>
    <w:rsid w:val="008E11B9"/>
    <w:rsid w:val="008F251A"/>
    <w:rsid w:val="008F7EC6"/>
    <w:rsid w:val="00901D4C"/>
    <w:rsid w:val="00911C48"/>
    <w:rsid w:val="00935711"/>
    <w:rsid w:val="00936D8F"/>
    <w:rsid w:val="00974EA0"/>
    <w:rsid w:val="00992C1D"/>
    <w:rsid w:val="009A3885"/>
    <w:rsid w:val="009B06DC"/>
    <w:rsid w:val="009B1D7A"/>
    <w:rsid w:val="009E3DC0"/>
    <w:rsid w:val="009F5FDE"/>
    <w:rsid w:val="009F65F0"/>
    <w:rsid w:val="00A13374"/>
    <w:rsid w:val="00A41E6C"/>
    <w:rsid w:val="00A50F58"/>
    <w:rsid w:val="00A80A85"/>
    <w:rsid w:val="00A85364"/>
    <w:rsid w:val="00A943C3"/>
    <w:rsid w:val="00A955F0"/>
    <w:rsid w:val="00AA151A"/>
    <w:rsid w:val="00AC0184"/>
    <w:rsid w:val="00AC3B2A"/>
    <w:rsid w:val="00AD46DC"/>
    <w:rsid w:val="00AE5753"/>
    <w:rsid w:val="00AF291F"/>
    <w:rsid w:val="00AF3A6E"/>
    <w:rsid w:val="00AF5917"/>
    <w:rsid w:val="00B21E6E"/>
    <w:rsid w:val="00B2223D"/>
    <w:rsid w:val="00B24A68"/>
    <w:rsid w:val="00B26C3D"/>
    <w:rsid w:val="00B3575C"/>
    <w:rsid w:val="00B46A9C"/>
    <w:rsid w:val="00B55771"/>
    <w:rsid w:val="00B60774"/>
    <w:rsid w:val="00B858DC"/>
    <w:rsid w:val="00BB7229"/>
    <w:rsid w:val="00BC2D92"/>
    <w:rsid w:val="00BE4BE9"/>
    <w:rsid w:val="00BF48DE"/>
    <w:rsid w:val="00C462B2"/>
    <w:rsid w:val="00C567DB"/>
    <w:rsid w:val="00C56B2B"/>
    <w:rsid w:val="00C70382"/>
    <w:rsid w:val="00C74E94"/>
    <w:rsid w:val="00C84B9C"/>
    <w:rsid w:val="00C968C9"/>
    <w:rsid w:val="00CB6418"/>
    <w:rsid w:val="00CE17F0"/>
    <w:rsid w:val="00CE29F5"/>
    <w:rsid w:val="00CF2F5A"/>
    <w:rsid w:val="00CF382A"/>
    <w:rsid w:val="00CF799B"/>
    <w:rsid w:val="00D01A24"/>
    <w:rsid w:val="00D145B3"/>
    <w:rsid w:val="00D14A84"/>
    <w:rsid w:val="00D1795F"/>
    <w:rsid w:val="00D24AD0"/>
    <w:rsid w:val="00D26EC7"/>
    <w:rsid w:val="00D35BB3"/>
    <w:rsid w:val="00D37DA6"/>
    <w:rsid w:val="00D44EC5"/>
    <w:rsid w:val="00D576FD"/>
    <w:rsid w:val="00D9295E"/>
    <w:rsid w:val="00D96C2B"/>
    <w:rsid w:val="00D97400"/>
    <w:rsid w:val="00DA56A8"/>
    <w:rsid w:val="00DE15F3"/>
    <w:rsid w:val="00DE5600"/>
    <w:rsid w:val="00E11CF7"/>
    <w:rsid w:val="00E317E3"/>
    <w:rsid w:val="00E323F6"/>
    <w:rsid w:val="00E5158C"/>
    <w:rsid w:val="00E6180C"/>
    <w:rsid w:val="00E65B29"/>
    <w:rsid w:val="00E76E2A"/>
    <w:rsid w:val="00E809D6"/>
    <w:rsid w:val="00E80D54"/>
    <w:rsid w:val="00E8588E"/>
    <w:rsid w:val="00E87F7B"/>
    <w:rsid w:val="00E905CA"/>
    <w:rsid w:val="00E9612C"/>
    <w:rsid w:val="00EA2CB8"/>
    <w:rsid w:val="00EA3F5B"/>
    <w:rsid w:val="00EA56C1"/>
    <w:rsid w:val="00EB3962"/>
    <w:rsid w:val="00EC6F88"/>
    <w:rsid w:val="00ED7ABE"/>
    <w:rsid w:val="00EE25E6"/>
    <w:rsid w:val="00EE289F"/>
    <w:rsid w:val="00EF64A3"/>
    <w:rsid w:val="00F05F6F"/>
    <w:rsid w:val="00F164DD"/>
    <w:rsid w:val="00F3059A"/>
    <w:rsid w:val="00F30706"/>
    <w:rsid w:val="00F378C3"/>
    <w:rsid w:val="00F64E81"/>
    <w:rsid w:val="00F679BF"/>
    <w:rsid w:val="00FA15B1"/>
    <w:rsid w:val="00FB3989"/>
    <w:rsid w:val="00FC41D5"/>
    <w:rsid w:val="00FE3F35"/>
    <w:rsid w:val="00FF1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B872"/>
  <w15:chartTrackingRefBased/>
  <w15:docId w15:val="{2179B294-01A0-E94A-B7CA-E367189A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3E"/>
  </w:style>
  <w:style w:type="paragraph" w:styleId="Heading1">
    <w:name w:val="heading 1"/>
    <w:basedOn w:val="Normal"/>
    <w:next w:val="Normal"/>
    <w:link w:val="Heading1Char"/>
    <w:uiPriority w:val="9"/>
    <w:qFormat/>
    <w:rsid w:val="008B61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6A2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6A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A9C"/>
    <w:rPr>
      <w:rFonts w:asciiTheme="majorHAnsi" w:eastAsiaTheme="majorEastAsia" w:hAnsiTheme="majorHAnsi" w:cstheme="majorBidi"/>
      <w:spacing w:val="-10"/>
      <w:kern w:val="28"/>
      <w:sz w:val="56"/>
      <w:szCs w:val="56"/>
    </w:rPr>
  </w:style>
  <w:style w:type="paragraph" w:customStyle="1" w:styleId="BasicParagraph">
    <w:name w:val="[Basic Paragraph]"/>
    <w:basedOn w:val="Normal"/>
    <w:uiPriority w:val="99"/>
    <w:rsid w:val="00B46A9C"/>
    <w:pPr>
      <w:autoSpaceDE w:val="0"/>
      <w:autoSpaceDN w:val="0"/>
      <w:adjustRightInd w:val="0"/>
      <w:spacing w:line="288" w:lineRule="auto"/>
      <w:textAlignment w:val="center"/>
    </w:pPr>
    <w:rPr>
      <w:rFonts w:ascii="Minion Pro" w:hAnsi="Minion Pro" w:cs="Minion Pro"/>
      <w:color w:val="000000"/>
      <w:kern w:val="0"/>
    </w:rPr>
  </w:style>
  <w:style w:type="character" w:styleId="Hyperlink">
    <w:name w:val="Hyperlink"/>
    <w:basedOn w:val="DefaultParagraphFont"/>
    <w:uiPriority w:val="99"/>
    <w:unhideWhenUsed/>
    <w:rsid w:val="00B46A9C"/>
    <w:rPr>
      <w:color w:val="0563C1" w:themeColor="hyperlink"/>
      <w:u w:val="single"/>
    </w:rPr>
  </w:style>
  <w:style w:type="character" w:styleId="UnresolvedMention">
    <w:name w:val="Unresolved Mention"/>
    <w:basedOn w:val="DefaultParagraphFont"/>
    <w:uiPriority w:val="99"/>
    <w:semiHidden/>
    <w:unhideWhenUsed/>
    <w:rsid w:val="00B46A9C"/>
    <w:rPr>
      <w:color w:val="605E5C"/>
      <w:shd w:val="clear" w:color="auto" w:fill="E1DFDD"/>
    </w:rPr>
  </w:style>
  <w:style w:type="character" w:customStyle="1" w:styleId="A3">
    <w:name w:val="A3"/>
    <w:uiPriority w:val="99"/>
    <w:rsid w:val="00B46A9C"/>
    <w:rPr>
      <w:rFonts w:cs="Festivo Letters No.1"/>
      <w:color w:val="FFFFFF"/>
      <w:sz w:val="28"/>
      <w:szCs w:val="28"/>
    </w:rPr>
  </w:style>
  <w:style w:type="paragraph" w:styleId="NoSpacing">
    <w:name w:val="No Spacing"/>
    <w:uiPriority w:val="1"/>
    <w:qFormat/>
    <w:rsid w:val="00B46A9C"/>
  </w:style>
  <w:style w:type="paragraph" w:styleId="ListParagraph">
    <w:name w:val="List Paragraph"/>
    <w:basedOn w:val="Normal"/>
    <w:uiPriority w:val="34"/>
    <w:qFormat/>
    <w:rsid w:val="008C6FC9"/>
    <w:pPr>
      <w:ind w:left="720"/>
      <w:contextualSpacing/>
    </w:pPr>
  </w:style>
  <w:style w:type="character" w:customStyle="1" w:styleId="Heading2Char">
    <w:name w:val="Heading 2 Char"/>
    <w:basedOn w:val="DefaultParagraphFont"/>
    <w:link w:val="Heading2"/>
    <w:uiPriority w:val="9"/>
    <w:rsid w:val="00816A2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B612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8F251A"/>
    <w:rPr>
      <w:color w:val="954F72" w:themeColor="followedHyperlink"/>
      <w:u w:val="single"/>
    </w:rPr>
  </w:style>
  <w:style w:type="paragraph" w:styleId="Header">
    <w:name w:val="header"/>
    <w:basedOn w:val="Normal"/>
    <w:link w:val="HeaderChar"/>
    <w:uiPriority w:val="99"/>
    <w:unhideWhenUsed/>
    <w:rsid w:val="00EF64A3"/>
    <w:pPr>
      <w:tabs>
        <w:tab w:val="center" w:pos="4513"/>
        <w:tab w:val="right" w:pos="9026"/>
      </w:tabs>
    </w:pPr>
  </w:style>
  <w:style w:type="character" w:customStyle="1" w:styleId="HeaderChar">
    <w:name w:val="Header Char"/>
    <w:basedOn w:val="DefaultParagraphFont"/>
    <w:link w:val="Header"/>
    <w:uiPriority w:val="99"/>
    <w:rsid w:val="00EF64A3"/>
  </w:style>
  <w:style w:type="paragraph" w:styleId="Footer">
    <w:name w:val="footer"/>
    <w:basedOn w:val="Normal"/>
    <w:link w:val="FooterChar"/>
    <w:uiPriority w:val="99"/>
    <w:unhideWhenUsed/>
    <w:rsid w:val="00EF64A3"/>
    <w:pPr>
      <w:tabs>
        <w:tab w:val="center" w:pos="4513"/>
        <w:tab w:val="right" w:pos="9026"/>
      </w:tabs>
    </w:pPr>
  </w:style>
  <w:style w:type="character" w:customStyle="1" w:styleId="FooterChar">
    <w:name w:val="Footer Char"/>
    <w:basedOn w:val="DefaultParagraphFont"/>
    <w:link w:val="Footer"/>
    <w:uiPriority w:val="99"/>
    <w:rsid w:val="00EF64A3"/>
  </w:style>
  <w:style w:type="character" w:styleId="PageNumber">
    <w:name w:val="page number"/>
    <w:basedOn w:val="DefaultParagraphFont"/>
    <w:uiPriority w:val="99"/>
    <w:semiHidden/>
    <w:unhideWhenUsed/>
    <w:rsid w:val="008D0E57"/>
  </w:style>
  <w:style w:type="paragraph" w:customStyle="1" w:styleId="Pa0">
    <w:name w:val="Pa0"/>
    <w:basedOn w:val="Normal"/>
    <w:next w:val="Normal"/>
    <w:uiPriority w:val="99"/>
    <w:rsid w:val="004D2024"/>
    <w:pPr>
      <w:autoSpaceDE w:val="0"/>
      <w:autoSpaceDN w:val="0"/>
      <w:adjustRightInd w:val="0"/>
      <w:spacing w:line="241" w:lineRule="atLeast"/>
    </w:pPr>
    <w:rPr>
      <w:rFonts w:ascii="Nexa-HeavyItalic" w:hAnsi="Nexa-HeavyItalic"/>
      <w:kern w:val="0"/>
      <w14:ligatures w14:val="none"/>
    </w:rPr>
  </w:style>
  <w:style w:type="character" w:customStyle="1" w:styleId="A2">
    <w:name w:val="A2"/>
    <w:uiPriority w:val="99"/>
    <w:rsid w:val="005F58A8"/>
    <w:rPr>
      <w:rFonts w:cs="Nexa-HeavyItalic"/>
      <w:b/>
      <w:bCs/>
      <w:color w:val="1C2743"/>
      <w:sz w:val="18"/>
      <w:szCs w:val="18"/>
    </w:rPr>
  </w:style>
  <w:style w:type="character" w:customStyle="1" w:styleId="HelveticaLightBlack">
    <w:name w:val="Helvetica Light Black"/>
    <w:uiPriority w:val="99"/>
    <w:rsid w:val="007F36BC"/>
    <w:rPr>
      <w:rFonts w:ascii="Helvetica Neue" w:hAnsi="Helvetica Neue" w:cs="Helvetica Neue"/>
      <w:color w:val="000000"/>
      <w:sz w:val="17"/>
      <w:szCs w:val="17"/>
    </w:rPr>
  </w:style>
  <w:style w:type="paragraph" w:styleId="TOC1">
    <w:name w:val="toc 1"/>
    <w:basedOn w:val="Normal"/>
    <w:next w:val="Normal"/>
    <w:autoRedefine/>
    <w:uiPriority w:val="39"/>
    <w:unhideWhenUsed/>
    <w:rsid w:val="003C2628"/>
    <w:pPr>
      <w:spacing w:after="100"/>
    </w:pPr>
  </w:style>
  <w:style w:type="paragraph" w:styleId="TOC2">
    <w:name w:val="toc 2"/>
    <w:basedOn w:val="Normal"/>
    <w:next w:val="Normal"/>
    <w:autoRedefine/>
    <w:uiPriority w:val="39"/>
    <w:unhideWhenUsed/>
    <w:rsid w:val="009E3DC0"/>
    <w:pPr>
      <w:tabs>
        <w:tab w:val="right" w:leader="hyphen" w:pos="9016"/>
      </w:tabs>
      <w:spacing w:after="100"/>
      <w:ind w:left="240"/>
    </w:pPr>
    <w:rPr>
      <w:noProof/>
    </w:rPr>
  </w:style>
  <w:style w:type="paragraph" w:styleId="NormalWeb">
    <w:name w:val="Normal (Web)"/>
    <w:basedOn w:val="Normal"/>
    <w:uiPriority w:val="99"/>
    <w:semiHidden/>
    <w:unhideWhenUsed/>
    <w:rsid w:val="000D213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0D21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73475">
      <w:bodyDiv w:val="1"/>
      <w:marLeft w:val="0"/>
      <w:marRight w:val="0"/>
      <w:marTop w:val="0"/>
      <w:marBottom w:val="0"/>
      <w:divBdr>
        <w:top w:val="none" w:sz="0" w:space="0" w:color="auto"/>
        <w:left w:val="none" w:sz="0" w:space="0" w:color="auto"/>
        <w:bottom w:val="none" w:sz="0" w:space="0" w:color="auto"/>
        <w:right w:val="none" w:sz="0" w:space="0" w:color="auto"/>
      </w:divBdr>
    </w:div>
    <w:div w:id="128877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otum.com/" TargetMode="External"/><Relationship Id="rId18" Type="http://schemas.openxmlformats.org/officeDocument/2006/relationships/hyperlink" Target="mailto:servicedesk@craven-college.ac.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servicedesk@craven-college.ac.uk" TargetMode="External"/><Relationship Id="rId7" Type="http://schemas.openxmlformats.org/officeDocument/2006/relationships/settings" Target="settings.xml"/><Relationship Id="rId12" Type="http://schemas.openxmlformats.org/officeDocument/2006/relationships/hyperlink" Target="mailto:apprenticeshipsscarborough@craven-college.ac.uk" TargetMode="External"/><Relationship Id="rId17" Type="http://schemas.openxmlformats.org/officeDocument/2006/relationships/hyperlink" Target="mailto:learninghub@craven-college.ac.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rsimpson@craven-college.ac.uk" TargetMode="External"/><Relationship Id="rId20" Type="http://schemas.openxmlformats.org/officeDocument/2006/relationships/hyperlink" Target="https://account.activedirectory.windowsazure.com/ChangePassword.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renticeships@craven-college.ac.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bbloomfield@craven-college.ac.uk" TargetMode="External"/><Relationship Id="rId23" Type="http://schemas.openxmlformats.org/officeDocument/2006/relationships/hyperlink" Target="mailto:DPO@craven-college.ac.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howsecureismypassword.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craven-college.ac.uk" TargetMode="External"/><Relationship Id="rId22" Type="http://schemas.openxmlformats.org/officeDocument/2006/relationships/hyperlink" Target="https://craven.myday.cloud/pages/jisc-discovery-too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raven-colleg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7817ce-7db8-448b-899e-7e10892690cd">
      <Terms xmlns="http://schemas.microsoft.com/office/infopath/2007/PartnerControls"/>
    </lcf76f155ced4ddcb4097134ff3c332f>
    <TaxCatchAll xmlns="c117c2df-e52b-4777-8d56-0ab30ca671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C5A12C49AB49BA55556FF9FDD048" ma:contentTypeVersion="17" ma:contentTypeDescription="Create a new document." ma:contentTypeScope="" ma:versionID="ab6672303bfc288df11e29e53b674cad">
  <xsd:schema xmlns:xsd="http://www.w3.org/2001/XMLSchema" xmlns:xs="http://www.w3.org/2001/XMLSchema" xmlns:p="http://schemas.microsoft.com/office/2006/metadata/properties" xmlns:ns2="5c7817ce-7db8-448b-899e-7e10892690cd" xmlns:ns3="c117c2df-e52b-4777-8d56-0ab30ca671dc" targetNamespace="http://schemas.microsoft.com/office/2006/metadata/properties" ma:root="true" ma:fieldsID="1caf40a203ba23e7ac09baf10b173e9b" ns2:_="" ns3:_="">
    <xsd:import namespace="5c7817ce-7db8-448b-899e-7e10892690cd"/>
    <xsd:import namespace="c117c2df-e52b-4777-8d56-0ab30ca671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817ce-7db8-448b-899e-7e1089269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581fb3-a031-4858-a5bb-f56da479ef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7c2df-e52b-4777-8d56-0ab30ca671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b6d99c-ecea-4cb3-8d96-9f466a2e7c8a}" ma:internalName="TaxCatchAll" ma:showField="CatchAllData" ma:web="c117c2df-e52b-4777-8d56-0ab30ca671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AFD3C-1C98-4873-8D02-4E815E0CE9C9}">
  <ds:schemaRefs>
    <ds:schemaRef ds:uri="http://schemas.microsoft.com/office/2006/metadata/properties"/>
    <ds:schemaRef ds:uri="http://schemas.microsoft.com/office/infopath/2007/PartnerControls"/>
    <ds:schemaRef ds:uri="5c7817ce-7db8-448b-899e-7e10892690cd"/>
    <ds:schemaRef ds:uri="c117c2df-e52b-4777-8d56-0ab30ca671dc"/>
  </ds:schemaRefs>
</ds:datastoreItem>
</file>

<file path=customXml/itemProps2.xml><?xml version="1.0" encoding="utf-8"?>
<ds:datastoreItem xmlns:ds="http://schemas.openxmlformats.org/officeDocument/2006/customXml" ds:itemID="{5E286336-EFCB-4689-A2D8-03DF618E5199}">
  <ds:schemaRefs>
    <ds:schemaRef ds:uri="http://schemas.microsoft.com/sharepoint/v3/contenttype/forms"/>
  </ds:schemaRefs>
</ds:datastoreItem>
</file>

<file path=customXml/itemProps3.xml><?xml version="1.0" encoding="utf-8"?>
<ds:datastoreItem xmlns:ds="http://schemas.openxmlformats.org/officeDocument/2006/customXml" ds:itemID="{5A3F756D-D7F8-45F1-BB7F-567E69070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817ce-7db8-448b-899e-7e10892690cd"/>
    <ds:schemaRef ds:uri="c117c2df-e52b-4777-8d56-0ab30ca67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2E3D0F-8996-DA49-9D41-DAAE25B2D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21</Pages>
  <Words>5317</Words>
  <Characters>30307</Characters>
  <Application>Microsoft Office Word</Application>
  <DocSecurity>2</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Dolphin</dc:creator>
  <cp:keywords/>
  <dc:description/>
  <cp:lastModifiedBy>Sophie Dolphin</cp:lastModifiedBy>
  <cp:revision>44</cp:revision>
  <dcterms:created xsi:type="dcterms:W3CDTF">2023-11-24T11:18:00Z</dcterms:created>
  <dcterms:modified xsi:type="dcterms:W3CDTF">2023-11-24T14:47:00Z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0x010100FC82C5A12C49AB49BA55556FF9FDD048</vt:lpwstr>
  </property>
  <property fmtid="{D5CDD505-2E9C-101B-9397-08002B2CF9AE}" pid="3" name="MediaServiceImageTags">
    <vt:lpwstr/>
  </property>
</Properties>
</file>