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DC6C" w14:textId="77777777" w:rsidR="00784804" w:rsidRDefault="00A03FF0">
      <w:pPr>
        <w:pStyle w:val="BodyText"/>
        <w:ind w:left="106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5FDC82" wp14:editId="535FDC83">
            <wp:extent cx="6733325" cy="698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325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DC6D" w14:textId="77777777" w:rsidR="00784804" w:rsidRDefault="00784804">
      <w:pPr>
        <w:pStyle w:val="BodyText"/>
        <w:rPr>
          <w:rFonts w:ascii="Times New Roman"/>
          <w:sz w:val="20"/>
        </w:rPr>
      </w:pPr>
    </w:p>
    <w:p w14:paraId="535FDC6E" w14:textId="77777777" w:rsidR="00784804" w:rsidRDefault="00784804">
      <w:pPr>
        <w:pStyle w:val="BodyText"/>
        <w:rPr>
          <w:rFonts w:ascii="Times New Roman"/>
          <w:sz w:val="20"/>
        </w:rPr>
      </w:pPr>
    </w:p>
    <w:p w14:paraId="535FDC6F" w14:textId="77777777" w:rsidR="00784804" w:rsidRDefault="00784804">
      <w:pPr>
        <w:pStyle w:val="BodyText"/>
        <w:spacing w:before="6"/>
        <w:rPr>
          <w:rFonts w:ascii="Times New Roman"/>
        </w:rPr>
      </w:pPr>
    </w:p>
    <w:p w14:paraId="535FDC70" w14:textId="3748EACA" w:rsidR="00784804" w:rsidRPr="00E46B61" w:rsidRDefault="00A03FF0">
      <w:pPr>
        <w:spacing w:line="254" w:lineRule="auto"/>
        <w:ind w:left="690" w:right="371"/>
        <w:rPr>
          <w:rFonts w:asciiTheme="minorHAnsi" w:hAnsiTheme="minorHAnsi" w:cstheme="minorHAnsi"/>
          <w:b/>
        </w:rPr>
      </w:pPr>
      <w:r w:rsidRPr="00E46B61">
        <w:rPr>
          <w:rFonts w:asciiTheme="minorHAnsi" w:hAnsiTheme="minorHAnsi" w:cstheme="minorHAnsi"/>
          <w:w w:val="105"/>
        </w:rPr>
        <w:t xml:space="preserve">Welcome to Craven College and the </w:t>
      </w:r>
      <w:r w:rsidRPr="00E46B61">
        <w:rPr>
          <w:rFonts w:asciiTheme="minorHAnsi" w:hAnsiTheme="minorHAnsi" w:cstheme="minorHAnsi"/>
          <w:b/>
          <w:w w:val="105"/>
        </w:rPr>
        <w:t xml:space="preserve">Aviation Management &amp; </w:t>
      </w:r>
      <w:r w:rsidRPr="00E46B61">
        <w:rPr>
          <w:rFonts w:asciiTheme="minorHAnsi" w:hAnsiTheme="minorHAnsi" w:cstheme="minorHAnsi"/>
          <w:b/>
          <w:spacing w:val="-2"/>
          <w:w w:val="105"/>
        </w:rPr>
        <w:t>Operations</w:t>
      </w:r>
      <w:r w:rsidR="00E46B61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="00E46B61" w:rsidRPr="00E46B61">
        <w:rPr>
          <w:rFonts w:asciiTheme="minorHAnsi" w:hAnsiTheme="minorHAnsi" w:cstheme="minorHAnsi"/>
          <w:b/>
          <w:w w:val="105"/>
        </w:rPr>
        <w:t>Foundation Degree</w:t>
      </w:r>
      <w:r w:rsidRPr="00E46B61">
        <w:rPr>
          <w:rFonts w:asciiTheme="minorHAnsi" w:hAnsiTheme="minorHAnsi" w:cstheme="minorHAnsi"/>
          <w:b/>
          <w:spacing w:val="-2"/>
          <w:w w:val="105"/>
        </w:rPr>
        <w:t>.</w:t>
      </w:r>
    </w:p>
    <w:p w14:paraId="535FDC71" w14:textId="77777777" w:rsidR="00784804" w:rsidRPr="00E46B61" w:rsidRDefault="00784804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14:paraId="535FDC72" w14:textId="771E9D43" w:rsidR="00784804" w:rsidRPr="00E46B61" w:rsidRDefault="00A03FF0">
      <w:pPr>
        <w:pStyle w:val="BodyText"/>
        <w:spacing w:before="1" w:line="256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05"/>
        </w:rPr>
        <w:t>To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help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prepare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for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your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course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we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would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like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to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complete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the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following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task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 xml:space="preserve">and bring it to your </w:t>
      </w:r>
      <w:r>
        <w:rPr>
          <w:rFonts w:asciiTheme="minorHAnsi" w:hAnsiTheme="minorHAnsi" w:cstheme="minorHAnsi"/>
          <w:w w:val="105"/>
        </w:rPr>
        <w:t>induction session.</w:t>
      </w:r>
    </w:p>
    <w:p w14:paraId="535FDC73" w14:textId="31F4098C" w:rsidR="00784804" w:rsidRPr="00E46B61" w:rsidRDefault="00A03FF0">
      <w:pPr>
        <w:pStyle w:val="BodyText"/>
        <w:spacing w:before="268" w:line="254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work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be</w:t>
      </w:r>
      <w:r w:rsidRPr="00E46B61">
        <w:rPr>
          <w:rFonts w:asciiTheme="minorHAnsi" w:hAnsiTheme="minorHAnsi" w:cstheme="minorHAnsi"/>
          <w:spacing w:val="-9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assessed,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and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receive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formative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feedback,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but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not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form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 xml:space="preserve">part of your </w:t>
      </w:r>
      <w:r w:rsidR="00E46B61" w:rsidRPr="00E46B61">
        <w:rPr>
          <w:rFonts w:asciiTheme="minorHAnsi" w:hAnsiTheme="minorHAnsi" w:cstheme="minorHAnsi"/>
          <w:w w:val="110"/>
        </w:rPr>
        <w:t>degree</w:t>
      </w:r>
      <w:r w:rsidRPr="00E46B61">
        <w:rPr>
          <w:rFonts w:asciiTheme="minorHAnsi" w:hAnsiTheme="minorHAnsi" w:cstheme="minorHAnsi"/>
          <w:w w:val="110"/>
        </w:rPr>
        <w:t xml:space="preserve"> classification.</w:t>
      </w:r>
    </w:p>
    <w:p w14:paraId="535FDC74" w14:textId="77777777" w:rsidR="00784804" w:rsidRPr="00E46B61" w:rsidRDefault="00784804">
      <w:pPr>
        <w:pStyle w:val="BodyText"/>
        <w:rPr>
          <w:rFonts w:asciiTheme="minorHAnsi" w:hAnsiTheme="minorHAnsi" w:cstheme="minorHAnsi"/>
          <w:sz w:val="26"/>
        </w:rPr>
      </w:pPr>
    </w:p>
    <w:p w14:paraId="535FDC75" w14:textId="77777777" w:rsidR="00784804" w:rsidRPr="00E46B61" w:rsidRDefault="00784804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14:paraId="535FDC76" w14:textId="77777777" w:rsidR="00784804" w:rsidRPr="00E46B61" w:rsidRDefault="00A03FF0">
      <w:pPr>
        <w:pStyle w:val="Title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95"/>
        </w:rPr>
        <w:t>Task:</w:t>
      </w:r>
      <w:r w:rsidRPr="00E46B61">
        <w:rPr>
          <w:rFonts w:asciiTheme="minorHAnsi" w:hAnsiTheme="minorHAnsi" w:cstheme="minorHAnsi"/>
          <w:spacing w:val="-2"/>
          <w:w w:val="95"/>
        </w:rPr>
        <w:t xml:space="preserve"> </w:t>
      </w:r>
      <w:r w:rsidRPr="00E46B61">
        <w:rPr>
          <w:rFonts w:asciiTheme="minorHAnsi" w:hAnsiTheme="minorHAnsi" w:cstheme="minorHAnsi"/>
          <w:w w:val="95"/>
        </w:rPr>
        <w:t>Journal</w:t>
      </w:r>
      <w:r w:rsidRPr="00E46B61">
        <w:rPr>
          <w:rFonts w:asciiTheme="minorHAnsi" w:hAnsiTheme="minorHAnsi" w:cstheme="minorHAnsi"/>
          <w:spacing w:val="-2"/>
          <w:w w:val="95"/>
        </w:rPr>
        <w:t xml:space="preserve"> article</w:t>
      </w:r>
    </w:p>
    <w:p w14:paraId="535FDC77" w14:textId="53EB0C75" w:rsidR="00784804" w:rsidRPr="00E46B61" w:rsidRDefault="00A03FF0">
      <w:pPr>
        <w:pStyle w:val="BodyText"/>
        <w:spacing w:before="15" w:line="254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During your </w:t>
      </w:r>
      <w:r w:rsidR="008414C4" w:rsidRPr="00E46B61">
        <w:rPr>
          <w:rFonts w:asciiTheme="minorHAnsi" w:hAnsiTheme="minorHAnsi" w:cstheme="minorHAnsi"/>
          <w:w w:val="110"/>
        </w:rPr>
        <w:t>degree</w:t>
      </w:r>
      <w:r w:rsidRPr="00E46B61">
        <w:rPr>
          <w:rFonts w:asciiTheme="minorHAnsi" w:hAnsiTheme="minorHAnsi" w:cstheme="minorHAnsi"/>
          <w:w w:val="110"/>
        </w:rPr>
        <w:t xml:space="preserve"> you will be expected to read academic journal articles, these may seem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off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putting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at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first,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but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it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is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skill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that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develop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during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your</w:t>
      </w:r>
      <w:r w:rsidRPr="00E46B61">
        <w:rPr>
          <w:rFonts w:asciiTheme="minorHAnsi" w:hAnsiTheme="minorHAnsi" w:cstheme="minorHAnsi"/>
          <w:spacing w:val="-1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Degree.</w:t>
      </w:r>
    </w:p>
    <w:p w14:paraId="535FDC78" w14:textId="77777777" w:rsidR="00784804" w:rsidRPr="00E46B61" w:rsidRDefault="00784804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535FDC79" w14:textId="77777777" w:rsidR="00784804" w:rsidRPr="00E46B61" w:rsidRDefault="00A03FF0">
      <w:pPr>
        <w:pStyle w:val="BodyText"/>
        <w:spacing w:line="259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Read the attached article by </w:t>
      </w:r>
      <w:proofErr w:type="spellStart"/>
      <w:r w:rsidRPr="00E46B61">
        <w:rPr>
          <w:rFonts w:asciiTheme="minorHAnsi" w:hAnsiTheme="minorHAnsi" w:cstheme="minorHAnsi"/>
          <w:w w:val="110"/>
        </w:rPr>
        <w:t>Becken</w:t>
      </w:r>
      <w:proofErr w:type="spellEnd"/>
      <w:r w:rsidRPr="00E46B61">
        <w:rPr>
          <w:rFonts w:asciiTheme="minorHAnsi" w:hAnsiTheme="minorHAnsi" w:cstheme="minorHAnsi"/>
          <w:w w:val="110"/>
        </w:rPr>
        <w:t xml:space="preserve"> and Mackey (2017) on What role for offsetting aviation greenhouse</w:t>
      </w:r>
      <w:r w:rsidRPr="00E46B61">
        <w:rPr>
          <w:rFonts w:asciiTheme="minorHAnsi" w:hAnsiTheme="minorHAnsi" w:cstheme="minorHAnsi"/>
          <w:w w:val="110"/>
        </w:rPr>
        <w:t xml:space="preserve"> gas emissions in a deep-cut carbon world?</w:t>
      </w:r>
    </w:p>
    <w:p w14:paraId="535FDC7A" w14:textId="77777777" w:rsidR="00784804" w:rsidRPr="00E46B61" w:rsidRDefault="00784804">
      <w:pPr>
        <w:pStyle w:val="BodyText"/>
        <w:rPr>
          <w:rFonts w:asciiTheme="minorHAnsi" w:hAnsiTheme="minorHAnsi" w:cstheme="minorHAnsi"/>
          <w:sz w:val="23"/>
        </w:rPr>
      </w:pPr>
    </w:p>
    <w:p w14:paraId="535FDC7B" w14:textId="77777777" w:rsidR="00784804" w:rsidRPr="00E46B61" w:rsidRDefault="00A03FF0">
      <w:pPr>
        <w:pStyle w:val="BodyText"/>
        <w:spacing w:before="1"/>
        <w:ind w:left="690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As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read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article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list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at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least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5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points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under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each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of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following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spacing w:val="-2"/>
          <w:w w:val="110"/>
        </w:rPr>
        <w:t>headings.</w:t>
      </w:r>
    </w:p>
    <w:p w14:paraId="535FDC7C" w14:textId="77777777" w:rsidR="00784804" w:rsidRPr="00E46B61" w:rsidRDefault="00784804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14:paraId="535FDC7D" w14:textId="77777777" w:rsidR="00784804" w:rsidRPr="00E46B61" w:rsidRDefault="00A03FF0">
      <w:pPr>
        <w:pStyle w:val="ListParagraph"/>
        <w:numPr>
          <w:ilvl w:val="0"/>
          <w:numId w:val="1"/>
        </w:numPr>
        <w:tabs>
          <w:tab w:val="left" w:pos="1409"/>
          <w:tab w:val="left" w:pos="1410"/>
        </w:tabs>
        <w:ind w:left="1409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Points</w:t>
      </w:r>
      <w:r w:rsidRPr="00E46B61">
        <w:rPr>
          <w:rFonts w:asciiTheme="minorHAnsi" w:hAnsiTheme="minorHAnsi" w:cstheme="minorHAnsi"/>
          <w:spacing w:val="-15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that</w:t>
      </w:r>
      <w:r w:rsidRPr="00E46B61">
        <w:rPr>
          <w:rFonts w:asciiTheme="minorHAnsi" w:hAnsiTheme="minorHAnsi" w:cstheme="minorHAnsi"/>
          <w:spacing w:val="-14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are</w:t>
      </w:r>
      <w:r w:rsidRPr="00E46B61">
        <w:rPr>
          <w:rFonts w:asciiTheme="minorHAnsi" w:hAnsiTheme="minorHAnsi" w:cstheme="minorHAnsi"/>
          <w:spacing w:val="-15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particularly</w:t>
      </w:r>
      <w:r w:rsidRPr="00E46B61">
        <w:rPr>
          <w:rFonts w:asciiTheme="minorHAnsi" w:hAnsiTheme="minorHAnsi" w:cstheme="minorHAnsi"/>
          <w:spacing w:val="-14"/>
          <w:w w:val="110"/>
        </w:rPr>
        <w:t xml:space="preserve"> </w:t>
      </w:r>
      <w:r w:rsidRPr="00E46B61">
        <w:rPr>
          <w:rFonts w:asciiTheme="minorHAnsi" w:hAnsiTheme="minorHAnsi" w:cstheme="minorHAnsi"/>
          <w:spacing w:val="-2"/>
          <w:w w:val="110"/>
        </w:rPr>
        <w:t>interesting</w:t>
      </w:r>
    </w:p>
    <w:p w14:paraId="77AC45EE" w14:textId="77777777" w:rsidR="00D01C95" w:rsidRPr="00D01C95" w:rsidRDefault="00A03FF0">
      <w:pPr>
        <w:pStyle w:val="ListParagraph"/>
        <w:numPr>
          <w:ilvl w:val="0"/>
          <w:numId w:val="1"/>
        </w:numPr>
        <w:tabs>
          <w:tab w:val="left" w:pos="1409"/>
          <w:tab w:val="left" w:pos="1410"/>
        </w:tabs>
        <w:spacing w:before="35" w:line="427" w:lineRule="auto"/>
        <w:ind w:right="2535" w:firstLine="360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Concepts or words that you are not sure that you understand </w:t>
      </w:r>
    </w:p>
    <w:p w14:paraId="535FDC7E" w14:textId="2703BCDD" w:rsidR="00784804" w:rsidRPr="00D01C95" w:rsidRDefault="00A03FF0" w:rsidP="00D01C95">
      <w:pPr>
        <w:tabs>
          <w:tab w:val="left" w:pos="1409"/>
          <w:tab w:val="left" w:pos="1410"/>
        </w:tabs>
        <w:spacing w:before="35" w:line="427" w:lineRule="auto"/>
        <w:ind w:left="689" w:right="2535"/>
        <w:rPr>
          <w:rFonts w:asciiTheme="minorHAnsi" w:hAnsiTheme="minorHAnsi" w:cstheme="minorHAnsi"/>
        </w:rPr>
      </w:pPr>
      <w:r w:rsidRPr="00D01C95">
        <w:rPr>
          <w:rFonts w:asciiTheme="minorHAnsi" w:hAnsiTheme="minorHAnsi" w:cstheme="minorHAnsi"/>
          <w:w w:val="110"/>
        </w:rPr>
        <w:t>Write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about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300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words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to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proofErr w:type="spellStart"/>
      <w:r w:rsidRPr="00D01C95">
        <w:rPr>
          <w:rFonts w:asciiTheme="minorHAnsi" w:hAnsiTheme="minorHAnsi" w:cstheme="minorHAnsi"/>
          <w:w w:val="110"/>
        </w:rPr>
        <w:t>summarise</w:t>
      </w:r>
      <w:proofErr w:type="spellEnd"/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the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key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points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made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in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the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paper.</w:t>
      </w:r>
    </w:p>
    <w:p w14:paraId="535FDC7F" w14:textId="77777777" w:rsidR="00784804" w:rsidRPr="00E46B61" w:rsidRDefault="00A03FF0">
      <w:pPr>
        <w:pStyle w:val="BodyText"/>
        <w:spacing w:before="88" w:line="254" w:lineRule="auto"/>
        <w:ind w:left="689" w:right="465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Take one of the words or concepts that you didn’t understand and research it further, then, write down what you think it </w:t>
      </w:r>
      <w:r w:rsidRPr="00E46B61">
        <w:rPr>
          <w:rFonts w:asciiTheme="minorHAnsi" w:hAnsiTheme="minorHAnsi" w:cstheme="minorHAnsi"/>
          <w:w w:val="110"/>
        </w:rPr>
        <w:t>means.</w:t>
      </w:r>
    </w:p>
    <w:p w14:paraId="535FDC81" w14:textId="1D34670E" w:rsidR="00784804" w:rsidRPr="00211902" w:rsidRDefault="00A03FF0" w:rsidP="00211902">
      <w:pPr>
        <w:pStyle w:val="BodyText"/>
        <w:spacing w:before="51" w:line="538" w:lineRule="exact"/>
        <w:ind w:left="689" w:right="3277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All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of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this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should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word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processed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and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written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in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paragraphs. If you have any further questions about the task, please email</w:t>
      </w:r>
      <w:r w:rsidR="00D01C95">
        <w:rPr>
          <w:rFonts w:asciiTheme="minorHAnsi" w:hAnsiTheme="minorHAnsi" w:cstheme="minorHAnsi"/>
          <w:w w:val="110"/>
        </w:rPr>
        <w:t xml:space="preserve">: </w:t>
      </w:r>
      <w:r w:rsidR="00D01C95" w:rsidRPr="00D01C95">
        <w:rPr>
          <w:rFonts w:asciiTheme="minorHAnsi" w:hAnsiTheme="minorHAnsi" w:cstheme="minorHAnsi"/>
          <w:b/>
          <w:bCs/>
          <w:w w:val="110"/>
        </w:rPr>
        <w:t>i</w:t>
      </w:r>
      <w:r w:rsidR="00211902" w:rsidRPr="00D01C95">
        <w:rPr>
          <w:rFonts w:asciiTheme="minorHAnsi" w:hAnsiTheme="minorHAnsi" w:cstheme="minorHAnsi"/>
          <w:b/>
          <w:bCs/>
          <w:w w:val="110"/>
        </w:rPr>
        <w:t>nfo@theaviationacademy.co.uk</w:t>
      </w:r>
    </w:p>
    <w:sectPr w:rsidR="00784804" w:rsidRPr="00211902">
      <w:type w:val="continuous"/>
      <w:pgSz w:w="11900" w:h="16840"/>
      <w:pgMar w:top="5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2C4"/>
    <w:multiLevelType w:val="hybridMultilevel"/>
    <w:tmpl w:val="C22220A0"/>
    <w:lvl w:ilvl="0" w:tplc="08FAA856">
      <w:numFmt w:val="bullet"/>
      <w:lvlText w:val="•"/>
      <w:lvlJc w:val="left"/>
      <w:pPr>
        <w:ind w:left="68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4D4ADA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01A399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BADAC5C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13EA74A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C504AB4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A8100E8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DB68A0F4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222AF43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 w16cid:durableId="67615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04"/>
    <w:rsid w:val="00211902"/>
    <w:rsid w:val="00784804"/>
    <w:rsid w:val="008414C4"/>
    <w:rsid w:val="00A03FF0"/>
    <w:rsid w:val="00D01C95"/>
    <w:rsid w:val="00E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DC6C"/>
  <w15:docId w15:val="{C6736A33-E269-1345-9801-4614FCF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9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766C3-B192-46DC-B525-4F000BE390B9}"/>
</file>

<file path=customXml/itemProps2.xml><?xml version="1.0" encoding="utf-8"?>
<ds:datastoreItem xmlns:ds="http://schemas.openxmlformats.org/officeDocument/2006/customXml" ds:itemID="{5DA4F063-44CA-4E8C-8D0B-6CA93AE5F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Aviation_Pre_Entry_Task.docx</dc:title>
  <dc:creator>Gillian Thom</dc:creator>
  <cp:lastModifiedBy>Gillian Thom</cp:lastModifiedBy>
  <cp:revision>2</cp:revision>
  <dcterms:created xsi:type="dcterms:W3CDTF">2023-07-04T13:53:00Z</dcterms:created>
  <dcterms:modified xsi:type="dcterms:W3CDTF">2023-07-04T13:53:00Z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macOS Version 10.14.5 (Build 18F132) Quartz PDFContext</vt:lpwstr>
  </property>
</Properties>
</file>